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f3d00a8145a0" w:history="1">
              <w:r>
                <w:rPr>
                  <w:rStyle w:val="Hyperlink"/>
                </w:rPr>
                <w:t>2025版辽宁省煤层气行业深度调研及市场前景分析报告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f3d00a8145a0" w:history="1">
              <w:r>
                <w:rPr>
                  <w:rStyle w:val="Hyperlink"/>
                </w:rPr>
                <w:t>2025版辽宁省煤层气行业深度调研及市场前景分析报告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f3d00a8145a0" w:history="1">
                <w:r>
                  <w:rPr>
                    <w:rStyle w:val="Hyperlink"/>
                  </w:rPr>
                  <w:t>https://www.20087.com/1/AA/LiaoNingShengMeiCengQiHangYeFengXianPingGuBaoGao.html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重要的煤炭生产基地之一，拥有丰富的煤层气资源。近年来，辽宁省煤层气的开发利用取得了长足进展，尤其是在煤层气发电和液化利用方面。政府出台了一系列政策措施鼓励煤层气的勘探与开发，吸引了多家企业和机构参与。目前，辽宁省正在推进煤层气产业化进程，致力于解决开采技术难题，提高煤层气的回收利用率。</w:t>
      </w:r>
      <w:r>
        <w:rPr>
          <w:rFonts w:hint="eastAsia"/>
        </w:rPr>
        <w:br/>
      </w:r>
      <w:r>
        <w:rPr>
          <w:rFonts w:hint="eastAsia"/>
        </w:rPr>
        <w:t>　　未来，辽宁省煤层气的开发将更加注重技术创新和环境保护。一方面，随着煤层气开采技术的进步，如水平钻井和水力压裂技术的应用，将大大提高煤层气的开采效率和经济效益。另一方面，鉴于环境保护的重要性，煤层气的开发将更加注重清洁生产技术的应用，减少对环境的影响。此外，随着能源结构的调整和清洁能源需求的增长，煤层气作为低碳能源的优势将得到充分发挥，成为辽宁省能源供应的重要补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</w:t>
      </w:r>
      <w:r>
        <w:rPr>
          <w:rFonts w:hint="eastAsia"/>
        </w:rPr>
        <w:br/>
      </w:r>
      <w:r>
        <w:rPr>
          <w:rFonts w:hint="eastAsia"/>
        </w:rPr>
        <w:t>　　　　1.2.2 煤层气资源分布</w:t>
      </w:r>
      <w:r>
        <w:rPr>
          <w:rFonts w:hint="eastAsia"/>
        </w:rPr>
        <w:br/>
      </w:r>
      <w:r>
        <w:rPr>
          <w:rFonts w:hint="eastAsia"/>
        </w:rPr>
        <w:t>　　　　1.2.3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1.2.4 中国煤层气资源潜力分析</w:t>
      </w:r>
      <w:r>
        <w:rPr>
          <w:rFonts w:hint="eastAsia"/>
        </w:rPr>
        <w:br/>
      </w:r>
      <w:r>
        <w:rPr>
          <w:rFonts w:hint="eastAsia"/>
        </w:rPr>
        <w:t>　　1.3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煤层气利用技术及可行性</w:t>
      </w:r>
      <w:r>
        <w:rPr>
          <w:rFonts w:hint="eastAsia"/>
        </w:rPr>
        <w:br/>
      </w:r>
      <w:r>
        <w:rPr>
          <w:rFonts w:hint="eastAsia"/>
        </w:rPr>
        <w:t>　　　　1.3.4 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2025-2031年中国煤层气产业发展分析</w:t>
      </w:r>
      <w:r>
        <w:rPr>
          <w:rFonts w:hint="eastAsia"/>
        </w:rPr>
        <w:br/>
      </w:r>
      <w:r>
        <w:rPr>
          <w:rFonts w:hint="eastAsia"/>
        </w:rPr>
        <w:t>　　2.1 2025-2031年中国煤层气产业发展概况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2.1.1 我国煤层气开发利用成就综述</w:t>
      </w:r>
      <w:r>
        <w:rPr>
          <w:rFonts w:hint="eastAsia"/>
        </w:rPr>
        <w:br/>
      </w:r>
      <w:r>
        <w:rPr>
          <w:rFonts w:hint="eastAsia"/>
        </w:rPr>
        <w:t>　　　　2.1.2 我国煤层气行业实现较快发展</w:t>
      </w:r>
      <w:r>
        <w:rPr>
          <w:rFonts w:hint="eastAsia"/>
        </w:rPr>
        <w:br/>
      </w:r>
      <w:r>
        <w:rPr>
          <w:rFonts w:hint="eastAsia"/>
        </w:rPr>
        <w:t>　　　　2.1.3 国内煤层气市场集中度分析</w:t>
      </w:r>
      <w:r>
        <w:rPr>
          <w:rFonts w:hint="eastAsia"/>
        </w:rPr>
        <w:br/>
      </w:r>
      <w:r>
        <w:rPr>
          <w:rFonts w:hint="eastAsia"/>
        </w:rPr>
        <w:t>　　　　2.1.4 2025年中国煤层气开发进展状况</w:t>
      </w:r>
      <w:r>
        <w:rPr>
          <w:rFonts w:hint="eastAsia"/>
        </w:rPr>
        <w:br/>
      </w:r>
      <w:r>
        <w:rPr>
          <w:rFonts w:hint="eastAsia"/>
        </w:rPr>
        <w:t>　　　　2.1.5 2025年我国煤层气开发进展状况</w:t>
      </w:r>
      <w:r>
        <w:rPr>
          <w:rFonts w:hint="eastAsia"/>
        </w:rPr>
        <w:br/>
      </w:r>
      <w:r>
        <w:rPr>
          <w:rFonts w:hint="eastAsia"/>
        </w:rPr>
        <w:t>　　　　2.1.6 2025年我国煤层气开发状况</w:t>
      </w:r>
      <w:r>
        <w:rPr>
          <w:rFonts w:hint="eastAsia"/>
        </w:rPr>
        <w:br/>
      </w:r>
      <w:r>
        <w:rPr>
          <w:rFonts w:hint="eastAsia"/>
        </w:rPr>
        <w:t>　　　　2.1.7 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2.2 2025-2031年煤层气开发产业化探讨</w:t>
      </w:r>
      <w:r>
        <w:rPr>
          <w:rFonts w:hint="eastAsia"/>
        </w:rPr>
        <w:br/>
      </w:r>
      <w:r>
        <w:rPr>
          <w:rFonts w:hint="eastAsia"/>
        </w:rPr>
        <w:t>　　　　2.2.1 我国煤层气产业链完整成型</w:t>
      </w:r>
      <w:r>
        <w:rPr>
          <w:rFonts w:hint="eastAsia"/>
        </w:rPr>
        <w:br/>
      </w:r>
      <w:r>
        <w:rPr>
          <w:rFonts w:hint="eastAsia"/>
        </w:rPr>
        <w:t>　　　　2.2.2 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2.2.3 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2.2.4 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2.2.5 国家出台政策促进煤层气产业化发展</w:t>
      </w:r>
      <w:r>
        <w:rPr>
          <w:rFonts w:hint="eastAsia"/>
        </w:rPr>
        <w:br/>
      </w:r>
      <w:r>
        <w:rPr>
          <w:rFonts w:hint="eastAsia"/>
        </w:rPr>
        <w:t>　　2.3 2025-2031年中国煤层气市场的竞争与合作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2.3.1 中国煤层气产业竞争日趋激烈</w:t>
      </w:r>
      <w:r>
        <w:rPr>
          <w:rFonts w:hint="eastAsia"/>
        </w:rPr>
        <w:br/>
      </w:r>
      <w:r>
        <w:rPr>
          <w:rFonts w:hint="eastAsia"/>
        </w:rPr>
        <w:t>　　　　2.3.2 我国煤层气市场格局面临调整</w:t>
      </w:r>
      <w:r>
        <w:rPr>
          <w:rFonts w:hint="eastAsia"/>
        </w:rPr>
        <w:br/>
      </w:r>
      <w:r>
        <w:rPr>
          <w:rFonts w:hint="eastAsia"/>
        </w:rPr>
        <w:t>　　　　2.3.3 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2.3.4 首个中外合作煤层气商业化项目获批</w:t>
      </w:r>
      <w:r>
        <w:rPr>
          <w:rFonts w:hint="eastAsia"/>
        </w:rPr>
        <w:br/>
      </w:r>
      <w:r>
        <w:rPr>
          <w:rFonts w:hint="eastAsia"/>
        </w:rPr>
        <w:t>　　2.4 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2.4.1 我国煤层气产业存在的主要问题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中国煤层气开发利用的误区</w:t>
      </w:r>
      <w:r>
        <w:rPr>
          <w:rFonts w:hint="eastAsia"/>
        </w:rPr>
        <w:br/>
      </w:r>
      <w:r>
        <w:rPr>
          <w:rFonts w:hint="eastAsia"/>
        </w:rPr>
        <w:t>　　　　2.4.3 整装煤层气资源区块应整装开发</w:t>
      </w:r>
      <w:r>
        <w:rPr>
          <w:rFonts w:hint="eastAsia"/>
        </w:rPr>
        <w:br/>
      </w:r>
      <w:r>
        <w:rPr>
          <w:rFonts w:hint="eastAsia"/>
        </w:rPr>
        <w:t>　　　　2.4.4 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2.4.5 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2025-2031年辽宁煤层气产业的发展环境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3.1.2 关于加快煤层气抽采利用的若干意见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3.1.3 关于煤层气开发利用补贴的实施意见</w:t>
      </w:r>
      <w:r>
        <w:rPr>
          <w:rFonts w:hint="eastAsia"/>
        </w:rPr>
        <w:br/>
      </w:r>
      <w:r>
        <w:rPr>
          <w:rFonts w:hint="eastAsia"/>
        </w:rPr>
        <w:t>　　　　3.1.4 2025年我国煤层气产业政策出台</w:t>
      </w:r>
      <w:r>
        <w:rPr>
          <w:rFonts w:hint="eastAsia"/>
        </w:rPr>
        <w:br/>
      </w:r>
      <w:r>
        <w:rPr>
          <w:rFonts w:hint="eastAsia"/>
        </w:rPr>
        <w:t>　　　　3.1.5 辽宁省促进中小企业发展条例</w:t>
      </w:r>
      <w:r>
        <w:rPr>
          <w:rFonts w:hint="eastAsia"/>
        </w:rPr>
        <w:br/>
      </w:r>
      <w:r>
        <w:rPr>
          <w:rFonts w:hint="eastAsia"/>
        </w:rPr>
        <w:t>　　　　3.1.6 辽宁省安全生产条例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2024-2025年辽宁经济发展状况</w:t>
      </w:r>
      <w:r>
        <w:rPr>
          <w:rFonts w:hint="eastAsia"/>
        </w:rPr>
        <w:br/>
      </w:r>
      <w:r>
        <w:rPr>
          <w:rFonts w:hint="eastAsia"/>
        </w:rPr>
        <w:t>　　　　3.2.2 辽宁省推动产业结构优化升级</w:t>
      </w:r>
      <w:r>
        <w:rPr>
          <w:rFonts w:hint="eastAsia"/>
        </w:rPr>
        <w:br/>
      </w:r>
      <w:r>
        <w:rPr>
          <w:rFonts w:hint="eastAsia"/>
        </w:rPr>
        <w:t>　　　　3.2.3 辽宁省大力推进民营经济发展</w:t>
      </w:r>
      <w:r>
        <w:rPr>
          <w:rFonts w:hint="eastAsia"/>
        </w:rPr>
        <w:br/>
      </w:r>
      <w:r>
        <w:rPr>
          <w:rFonts w:hint="eastAsia"/>
        </w:rPr>
        <w:t>　　　　3.2.4 辽宁省沿海经济带发展潜力巨大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辽宁省加快基础设施建设</w:t>
      </w:r>
      <w:r>
        <w:rPr>
          <w:rFonts w:hint="eastAsia"/>
        </w:rPr>
        <w:br/>
      </w:r>
      <w:r>
        <w:rPr>
          <w:rFonts w:hint="eastAsia"/>
        </w:rPr>
        <w:t>　　　　3.3.2 辽宁省对外开放的基本思路</w:t>
      </w:r>
      <w:r>
        <w:rPr>
          <w:rFonts w:hint="eastAsia"/>
        </w:rPr>
        <w:br/>
      </w:r>
      <w:r>
        <w:rPr>
          <w:rFonts w:hint="eastAsia"/>
        </w:rPr>
        <w:t>　　　　3.3.3 辽宁省三大区域板块协调发展</w:t>
      </w:r>
      <w:r>
        <w:rPr>
          <w:rFonts w:hint="eastAsia"/>
        </w:rPr>
        <w:br/>
      </w:r>
      <w:r>
        <w:rPr>
          <w:rFonts w:hint="eastAsia"/>
        </w:rPr>
        <w:t>　　　　3.3.4 辽宁省构建科技创新体系</w:t>
      </w:r>
      <w:r>
        <w:rPr>
          <w:rFonts w:hint="eastAsia"/>
        </w:rPr>
        <w:br/>
      </w:r>
      <w:r>
        <w:rPr>
          <w:rFonts w:hint="eastAsia"/>
        </w:rPr>
        <w:t>　　　　3.3.5 结构调整助推辽宁节能减排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煤层气空排将付高代价</w:t>
      </w:r>
      <w:r>
        <w:rPr>
          <w:rFonts w:hint="eastAsia"/>
        </w:rPr>
        <w:br/>
      </w:r>
      <w:r>
        <w:rPr>
          <w:rFonts w:hint="eastAsia"/>
        </w:rPr>
        <w:t>　　　　3.4.2 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3.4.3 科技进步力推煤层气产业发展进步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2025-2031年辽宁省煤层气产业发展分析</w:t>
      </w:r>
      <w:r>
        <w:rPr>
          <w:rFonts w:hint="eastAsia"/>
        </w:rPr>
        <w:br/>
      </w:r>
      <w:r>
        <w:rPr>
          <w:rFonts w:hint="eastAsia"/>
        </w:rPr>
        <w:t>　　4.1 辽宁省煤层气资源概述</w:t>
      </w:r>
      <w:r>
        <w:rPr>
          <w:rFonts w:hint="eastAsia"/>
        </w:rPr>
        <w:br/>
      </w:r>
      <w:r>
        <w:rPr>
          <w:rFonts w:hint="eastAsia"/>
        </w:rPr>
        <w:t>　　　　4.1.1 辽宁省煤层气资源赋存特征</w:t>
      </w:r>
      <w:r>
        <w:rPr>
          <w:rFonts w:hint="eastAsia"/>
        </w:rPr>
        <w:br/>
      </w:r>
      <w:r>
        <w:rPr>
          <w:rFonts w:hint="eastAsia"/>
        </w:rPr>
        <w:t>　　　　4.1.2 辽宁煤层气开发效益分析</w:t>
      </w:r>
      <w:r>
        <w:rPr>
          <w:rFonts w:hint="eastAsia"/>
        </w:rPr>
        <w:br/>
      </w:r>
      <w:r>
        <w:rPr>
          <w:rFonts w:hint="eastAsia"/>
        </w:rPr>
        <w:t>　　4.2 2025-2031年辽宁省煤层气产业发展</w:t>
      </w:r>
      <w:r>
        <w:rPr>
          <w:rFonts w:hint="eastAsia"/>
        </w:rPr>
        <w:br/>
      </w:r>
      <w:r>
        <w:rPr>
          <w:rFonts w:hint="eastAsia"/>
        </w:rPr>
        <w:t>　　　　4.2.1 辽宁省加速煤层气产业发展</w:t>
      </w:r>
      <w:r>
        <w:rPr>
          <w:rFonts w:hint="eastAsia"/>
        </w:rPr>
        <w:br/>
      </w:r>
      <w:r>
        <w:rPr>
          <w:rFonts w:hint="eastAsia"/>
        </w:rPr>
        <w:t>　　　　4.2.2 辽宁省积极推进煤矿瓦斯抽采利用</w:t>
      </w:r>
      <w:r>
        <w:rPr>
          <w:rFonts w:hint="eastAsia"/>
        </w:rPr>
        <w:br/>
      </w:r>
      <w:r>
        <w:rPr>
          <w:rFonts w:hint="eastAsia"/>
        </w:rPr>
        <w:t>　　　　4.2.3 辽宁煤矿瓦斯利用取得新进展</w:t>
      </w:r>
      <w:r>
        <w:rPr>
          <w:rFonts w:hint="eastAsia"/>
        </w:rPr>
        <w:br/>
      </w:r>
      <w:r>
        <w:rPr>
          <w:rFonts w:hint="eastAsia"/>
        </w:rPr>
        <w:t>　　　　4.2.4 辽宁开发煤层气保障燃气供需平衡</w:t>
      </w:r>
      <w:r>
        <w:rPr>
          <w:rFonts w:hint="eastAsia"/>
        </w:rPr>
        <w:br/>
      </w:r>
      <w:r>
        <w:rPr>
          <w:rFonts w:hint="eastAsia"/>
        </w:rPr>
        <w:t>　　　　4.2.5 煤层气产业化的利益归属分析</w:t>
      </w:r>
      <w:r>
        <w:rPr>
          <w:rFonts w:hint="eastAsia"/>
        </w:rPr>
        <w:br/>
      </w:r>
      <w:r>
        <w:rPr>
          <w:rFonts w:hint="eastAsia"/>
        </w:rPr>
        <w:t>　　4.3 2025-2031年辽宁煤层气cdm项目进展情况</w:t>
      </w:r>
      <w:r>
        <w:rPr>
          <w:rFonts w:hint="eastAsia"/>
        </w:rPr>
        <w:br/>
      </w:r>
      <w:r>
        <w:rPr>
          <w:rFonts w:hint="eastAsia"/>
        </w:rPr>
        <w:t>　　　　4.3.1 清洁发展机制（cdm）</w:t>
      </w:r>
      <w:r>
        <w:rPr>
          <w:rFonts w:hint="eastAsia"/>
        </w:rPr>
        <w:br/>
      </w:r>
      <w:r>
        <w:rPr>
          <w:rFonts w:hint="eastAsia"/>
        </w:rPr>
        <w:t>　　　　4.3.2 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4.3.3 辽宁铁法矿区煤层气cdm项目进展状况</w:t>
      </w:r>
      <w:r>
        <w:rPr>
          <w:rFonts w:hint="eastAsia"/>
        </w:rPr>
        <w:br/>
      </w:r>
      <w:r>
        <w:rPr>
          <w:rFonts w:hint="eastAsia"/>
        </w:rPr>
        <w:t>　　　　4.3.4 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4.4 辽宁煤层气产业的问题及对策</w:t>
      </w:r>
      <w:r>
        <w:rPr>
          <w:rFonts w:hint="eastAsia"/>
        </w:rPr>
        <w:br/>
      </w:r>
      <w:r>
        <w:rPr>
          <w:rFonts w:hint="eastAsia"/>
        </w:rPr>
        <w:t>　　　　4.4.1 辽宁煤层气产业存在的主要问题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4.4.2 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4.4.3 辽宁省煤层气产业发展的制约因素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4.4.4 推动辽宁煤层气产业发展的对策</w:t>
      </w:r>
      <w:r>
        <w:rPr>
          <w:rFonts w:hint="eastAsia"/>
        </w:rPr>
        <w:br/>
      </w:r>
      <w:r>
        <w:rPr>
          <w:rFonts w:hint="eastAsia"/>
        </w:rPr>
        <w:t>　　　　4.4.5 辽宁煤层气产业发展战略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2025-2031年煤层气开发利用的技术分析</w:t>
      </w:r>
      <w:r>
        <w:rPr>
          <w:rFonts w:hint="eastAsia"/>
        </w:rPr>
        <w:br/>
      </w:r>
      <w:r>
        <w:rPr>
          <w:rFonts w:hint="eastAsia"/>
        </w:rPr>
        <w:t>　　5.1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5.1.1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5.1.2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5.1.3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5.1.4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5.1.5 煤层气保藏条件的主要因素</w:t>
      </w:r>
      <w:r>
        <w:rPr>
          <w:rFonts w:hint="eastAsia"/>
        </w:rPr>
        <w:br/>
      </w:r>
      <w:r>
        <w:rPr>
          <w:rFonts w:hint="eastAsia"/>
        </w:rPr>
        <w:t>　　5.2 煤层气资源钻井技术</w:t>
      </w:r>
      <w:r>
        <w:rPr>
          <w:rFonts w:hint="eastAsia"/>
        </w:rPr>
        <w:br/>
      </w:r>
      <w:r>
        <w:rPr>
          <w:rFonts w:hint="eastAsia"/>
        </w:rPr>
        <w:t>　　　　5.2.1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5.2.2 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5.2.3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5.2.4 煤层气试井设计方法与分析</w:t>
      </w:r>
      <w:r>
        <w:rPr>
          <w:rFonts w:hint="eastAsia"/>
        </w:rPr>
        <w:br/>
      </w:r>
      <w:r>
        <w:rPr>
          <w:rFonts w:hint="eastAsia"/>
        </w:rPr>
        <w:t>　　5.3 煤层气液化技术分析</w:t>
      </w:r>
      <w:r>
        <w:rPr>
          <w:rFonts w:hint="eastAsia"/>
        </w:rPr>
        <w:br/>
      </w:r>
      <w:r>
        <w:rPr>
          <w:rFonts w:hint="eastAsia"/>
        </w:rPr>
        <w:t>　　　　5.3.1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5.3.2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5.3.3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5.3.4 煤层气液化工业的政策法规</w:t>
      </w:r>
      <w:r>
        <w:rPr>
          <w:rFonts w:hint="eastAsia"/>
        </w:rPr>
        <w:br/>
      </w:r>
      <w:r>
        <w:rPr>
          <w:rFonts w:hint="eastAsia"/>
        </w:rPr>
        <w:t>　　5.4 煤层气开采技术研究进展</w:t>
      </w:r>
      <w:r>
        <w:rPr>
          <w:rFonts w:hint="eastAsia"/>
        </w:rPr>
        <w:br/>
      </w:r>
      <w:r>
        <w:rPr>
          <w:rFonts w:hint="eastAsia"/>
        </w:rPr>
        <w:t>　　　　5.4.1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5.4.2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5.4.3 煤层气田地面工艺与集输技术研究项目进展</w:t>
      </w:r>
      <w:r>
        <w:rPr>
          <w:rFonts w:hint="eastAsia"/>
        </w:rPr>
        <w:br/>
      </w:r>
      <w:r>
        <w:rPr>
          <w:rFonts w:hint="eastAsia"/>
        </w:rPr>
        <w:t>　　　　5.4.4 2025年低阶煤区煤层气勘探开发技术获突破</w:t>
      </w:r>
      <w:r>
        <w:rPr>
          <w:rFonts w:hint="eastAsia"/>
        </w:rPr>
        <w:br/>
      </w:r>
      <w:r>
        <w:rPr>
          <w:rFonts w:hint="eastAsia"/>
        </w:rPr>
        <w:t>　　　　5.4.5 2025年中石化煤层气v型井压裂成功</w:t>
      </w:r>
      <w:r>
        <w:rPr>
          <w:rFonts w:hint="eastAsia"/>
        </w:rPr>
        <w:br/>
      </w:r>
      <w:r>
        <w:rPr>
          <w:rFonts w:hint="eastAsia"/>
        </w:rPr>
        <w:t>　　　　5.4.6 煤层气开采技术研究待加强</w:t>
      </w:r>
      <w:r>
        <w:rPr>
          <w:rFonts w:hint="eastAsia"/>
        </w:rPr>
        <w:br/>
      </w:r>
      <w:r>
        <w:rPr>
          <w:rFonts w:hint="eastAsia"/>
        </w:rPr>
        <w:t>　　5.5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5.5.1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5.5.2 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5.5.3 煤层气产业技术的发展重点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2025-2031年辽宁省煤层气区域发展分析</w:t>
      </w:r>
      <w:r>
        <w:rPr>
          <w:rFonts w:hint="eastAsia"/>
        </w:rPr>
        <w:br/>
      </w:r>
      <w:r>
        <w:rPr>
          <w:rFonts w:hint="eastAsia"/>
        </w:rPr>
        <w:t>　　6.1 沈阳市</w:t>
      </w:r>
      <w:r>
        <w:rPr>
          <w:rFonts w:hint="eastAsia"/>
        </w:rPr>
        <w:br/>
      </w:r>
      <w:r>
        <w:rPr>
          <w:rFonts w:hint="eastAsia"/>
        </w:rPr>
        <w:t>　　　　6.1.1 煤层气开发助力沈阳突破气源瓶颈</w:t>
      </w:r>
      <w:r>
        <w:rPr>
          <w:rFonts w:hint="eastAsia"/>
        </w:rPr>
        <w:br/>
      </w:r>
      <w:r>
        <w:rPr>
          <w:rFonts w:hint="eastAsia"/>
        </w:rPr>
        <w:t>　　　　6.1.2 沈阳市与煤企合作开发利用煤层气资源</w:t>
      </w:r>
      <w:r>
        <w:rPr>
          <w:rFonts w:hint="eastAsia"/>
        </w:rPr>
        <w:br/>
      </w:r>
      <w:r>
        <w:rPr>
          <w:rFonts w:hint="eastAsia"/>
        </w:rPr>
        <w:t>　　　　6.1.3 沈阳法库县发展煤层气代替传统能源</w:t>
      </w:r>
      <w:r>
        <w:rPr>
          <w:rFonts w:hint="eastAsia"/>
        </w:rPr>
        <w:br/>
      </w:r>
      <w:r>
        <w:rPr>
          <w:rFonts w:hint="eastAsia"/>
        </w:rPr>
        <w:t>　　　　6.1.4 沈阳红菱煤矿煤层气发电节能效益突出</w:t>
      </w:r>
      <w:r>
        <w:rPr>
          <w:rFonts w:hint="eastAsia"/>
        </w:rPr>
        <w:br/>
      </w:r>
      <w:r>
        <w:rPr>
          <w:rFonts w:hint="eastAsia"/>
        </w:rPr>
        <w:t>　　6.2 抚顺市</w:t>
      </w:r>
      <w:r>
        <w:rPr>
          <w:rFonts w:hint="eastAsia"/>
        </w:rPr>
        <w:br/>
      </w:r>
      <w:r>
        <w:rPr>
          <w:rFonts w:hint="eastAsia"/>
        </w:rPr>
        <w:t>　　　　6.2.1 抚顺加强煤矿瓦斯综合开发利用</w:t>
      </w:r>
      <w:r>
        <w:rPr>
          <w:rFonts w:hint="eastAsia"/>
        </w:rPr>
        <w:br/>
      </w:r>
      <w:r>
        <w:rPr>
          <w:rFonts w:hint="eastAsia"/>
        </w:rPr>
        <w:t>　　　　6.2.2 抚顺煤层气填补沈阳燃气缺口</w:t>
      </w:r>
      <w:r>
        <w:rPr>
          <w:rFonts w:hint="eastAsia"/>
        </w:rPr>
        <w:br/>
      </w:r>
      <w:r>
        <w:rPr>
          <w:rFonts w:hint="eastAsia"/>
        </w:rPr>
        <w:t>　　　　6.2.3 辽宁抚顺矿业实现瓦斯利用产业化</w:t>
      </w:r>
      <w:r>
        <w:rPr>
          <w:rFonts w:hint="eastAsia"/>
        </w:rPr>
        <w:br/>
      </w:r>
      <w:r>
        <w:rPr>
          <w:rFonts w:hint="eastAsia"/>
        </w:rPr>
        <w:t>　　　　6.2.4 抚顺老虎台煤矿瓦斯抽采成效明显</w:t>
      </w:r>
      <w:r>
        <w:rPr>
          <w:rFonts w:hint="eastAsia"/>
        </w:rPr>
        <w:br/>
      </w:r>
      <w:r>
        <w:rPr>
          <w:rFonts w:hint="eastAsia"/>
        </w:rPr>
        <w:t>　　6.3 阜新市</w:t>
      </w:r>
      <w:r>
        <w:rPr>
          <w:rFonts w:hint="eastAsia"/>
        </w:rPr>
        <w:br/>
      </w:r>
      <w:r>
        <w:rPr>
          <w:rFonts w:hint="eastAsia"/>
        </w:rPr>
        <w:t>　　　　6.3.1 阜新矿区煤层气资源简述</w:t>
      </w:r>
      <w:r>
        <w:rPr>
          <w:rFonts w:hint="eastAsia"/>
        </w:rPr>
        <w:br/>
      </w:r>
      <w:r>
        <w:rPr>
          <w:rFonts w:hint="eastAsia"/>
        </w:rPr>
        <w:t>　　　　6.3.2 辽宁阜新煤层气开发步入商业化轨道</w:t>
      </w:r>
      <w:r>
        <w:rPr>
          <w:rFonts w:hint="eastAsia"/>
        </w:rPr>
        <w:br/>
      </w:r>
      <w:r>
        <w:rPr>
          <w:rFonts w:hint="eastAsia"/>
        </w:rPr>
        <w:t>　　　　6.3.3 阜矿集团持续推进煤层气开发利用</w:t>
      </w:r>
      <w:r>
        <w:rPr>
          <w:rFonts w:hint="eastAsia"/>
        </w:rPr>
        <w:br/>
      </w:r>
      <w:r>
        <w:rPr>
          <w:rFonts w:hint="eastAsia"/>
        </w:rPr>
        <w:t>　　　　6.3.4 辽宁阜矿集团瓦斯发电效益显著</w:t>
      </w:r>
      <w:r>
        <w:rPr>
          <w:rFonts w:hint="eastAsia"/>
        </w:rPr>
        <w:br/>
      </w:r>
      <w:r>
        <w:rPr>
          <w:rFonts w:hint="eastAsia"/>
        </w:rPr>
        <w:t>　　6.4 铁岭市</w:t>
      </w:r>
      <w:r>
        <w:rPr>
          <w:rFonts w:hint="eastAsia"/>
        </w:rPr>
        <w:br/>
      </w:r>
      <w:r>
        <w:rPr>
          <w:rFonts w:hint="eastAsia"/>
        </w:rPr>
        <w:t>　　　　6.4.1 铁岭调兵山市煤层气开发潜力巨大</w:t>
      </w:r>
      <w:r>
        <w:rPr>
          <w:rFonts w:hint="eastAsia"/>
        </w:rPr>
        <w:br/>
      </w:r>
      <w:r>
        <w:rPr>
          <w:rFonts w:hint="eastAsia"/>
        </w:rPr>
        <w:t>　　　　6.4.2 铁煤集团加快煤层气抽采利用</w:t>
      </w:r>
      <w:r>
        <w:rPr>
          <w:rFonts w:hint="eastAsia"/>
        </w:rPr>
        <w:br/>
      </w:r>
      <w:r>
        <w:rPr>
          <w:rFonts w:hint="eastAsia"/>
        </w:rPr>
        <w:t>　　　　6.4.3 铁法矿区煤层气产业发展规划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辽宁煤层气产业投资分析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　　7.1.1 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7.1.2 中国煤层气产业投资环境趋好</w:t>
      </w:r>
      <w:r>
        <w:rPr>
          <w:rFonts w:hint="eastAsia"/>
        </w:rPr>
        <w:br/>
      </w:r>
      <w:r>
        <w:rPr>
          <w:rFonts w:hint="eastAsia"/>
        </w:rPr>
        <w:t>　　　　7.1.3 政府打破煤层气专营制度鼓励对外合作</w:t>
      </w:r>
      <w:r>
        <w:rPr>
          <w:rFonts w:hint="eastAsia"/>
        </w:rPr>
        <w:br/>
      </w:r>
      <w:r>
        <w:rPr>
          <w:rFonts w:hint="eastAsia"/>
        </w:rPr>
        <w:t>　　　　7.1.4 我国鼓励社会资本参与煤层气开发</w:t>
      </w:r>
      <w:r>
        <w:rPr>
          <w:rFonts w:hint="eastAsia"/>
        </w:rPr>
        <w:br/>
      </w:r>
      <w:r>
        <w:rPr>
          <w:rFonts w:hint="eastAsia"/>
        </w:rPr>
        <w:t>　　7.2 投资概况</w:t>
      </w:r>
      <w:r>
        <w:rPr>
          <w:rFonts w:hint="eastAsia"/>
        </w:rPr>
        <w:br/>
      </w:r>
      <w:r>
        <w:rPr>
          <w:rFonts w:hint="eastAsia"/>
        </w:rPr>
        <w:t>　　　　7.2.1 中国煤层气产业投资持续升温</w:t>
      </w:r>
      <w:r>
        <w:rPr>
          <w:rFonts w:hint="eastAsia"/>
        </w:rPr>
        <w:br/>
      </w:r>
      <w:r>
        <w:rPr>
          <w:rFonts w:hint="eastAsia"/>
        </w:rPr>
        <w:t>　　　　7.2.2 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7.2.3 影响煤层气投资收益的因素</w:t>
      </w:r>
      <w:r>
        <w:rPr>
          <w:rFonts w:hint="eastAsia"/>
        </w:rPr>
        <w:br/>
      </w:r>
      <w:r>
        <w:rPr>
          <w:rFonts w:hint="eastAsia"/>
        </w:rPr>
        <w:t>　　　　7.2.4 煤层气项目的投融资渠道</w:t>
      </w:r>
      <w:r>
        <w:rPr>
          <w:rFonts w:hint="eastAsia"/>
        </w:rPr>
        <w:br/>
      </w:r>
      <w:r>
        <w:rPr>
          <w:rFonts w:hint="eastAsia"/>
        </w:rPr>
        <w:t>　　7.3 投资风险</w:t>
      </w:r>
      <w:r>
        <w:rPr>
          <w:rFonts w:hint="eastAsia"/>
        </w:rPr>
        <w:br/>
      </w:r>
      <w:r>
        <w:rPr>
          <w:rFonts w:hint="eastAsia"/>
        </w:rPr>
        <w:t>　　　　7.3.1 竞争风险</w:t>
      </w:r>
      <w:r>
        <w:rPr>
          <w:rFonts w:hint="eastAsia"/>
        </w:rPr>
        <w:br/>
      </w:r>
      <w:r>
        <w:rPr>
          <w:rFonts w:hint="eastAsia"/>
        </w:rPr>
        <w:t>　　　　7.3.2 环保风险</w:t>
      </w:r>
      <w:r>
        <w:rPr>
          <w:rFonts w:hint="eastAsia"/>
        </w:rPr>
        <w:br/>
      </w:r>
      <w:r>
        <w:rPr>
          <w:rFonts w:hint="eastAsia"/>
        </w:rPr>
        <w:t>　　　　7.3.3 生产与市场脱节</w:t>
      </w:r>
      <w:r>
        <w:rPr>
          <w:rFonts w:hint="eastAsia"/>
        </w:rPr>
        <w:br/>
      </w:r>
      <w:r>
        <w:rPr>
          <w:rFonts w:hint="eastAsia"/>
        </w:rPr>
        <w:t>　　　　7.3.4 煤层气与煤炭矿权重叠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t>　　　　7.4.1 产业链投资建议</w:t>
      </w:r>
      <w:r>
        <w:rPr>
          <w:rFonts w:hint="eastAsia"/>
        </w:rPr>
        <w:br/>
      </w:r>
      <w:r>
        <w:rPr>
          <w:rFonts w:hint="eastAsia"/>
        </w:rPr>
        <w:t>　　　　7.4.2 提高煤层气开发效益的途径</w:t>
      </w:r>
      <w:r>
        <w:rPr>
          <w:rFonts w:hint="eastAsia"/>
        </w:rPr>
        <w:br/>
      </w:r>
      <w:r>
        <w:rPr>
          <w:rFonts w:hint="eastAsia"/>
        </w:rPr>
        <w:t>　　　　7.4.3 低浓度煤层气项目投资前景看好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辽宁煤层气产业前景展望</w:t>
      </w:r>
      <w:r>
        <w:rPr>
          <w:rFonts w:hint="eastAsia"/>
        </w:rPr>
        <w:br/>
      </w:r>
      <w:r>
        <w:rPr>
          <w:rFonts w:hint="eastAsia"/>
        </w:rPr>
        <w:t>　　8.1 煤层气产业未来发展预测</w:t>
      </w:r>
      <w:r>
        <w:rPr>
          <w:rFonts w:hint="eastAsia"/>
        </w:rPr>
        <w:br/>
      </w:r>
      <w:r>
        <w:rPr>
          <w:rFonts w:hint="eastAsia"/>
        </w:rPr>
        <w:t>　　　　8.1.1 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8.1.2 “十五五”中国煤层气开发展望</w:t>
      </w:r>
      <w:r>
        <w:rPr>
          <w:rFonts w:hint="eastAsia"/>
        </w:rPr>
        <w:br/>
      </w:r>
      <w:r>
        <w:rPr>
          <w:rFonts w:hint="eastAsia"/>
        </w:rPr>
        <w:t>　　　　8.1.3 2025年我国煤层气行业产能预测</w:t>
      </w:r>
      <w:r>
        <w:rPr>
          <w:rFonts w:hint="eastAsia"/>
        </w:rPr>
        <w:br/>
      </w:r>
      <w:r>
        <w:rPr>
          <w:rFonts w:hint="eastAsia"/>
        </w:rPr>
        <w:t>　　　　8.1.4 我国煤层气产业未来发展方向</w:t>
      </w:r>
      <w:r>
        <w:rPr>
          <w:rFonts w:hint="eastAsia"/>
        </w:rPr>
        <w:br/>
      </w:r>
      <w:r>
        <w:rPr>
          <w:rFonts w:hint="eastAsia"/>
        </w:rPr>
        <w:t>　　8.2 辽宁省煤层气产业发展前景展望</w:t>
      </w:r>
      <w:r>
        <w:rPr>
          <w:rFonts w:hint="eastAsia"/>
        </w:rPr>
        <w:br/>
      </w:r>
      <w:r>
        <w:rPr>
          <w:rFonts w:hint="eastAsia"/>
        </w:rPr>
        <w:t>　　　　8.2.1 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8.2.2 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8.2.3 辽宁省煤层气行业前景展望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附录三：煤层气产业政策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中国煤层气资源大于10000×108立方米的含气带情况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2025-2031年中国天然气市场预测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中国煤层气抽放量</w:t>
      </w:r>
      <w:r>
        <w:rPr>
          <w:rFonts w:hint="eastAsia"/>
        </w:rPr>
        <w:br/>
      </w:r>
      <w:r>
        <w:rPr>
          <w:rFonts w:hint="eastAsia"/>
        </w:rPr>
        <w:t>　　图表 全国煤层气井分布直方图</w:t>
      </w:r>
      <w:r>
        <w:rPr>
          <w:rFonts w:hint="eastAsia"/>
        </w:rPr>
        <w:br/>
      </w:r>
      <w:r>
        <w:rPr>
          <w:rFonts w:hint="eastAsia"/>
        </w:rPr>
        <w:t>　　图表 中国国有重点煤矿煤层气抽放量和利用量</w:t>
      </w:r>
      <w:r>
        <w:rPr>
          <w:rFonts w:hint="eastAsia"/>
        </w:rPr>
        <w:br/>
      </w:r>
      <w:r>
        <w:rPr>
          <w:rFonts w:hint="eastAsia"/>
        </w:rPr>
        <w:t>　　图表 国有重点煤矿瓦斯抽采率</w:t>
      </w:r>
      <w:r>
        <w:rPr>
          <w:rFonts w:hint="eastAsia"/>
        </w:rPr>
        <w:br/>
      </w:r>
      <w:r>
        <w:rPr>
          <w:rFonts w:hint="eastAsia"/>
        </w:rPr>
        <w:t>　　图表 国有重点煤矿瓦斯监控系统数量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f3d00a8145a0" w:history="1">
        <w:r>
          <w:rPr>
            <w:rStyle w:val="Hyperlink"/>
          </w:rPr>
          <w:t>2025版辽宁省煤层气行业深度调研及市场前景分析报告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f3d00a8145a0" w:history="1">
        <w:r>
          <w:rPr>
            <w:rStyle w:val="Hyperlink"/>
          </w:rPr>
          <w:t>https://www.20087.com/1/AA/LiaoNingShengMeiCengQiHangYeFengXianPingGuBaoGao.html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热点：辽宁省煤制气的企业、辽宁省煤层气采矿权使用费管理办法、辽宁 煤气、辽宁省煤层气价格表、辽宁煤炭储量、辽宁省煤层气价格多少、辽宁省煤矿、辽宁煤炭、辽宁省有多少家煤矿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b4d62fc846c3" w:history="1">
      <w:r>
        <w:rPr>
          <w:rStyle w:val="Hyperlink"/>
        </w:rPr>
        <w:t>2025版辽宁省煤层气行业深度调研及市场前景分析报告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LiaoNingShengMeiCengQiHangYeFengXianPingGuBaoGao.html" TargetMode="External" Id="R7937f3d00a81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LiaoNingShengMeiCengQiHangYeFengXianPingGuBaoGao.html" TargetMode="External" Id="Rddb9b4d62fc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2025-02-18T23:50:00Z</dcterms:created>
  <dcterms:modified xsi:type="dcterms:W3CDTF">2025-02-19T00:50:00Z</dcterms:modified>
  <dc:subject>2025版辽宁省煤层气行业深度调研及市场前景分析报告</dc:subject>
  <dc:title>2025版辽宁省煤层气行业深度调研及市场前景分析报告</dc:title>
  <cp:keywords>2025版辽宁省煤层气行业深度调研及市场前景分析报告</cp:keywords>
  <dc:description>2025版辽宁省煤层气行业深度调研及市场前景分析报告</dc:description>
</cp:coreProperties>
</file>