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49be6e7ae4b7e" w:history="1">
              <w:r>
                <w:rPr>
                  <w:rStyle w:val="Hyperlink"/>
                </w:rPr>
                <w:t>2025-2031年热敏型CTP版行业深度调研及未来趋势预测报告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49be6e7ae4b7e" w:history="1">
              <w:r>
                <w:rPr>
                  <w:rStyle w:val="Hyperlink"/>
                </w:rPr>
                <w:t>2025-2031年热敏型CTP版行业深度调研及未来趋势预测报告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49be6e7ae4b7e" w:history="1">
                <w:r>
                  <w:rPr>
                    <w:rStyle w:val="Hyperlink"/>
                  </w:rPr>
                  <w:t>https://www.20087.com/2/2A/ReMinXingCTPBanFaZhanQuShi.html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型CTP（Computer-To-Plate）版是一种直接成像印刷版材，广泛应用于商业印刷、包装印刷等领域。随着数字化印刷技术的普及，热敏型CTP版因其高精度、快速制版的优势而受到市场的欢迎。目前，热敏型CTP版的技术已经非常成熟，能够满足各种印刷需求，但同时也面临着如何进一步提高印刷质量和降低生产成本的挑战。</w:t>
      </w:r>
      <w:r>
        <w:rPr>
          <w:rFonts w:hint="eastAsia"/>
        </w:rPr>
        <w:br/>
      </w:r>
      <w:r>
        <w:rPr>
          <w:rFonts w:hint="eastAsia"/>
        </w:rPr>
        <w:t>　　未来，热敏型CTP版的发展将更加注重技术创新和环保。一方面，通过引入新的材料和技术，可以进一步提高热敏型CTP版的成像精度和耐用性，满足高端印刷市场的需求。另一方面，随着全球对环境保护的重视，开发更加环保的热敏型CTP版将成为一个重要趋势，例如减少化学处理过程中的污染物质排放。此外，智能化也将是未来的发展方向之一，通过集成智能管理系统实现版材使用的优化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49be6e7ae4b7e" w:history="1">
        <w:r>
          <w:rPr>
            <w:rStyle w:val="Hyperlink"/>
          </w:rPr>
          <w:t>2025-2031年热敏型CTP版行业深度调研及未来趋势预测报告</w:t>
        </w:r>
      </w:hyperlink>
      <w:r>
        <w:rPr>
          <w:rFonts w:hint="eastAsia"/>
        </w:rPr>
        <w:t>》内容包括：热敏型CTP版行业发展环境分析、热敏型CTP版市场规模及预测、热敏型CTP版行业重点地区市场规模分析、热敏型CTP版行业供需状况调研、热敏型CTP版市场价格行情趋势分析预测、热敏型CTP版行业进出口状况及前景预测、热敏型CTP版行业技术及发展方向、热敏型CTP版行业重点企业经营情况分析、热敏型CTP版行业SWOT分析及热敏型CTP版行业投资策略，数据来自国家权威机构、热敏型CTP版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热敏型CTP版市场发展现状</w:t>
      </w:r>
      <w:r>
        <w:rPr>
          <w:rFonts w:hint="eastAsia"/>
        </w:rPr>
        <w:br/>
      </w:r>
      <w:r>
        <w:rPr>
          <w:rFonts w:hint="eastAsia"/>
        </w:rPr>
        <w:t>第一章 全球热敏型CTP版行业发展分析</w:t>
      </w:r>
      <w:r>
        <w:rPr>
          <w:rFonts w:hint="eastAsia"/>
        </w:rPr>
        <w:br/>
      </w:r>
      <w:r>
        <w:rPr>
          <w:rFonts w:hint="eastAsia"/>
        </w:rPr>
        <w:t>　　第一节 全球热敏型CTP版行业发展轨迹综述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一、全球热敏型CTP版行业发展历程</w:t>
      </w:r>
      <w:r>
        <w:rPr>
          <w:rFonts w:hint="eastAsia"/>
        </w:rPr>
        <w:br/>
      </w:r>
      <w:r>
        <w:rPr>
          <w:rFonts w:hint="eastAsia"/>
        </w:rPr>
        <w:t>　　　　二、全球热敏型CTP版行业发展面临的问题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三、全球热敏型CTP版行业技术发展现状及趋势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全球热敏型CTP版行业市场情况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部分国家地区热敏型CTP版行业发展状况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一、2019-2024年北美热敏型CTP版行业发展分析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二、2019-2024年欧盟热敏型CTP版行业发展分析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2019-2024年中国热敏型CTP版行业发展形势</w:t>
      </w:r>
      <w:r>
        <w:rPr>
          <w:rFonts w:hint="eastAsia"/>
        </w:rPr>
        <w:br/>
      </w:r>
      <w:r>
        <w:rPr>
          <w:rFonts w:hint="eastAsia"/>
        </w:rPr>
        <w:t>　　第一节 热敏型CTP版行业发展概况</w:t>
      </w:r>
      <w:r>
        <w:rPr>
          <w:rFonts w:hint="eastAsia"/>
        </w:rPr>
        <w:br/>
      </w:r>
      <w:r>
        <w:rPr>
          <w:rFonts w:hint="eastAsia"/>
        </w:rPr>
        <w:t>　　　　一、热敏型CTP版行业发展特点分析</w:t>
      </w:r>
      <w:r>
        <w:rPr>
          <w:rFonts w:hint="eastAsia"/>
        </w:rPr>
        <w:br/>
      </w:r>
      <w:r>
        <w:rPr>
          <w:rFonts w:hint="eastAsia"/>
        </w:rPr>
        <w:t>　　　　二、热敏型CTP版行业投资现状分析</w:t>
      </w:r>
      <w:r>
        <w:rPr>
          <w:rFonts w:hint="eastAsia"/>
        </w:rPr>
        <w:br/>
      </w:r>
      <w:r>
        <w:rPr>
          <w:rFonts w:hint="eastAsia"/>
        </w:rPr>
        <w:t>　　　　三、热敏型CTP版行业总产值分析</w:t>
      </w:r>
      <w:r>
        <w:rPr>
          <w:rFonts w:hint="eastAsia"/>
        </w:rPr>
        <w:br/>
      </w:r>
      <w:r>
        <w:rPr>
          <w:rFonts w:hint="eastAsia"/>
        </w:rPr>
        <w:t>　　　　四、热敏型CTP版行业技术发展分析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2019-2024年热敏型CTP版行业市场情况分析</w:t>
      </w:r>
      <w:r>
        <w:rPr>
          <w:rFonts w:hint="eastAsia"/>
        </w:rPr>
        <w:br/>
      </w:r>
      <w:r>
        <w:rPr>
          <w:rFonts w:hint="eastAsia"/>
        </w:rPr>
        <w:t>　　　　一、热敏型CTP版行业市场发展分析</w:t>
      </w:r>
      <w:r>
        <w:rPr>
          <w:rFonts w:hint="eastAsia"/>
        </w:rPr>
        <w:br/>
      </w:r>
      <w:r>
        <w:rPr>
          <w:rFonts w:hint="eastAsia"/>
        </w:rPr>
        <w:t>　　　　二、热敏型CTP版市场存在的问题</w:t>
      </w:r>
      <w:r>
        <w:rPr>
          <w:rFonts w:hint="eastAsia"/>
        </w:rPr>
        <w:br/>
      </w:r>
      <w:r>
        <w:rPr>
          <w:rFonts w:hint="eastAsia"/>
        </w:rPr>
        <w:t>　　　　三、热敏型CTP版市场规模分析</w:t>
      </w:r>
      <w:r>
        <w:rPr>
          <w:rFonts w:hint="eastAsia"/>
        </w:rPr>
        <w:br/>
      </w:r>
      <w:r>
        <w:rPr>
          <w:rFonts w:hint="eastAsia"/>
        </w:rPr>
        <w:t>　　第三节 2019-2024年热敏型CTP版产销状况分析</w:t>
      </w:r>
      <w:r>
        <w:rPr>
          <w:rFonts w:hint="eastAsia"/>
        </w:rPr>
        <w:br/>
      </w:r>
      <w:r>
        <w:rPr>
          <w:rFonts w:hint="eastAsia"/>
        </w:rPr>
        <w:t>　　　　一、热敏型CTP版产量分析</w:t>
      </w:r>
      <w:r>
        <w:rPr>
          <w:rFonts w:hint="eastAsia"/>
        </w:rPr>
        <w:br/>
      </w:r>
      <w:r>
        <w:rPr>
          <w:rFonts w:hint="eastAsia"/>
        </w:rPr>
        <w:t>　　　　二、热敏型CTP版产能分析</w:t>
      </w:r>
      <w:r>
        <w:rPr>
          <w:rFonts w:hint="eastAsia"/>
        </w:rPr>
        <w:br/>
      </w:r>
      <w:r>
        <w:rPr>
          <w:rFonts w:hint="eastAsia"/>
        </w:rPr>
        <w:t>　　　　三、热敏型CTP版市场需求状况分析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中国热敏型CTP版行业区域市场分析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2025年华北地区热敏型CTP版行业分析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2025年东北地区热敏型CTP版行业分析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2025年华东地区热敏型CTP版行业分析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2025年华南地区热敏型CTP版行业分析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2025年华中地区热敏型CTP版行业分析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2025年西南地区热敏型CTP版行业分析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2025年西北地区热敏型CTP版行业分析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热敏型CTP版行业投资与发展前景分析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2025年热敏型CTP版行业投资情况分析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热敏型CTP版行业投资机会分析</w:t>
      </w:r>
      <w:r>
        <w:rPr>
          <w:rFonts w:hint="eastAsia"/>
        </w:rPr>
        <w:br/>
      </w:r>
      <w:r>
        <w:rPr>
          <w:rFonts w:hint="eastAsia"/>
        </w:rPr>
        <w:t>　　　　一、热敏型CTP版投资项目分析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二、可以投资的热敏型CTP版模式</w:t>
      </w:r>
      <w:r>
        <w:rPr>
          <w:rFonts w:hint="eastAsia"/>
        </w:rPr>
        <w:br/>
      </w:r>
      <w:r>
        <w:rPr>
          <w:rFonts w:hint="eastAsia"/>
        </w:rPr>
        <w:t>　　　　三、2025年热敏型CTP版投资机会</w:t>
      </w:r>
      <w:r>
        <w:rPr>
          <w:rFonts w:hint="eastAsia"/>
        </w:rPr>
        <w:br/>
      </w:r>
      <w:r>
        <w:rPr>
          <w:rFonts w:hint="eastAsia"/>
        </w:rPr>
        <w:t>　　　　四、2025年热敏型CTP版投资新方向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一、新冠疫情下热敏型CTP版市场的发展前景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二、2025年热敏型CTP版市场面临的发展商机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热敏型CTP版市场竞争格局分析</w:t>
      </w:r>
      <w:r>
        <w:rPr>
          <w:rFonts w:hint="eastAsia"/>
        </w:rPr>
        <w:br/>
      </w:r>
      <w:r>
        <w:rPr>
          <w:rFonts w:hint="eastAsia"/>
        </w:rPr>
        <w:t>第五章 热敏型CTP版行业竞争格局分析</w:t>
      </w:r>
      <w:r>
        <w:rPr>
          <w:rFonts w:hint="eastAsia"/>
        </w:rPr>
        <w:br/>
      </w:r>
      <w:r>
        <w:rPr>
          <w:rFonts w:hint="eastAsia"/>
        </w:rPr>
        <w:t>　　第一节 热敏型CTP版行业集中度分析</w:t>
      </w:r>
      <w:r>
        <w:rPr>
          <w:rFonts w:hint="eastAsia"/>
        </w:rPr>
        <w:br/>
      </w:r>
      <w:r>
        <w:rPr>
          <w:rFonts w:hint="eastAsia"/>
        </w:rPr>
        <w:t>　　　　一、热敏型CTP版市场集中度分析</w:t>
      </w:r>
      <w:r>
        <w:rPr>
          <w:rFonts w:hint="eastAsia"/>
        </w:rPr>
        <w:br/>
      </w:r>
      <w:r>
        <w:rPr>
          <w:rFonts w:hint="eastAsia"/>
        </w:rPr>
        <w:t>　　　　二、热敏型CTP版企业集中度分析</w:t>
      </w:r>
      <w:r>
        <w:rPr>
          <w:rFonts w:hint="eastAsia"/>
        </w:rPr>
        <w:br/>
      </w:r>
      <w:r>
        <w:rPr>
          <w:rFonts w:hint="eastAsia"/>
        </w:rPr>
        <w:t>　　　　三、热敏型CTP版区域集中度分析</w:t>
      </w:r>
      <w:r>
        <w:rPr>
          <w:rFonts w:hint="eastAsia"/>
        </w:rPr>
        <w:br/>
      </w:r>
      <w:r>
        <w:rPr>
          <w:rFonts w:hint="eastAsia"/>
        </w:rPr>
        <w:t>　　第二节 热敏型CTP版行业主要企业竞争力分析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热敏型CTP版行业竞争格局分析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一、2025年热敏型CTP版行业竞争分析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二、2025年中外热敏型CTP版产品竞争分析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三、2019-2024年我国热敏型CTP版市场竞争分析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四、2025-2031年国内主要热敏型CTP版企业动向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中国热敏型CTP版行业整体运行指标分析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2025年中国热敏型CTP版行业总体规模分析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2025年中国热敏型CTP版行业产销分析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2025年中国热敏型CTP版行业财务指标总体分析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一、2019-2024年热敏型CTP版行业产销情况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二、2019-2024年热敏型CTP版行业库存情况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三、2019-2024年热敏型CTP版行业资金周转情况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一、2019-2024年热敏型CTP版行业价格走势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二、2019-2024年热敏型CTP版行业营业收入情况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三、2019-2024年热敏型CTP版行业毛利率情况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四、2019-2024年热敏型CTP版行业赢利能力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五、2019-2024年热敏型CTP版行业赢利水平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六、2025-2031年热敏型CTP版行业赢利预测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热敏型CTP版行业盈利能力分析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2025年中国热敏型CTP版行业利润总额分析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2025年中国热敏型CTP版行业销售利润率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2025年中国热敏型CTP版行业总资产利润率分析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2025年中国热敏型CTP版行业产值利税率分析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热敏型CTP版重点企业发展分析</w:t>
      </w:r>
      <w:r>
        <w:rPr>
          <w:rFonts w:hint="eastAsia"/>
        </w:rPr>
        <w:br/>
      </w:r>
      <w:r>
        <w:rPr>
          <w:rFonts w:hint="eastAsia"/>
        </w:rPr>
        <w:t>　　第一节 热敏型CTP版企业（一）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热敏型CTP版企业（二）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热敏型CTP版企业（三）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热敏型CTP版企业（四）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热敏型CTP版企业（五）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热敏型CTP版企业（六）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热敏型CTP版产品竞争力优势分析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热敏型CTP版行业投资策略分析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2025年热敏型CTP版行业投资效益分析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2025年热敏型CTP版行业投资策略研究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2025-2031年热敏型CTP版行业投资风险预警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影响热敏型CTP版行业发展的主要因素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一、2025年影响热敏型CTP版行业运行的有利因素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二、2025年影响热敏型CTP版行业运行的稳定因素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三、2025年影响热敏型CTP版行业运行的不利因素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四、2025年我国热敏型CTP版行业发展面临的挑战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五、2025年我国热敏型CTP版行业发展面临的机遇</w:t>
      </w:r>
      <w:r>
        <w:rPr>
          <w:rFonts w:hint="eastAsia"/>
        </w:rPr>
        <w:br/>
      </w:r>
      <w:r>
        <w:rPr>
          <w:rFonts w:hint="eastAsia"/>
        </w:rPr>
        <w:t>　　第二节 热敏型CTP版行业投资风险预警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一、2025-2031年热敏型CTP版行业市场风险预测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二、2025-2031年热敏型CTP版行业政策风险预测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三、2025-2031年热敏型CTP版行业经营风险预测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四、2025-2031年热敏型CTP版行业技术风险预测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五、2025-2031年热敏型CTP版行业竞争风险预测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六、2025-2031年热敏型CTP版行业其他风险预测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2025-2031年热敏型CTP版行业发展趋势分析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2025-2031年中国热敏型CTP版市场趋势分析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一、2019-2024年我国热敏型CTP版市场趋势总结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二、2025-2031年我国热敏型CTP版发展趋势分析</w:t>
      </w:r>
      <w:r>
        <w:rPr>
          <w:rFonts w:hint="eastAsia"/>
        </w:rPr>
        <w:br/>
      </w:r>
      <w:r>
        <w:rPr>
          <w:rFonts w:hint="eastAsia"/>
        </w:rPr>
        <w:t>　　第二节 2025-2031年热敏型CTP版产品发展趋势分析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一、2025-2031年热敏型CTP版产品技术趋势分析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二、2025-2031年热敏型CTP版产品价格趋势分析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2025-2031年中国热敏型CTP版行业供需预测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一、2025-2031年中国热敏型CTP版供给预测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二、2025-2031年中国热敏型CTP版需求预测</w:t>
      </w:r>
      <w:r>
        <w:rPr>
          <w:rFonts w:hint="eastAsia"/>
        </w:rPr>
        <w:br/>
      </w:r>
      <w:r>
        <w:rPr>
          <w:rFonts w:hint="eastAsia"/>
        </w:rPr>
        <w:t>　　第四节 2025-2031年热敏型CTP版行业规划建议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热敏型CTP版企业管理策略建议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一、热敏型CTP版价格策略分析</w:t>
      </w:r>
      <w:r>
        <w:rPr>
          <w:rFonts w:hint="eastAsia"/>
        </w:rPr>
        <w:br/>
      </w:r>
      <w:r>
        <w:rPr>
          <w:rFonts w:hint="eastAsia"/>
        </w:rPr>
        <w:t>　　　　二、热敏型CTP版渠道策略分析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提高热敏型CTP版企业竞争力的策略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一、提高中国热敏型CTP版企业核心竞争力的对策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二、热敏型CTP版企业提升竞争力的主要方向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三、影响热敏型CTP版企业核心竞争力的因素及提升途径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四、提高热敏型CTP版企业竞争力的策略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[~中智~林~]对我国热敏型CTP版品牌的战略思考</w:t>
      </w:r>
      <w:r>
        <w:rPr>
          <w:rFonts w:hint="eastAsia"/>
        </w:rPr>
        <w:br/>
      </w:r>
      <w:r>
        <w:rPr>
          <w:rFonts w:hint="eastAsia"/>
        </w:rPr>
        <w:t>　　　　一、热敏型CTP版实施品牌战略的意义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二、热敏型CTP版企业品牌的现状分析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三、我国热敏型CTP版企业的品牌战略</w:t>
      </w:r>
      <w:r>
        <w:rPr>
          <w:rFonts w:hint="eastAsia"/>
        </w:rPr>
        <w:br/>
      </w:r>
      <w:r>
        <w:rPr>
          <w:rFonts w:hint="eastAsia"/>
        </w:rPr>
        <w:t>　　　　四、热敏型CTP版品牌战略管理的策略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2019-2024年中国热敏型CTP版市场规模及增长情况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2019-2024年中国热敏型CTP版行业产量及增长趋势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2025-2031年中国热敏型CTP版行业产量预测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2019-2024年中国热敏型CTP版行业市场需求及增长情况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2025-2031年中国热敏型CTP版行业市场需求预测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2019-2024年中国热敏型CTP版行业利润及增长情况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**地区热敏型CTP版市场规模及增长情况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**地区热敏型CTP版行业市场需求情况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**地区热敏型CTP版市场规模及增长情况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**地区热敏型CTP版行业市场需求情况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2019-2024年中国热敏型CTP版行业出口情况分析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2019-2024年中国热敏型CTP版行业产品市场价格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2025-2031年中国热敏型CTP版行业产品市场价格走势预测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热敏型CTP版重点企业经营情况分析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热敏型CTP版重点企业经营情况分析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2025-2031年中国热敏型CTP版市场规模预测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2025-2031年中国热敏型CTP版行业利润预测</w:t>
      </w:r>
      <w:r>
        <w:rPr>
          <w:rFonts w:hint="eastAsia"/>
        </w:rPr>
        <w:br/>
      </w:r>
      <w:r>
        <w:rPr>
          <w:rFonts w:hint="eastAsia"/>
        </w:rPr>
        <w:t>　　图表 2025年热敏型CTP版行业壁垒</w:t>
      </w:r>
      <w:r>
        <w:rPr>
          <w:rFonts w:hint="eastAsia"/>
        </w:rPr>
        <w:br/>
      </w:r>
      <w:r>
        <w:rPr>
          <w:rFonts w:hint="eastAsia"/>
        </w:rPr>
        <w:t>　　图表 2025年热敏型CTP版市场前景分析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2025-2031年中国热敏型CTP版市场需求预测</w:t>
      </w:r>
      <w:r>
        <w:rPr>
          <w:rFonts w:hint="eastAsia"/>
        </w:rPr>
        <w:br/>
      </w:r>
      <w:r>
        <w:rPr>
          <w:rFonts w:hint="eastAsia"/>
        </w:rPr>
        <w:t>　　图表 2025年热敏型CTP版发展趋势预测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49be6e7ae4b7e" w:history="1">
        <w:r>
          <w:rPr>
            <w:rStyle w:val="Hyperlink"/>
          </w:rPr>
          <w:t>2025-2031年热敏型CTP版行业深度调研及未来趋势预测报告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49be6e7ae4b7e" w:history="1">
        <w:r>
          <w:rPr>
            <w:rStyle w:val="Hyperlink"/>
          </w:rPr>
          <w:t>https://www.20087.com/2/2A/ReMinXingCTPBanFaZhanQuShi.html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热点：ctc3.0与ctc2.0系统比较、热敏型CTP版能用普通晒版机曝光吗?、热敏ctp版材、热敏ctp版材、ctx药敏纸片、热敏ctp成像过程、热转印是热敏吗、热敏ctp和光敏ctp、超敏CRT是什么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ab89d6e724f3d" w:history="1">
      <w:r>
        <w:rPr>
          <w:rStyle w:val="Hyperlink"/>
        </w:rPr>
        <w:t>2025-2031年热敏型CTP版行业深度调研及未来趋势预测报告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ReMinXingCTPBanFaZhanQuShi.html" TargetMode="External" Id="R65749be6e7ae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ReMinXingCTPBanFaZhanQuShi.html" TargetMode="External" Id="R089ab89d6e72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2024-10-19T08:25:00Z</dcterms:created>
  <dcterms:modified xsi:type="dcterms:W3CDTF">2024-10-19T09:25:00Z</dcterms:modified>
  <dc:subject>2025-2031年热敏型CTP版行业深度调研及未来趋势预测报告</dc:subject>
  <dc:title>2025-2031年热敏型CTP版行业深度调研及未来趋势预测报告</dc:title>
  <cp:keywords>2025-2031年热敏型CTP版行业深度调研及未来趋势预测报告</cp:keywords>
  <dc:description>2025-2031年热敏型CTP版行业深度调研及未来趋势预测报告</dc:description>
</cp:coreProperties>
</file>