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74c5c1dae42b9" w:history="1">
              <w:r>
                <w:rPr>
                  <w:rStyle w:val="Hyperlink"/>
                </w:rPr>
                <w:t>中国二乙烯三胺五甲叉膦酸行业调研及市场前景分析报告（2024年版）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74c5c1dae42b9" w:history="1">
              <w:r>
                <w:rPr>
                  <w:rStyle w:val="Hyperlink"/>
                </w:rPr>
                <w:t>中国二乙烯三胺五甲叉膦酸行业调研及市场前景分析报告（2024年版）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74c5c1dae42b9" w:history="1">
                <w:r>
                  <w:rPr>
                    <w:rStyle w:val="Hyperlink"/>
                  </w:rPr>
                  <w:t>https://www.20087.com/3/5A/ErYiXiSanAnWuJiaChaLinSuanHangYeYanJiuBaoGao.html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三胺五甲叉膦酸是一种多功能有机膦酸，广泛应用于水处理、化工、石油开采和纺织等行业，作为缓蚀剂、阻垢剂和螯合剂。近年来，随着环保法规的趋严和工业废水处理技术的升级，二乙烯三胺五甲叉膦酸的需求持续增长，特别是在循环冷却水系统和锅炉水处理中，其优异的水处理效果和环境友好性受到青睐。</w:t>
      </w:r>
      <w:r>
        <w:rPr>
          <w:rFonts w:hint="eastAsia"/>
        </w:rPr>
        <w:br/>
      </w:r>
      <w:r>
        <w:rPr>
          <w:rFonts w:hint="eastAsia"/>
        </w:rPr>
        <w:t>　　未来，二乙烯三胺五甲叉膦酸的应用将更加注重绿色化和高效性。通过优化合成工艺和开发新型复合配方，提高其在低浓度下的缓蚀和阻垢效果，减少用量，降低对环境的影响。同时，随着生物技术和纳米技术的融合，二乙烯三胺五甲叉膦酸将被赋予更多功能，如生物降解性和智能响应性，满足特定工业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74c5c1dae42b9" w:history="1">
        <w:r>
          <w:rPr>
            <w:rStyle w:val="Hyperlink"/>
          </w:rPr>
          <w:t>中国二乙烯三胺五甲叉膦酸行业调研及市场前景分析报告（2024年版）</w:t>
        </w:r>
      </w:hyperlink>
      <w:r>
        <w:rPr>
          <w:rFonts w:hint="eastAsia"/>
        </w:rPr>
        <w:t>》是根据公司多年来对二乙烯三胺五甲叉膦酸产品的研究，结合二乙烯三胺五甲叉膦酸产品历年供需关系变化规律，对我国二乙烯三胺五甲叉膦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二乙烯三胺五甲叉膦酸产业概述</w:t>
      </w:r>
      <w:r>
        <w:rPr>
          <w:rFonts w:hint="eastAsia"/>
        </w:rPr>
        <w:br/>
      </w:r>
      <w:r>
        <w:rPr>
          <w:rFonts w:hint="eastAsia"/>
        </w:rPr>
        <w:t>　　第一节 二乙烯三胺五甲叉膦酸产业定义</w:t>
      </w:r>
      <w:r>
        <w:rPr>
          <w:rFonts w:hint="eastAsia"/>
        </w:rPr>
        <w:br/>
      </w:r>
      <w:r>
        <w:rPr>
          <w:rFonts w:hint="eastAsia"/>
        </w:rPr>
        <w:t>　　第二节 二乙烯三胺五甲叉膦酸产业发展历程</w:t>
      </w:r>
      <w:r>
        <w:rPr>
          <w:rFonts w:hint="eastAsia"/>
        </w:rPr>
        <w:br/>
      </w:r>
      <w:r>
        <w:rPr>
          <w:rFonts w:hint="eastAsia"/>
        </w:rPr>
        <w:t>　　第三节 二乙烯三胺五甲叉膦酸分类情况</w:t>
      </w:r>
      <w:r>
        <w:rPr>
          <w:rFonts w:hint="eastAsia"/>
        </w:rPr>
        <w:br/>
      </w:r>
      <w:r>
        <w:rPr>
          <w:rFonts w:hint="eastAsia"/>
        </w:rPr>
        <w:t>　　第四节 二乙烯三胺五甲叉膦酸产业链分析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2023-2024年二乙烯三胺五甲叉膦酸行业发展环境分析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我国二乙烯三胺五甲叉膦酸行业政策环境分析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一、二乙烯三胺五甲叉膦酸产业政策分析</w:t>
      </w:r>
      <w:r>
        <w:rPr>
          <w:rFonts w:hint="eastAsia"/>
        </w:rPr>
        <w:br/>
      </w:r>
      <w:r>
        <w:rPr>
          <w:rFonts w:hint="eastAsia"/>
        </w:rPr>
        <w:t>　　　　二、相关二乙烯三胺五甲叉膦酸产业政策影响分析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我国二乙烯三胺五甲叉膦酸行业技术环境分析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一、我国二乙烯三胺五甲叉膦酸技术发展概况</w:t>
      </w:r>
      <w:r>
        <w:rPr>
          <w:rFonts w:hint="eastAsia"/>
        </w:rPr>
        <w:br/>
      </w:r>
      <w:r>
        <w:rPr>
          <w:rFonts w:hint="eastAsia"/>
        </w:rPr>
        <w:t>　　　　二、我国二乙烯三胺五甲叉膦酸行业技术发展趋势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中国二乙烯三胺五甲叉膦酸市场供需分析预测</w:t>
      </w:r>
      <w:r>
        <w:rPr>
          <w:rFonts w:hint="eastAsia"/>
        </w:rPr>
        <w:br/>
      </w:r>
      <w:r>
        <w:rPr>
          <w:rFonts w:hint="eastAsia"/>
        </w:rPr>
        <w:t>　　第一节 二乙烯三胺五甲叉膦酸市场现状分析及预测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一、2019-2024年我国二乙烯三胺五甲叉膦酸市场规模分析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二、2024-2030年我国二乙烯三胺五甲叉膦酸市场规模预测</w:t>
      </w:r>
      <w:r>
        <w:rPr>
          <w:rFonts w:hint="eastAsia"/>
        </w:rPr>
        <w:br/>
      </w:r>
      <w:r>
        <w:rPr>
          <w:rFonts w:hint="eastAsia"/>
        </w:rPr>
        <w:t>　　第二节 二乙烯三胺五甲叉膦酸行业供给分析及预测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一、2019-2024年我国二乙烯三胺五甲叉膦酸市场供给分析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二、2024年我国二乙烯三胺五甲叉膦酸市场供给特点分析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三、2024-2030年我国二乙烯三胺五甲叉膦酸市场供给预测</w:t>
      </w:r>
      <w:r>
        <w:rPr>
          <w:rFonts w:hint="eastAsia"/>
        </w:rPr>
        <w:br/>
      </w:r>
      <w:r>
        <w:rPr>
          <w:rFonts w:hint="eastAsia"/>
        </w:rPr>
        <w:t>　　第三节 二乙烯三胺五甲叉膦酸市场需求分析及预测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一、2019-2024年我国二乙烯三胺五甲叉膦酸市场需求分析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二、2024年我国二乙烯三胺五甲叉膦酸市场需求特点分析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三、2024-2030年我国二乙烯三胺五甲叉膦酸市场需求预测</w:t>
      </w:r>
      <w:r>
        <w:rPr>
          <w:rFonts w:hint="eastAsia"/>
        </w:rPr>
        <w:br/>
      </w:r>
      <w:r>
        <w:rPr>
          <w:rFonts w:hint="eastAsia"/>
        </w:rPr>
        <w:t>　　第四节 二乙烯三胺五甲叉膦酸行业进出口情况分析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一、2019-2024年我国二乙烯三胺五甲叉膦酸进出口情况分析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二、2024年我国二乙烯三胺五甲叉膦酸行业进出口特点分析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三、2024-2030年我国二乙烯三胺五甲叉膦酸进出口情况预测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中国二乙烯三胺五甲叉膦酸市场价格未来趋势分析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2019-2024年我国二乙烯三胺五甲叉膦酸市场价格回顾分析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当前国内二乙烯三胺五甲叉膦酸产品市场价格及评述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国内二乙烯三胺五甲叉膦酸产品价格影响因素分析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2024-2030年我国二乙烯三胺五甲叉膦酸市场价格趋势预测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二乙烯三胺五甲叉膦酸行业细分市场调研分析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二乙烯三胺五甲叉膦酸行业细分（一）市场调研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二乙烯三胺五甲叉膦酸行业细分（二）市场调研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二乙烯三胺五甲叉膦酸行业上、下游产业分析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二乙烯三胺五甲叉膦酸产业链分析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二、二乙烯三胺五甲叉膦酸产业链模型分析</w:t>
      </w:r>
      <w:r>
        <w:rPr>
          <w:rFonts w:hint="eastAsia"/>
        </w:rPr>
        <w:br/>
      </w:r>
      <w:r>
        <w:rPr>
          <w:rFonts w:hint="eastAsia"/>
        </w:rPr>
        <w:t>　　第二节 二乙烯三胺五甲叉膦酸上游行业发展状况分析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二乙烯三胺五甲叉膦酸下游产业发展状况分析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中国二乙烯三胺五甲叉膦酸行业重点区域发展分析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一、中国二乙烯三胺五甲叉膦酸行业重点区域市场结构变化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二、中国二乙烯三胺五甲叉膦酸行业重点区域（一）发展分析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三、中国二乙烯三胺五甲叉膦酸行业重点区域（二）发展分析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四、中国二乙烯三胺五甲叉膦酸行业重点区域（三）发展分析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五、中国二乙烯三胺五甲叉膦酸行业重点区域（四）发展分析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六、中国二乙烯三胺五甲叉膦酸行业重点区域（五）发展分析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近几年二乙烯三胺五甲叉膦酸行业重点企业发展分析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二乙烯三胺五甲叉膦酸企业（一）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三、二乙烯三胺五甲叉膦酸企业发展规划及前景展望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二乙烯三胺五甲叉膦酸企业（二）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三、二乙烯三胺五甲叉膦酸企业发展规划及前景展望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二乙烯三胺五甲叉膦酸企业（三）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三、二乙烯三胺五甲叉膦酸企业发展规划及前景展望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二乙烯三胺五甲叉膦酸企业（四）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三、二乙烯三胺五甲叉膦酸企业发展规划及前景展望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二乙烯三胺五甲叉膦酸企业（五）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三、二乙烯三胺五甲叉膦酸企业发展规划及前景展望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2019-2024年中国二乙烯三胺五甲叉膦酸行业总体发展状况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中国二乙烯三胺五甲叉膦酸行业规模情况分析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中国二乙烯三胺五甲叉膦酸行业财务能力分析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二乙烯三胺五甲叉膦酸行业竞争格局分析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2019-2024年中国二乙烯三胺五甲叉膦酸行业集中度分析</w:t>
      </w:r>
      <w:r>
        <w:rPr>
          <w:rFonts w:hint="eastAsia"/>
        </w:rPr>
        <w:br/>
      </w:r>
      <w:r>
        <w:rPr>
          <w:rFonts w:hint="eastAsia"/>
        </w:rPr>
        <w:t>　　第二节 二乙烯三胺五甲叉膦酸行业SWOT分析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2024-2030年中国二乙烯三胺五甲叉膦酸行业竞争格局预测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2024-2030年二乙烯三胺五甲叉膦酸行业发展趋势及投资风险分析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当前二乙烯三胺五甲叉膦酸行业存在的问题</w:t>
      </w:r>
      <w:r>
        <w:rPr>
          <w:rFonts w:hint="eastAsia"/>
        </w:rPr>
        <w:br/>
      </w:r>
      <w:r>
        <w:rPr>
          <w:rFonts w:hint="eastAsia"/>
        </w:rPr>
        <w:t>　　第二节 二乙烯三胺五甲叉膦酸未来发展预测分析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一、中国二乙烯三胺五甲叉膦酸发展方向分析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二、2024-2030年中国二乙烯三胺五甲叉膦酸行业发展规模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三、2024-2030年中国二乙烯三胺五甲叉膦酸行业发展趋势预测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2024-2030年中国二乙烯三胺五甲叉膦酸行业投资风险分析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一、二乙烯三胺五甲叉膦酸市场竞争风险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三、二乙烯三胺五甲叉膦酸技术风险分析</w:t>
      </w:r>
      <w:r>
        <w:rPr>
          <w:rFonts w:hint="eastAsia"/>
        </w:rPr>
        <w:br/>
      </w:r>
      <w:r>
        <w:rPr>
          <w:rFonts w:hint="eastAsia"/>
        </w:rPr>
        <w:t>　　　　四、二乙烯三胺五甲叉膦酸政策和体制风险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二乙烯三胺五甲叉膦酸行业投资情况与发展前景分析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2023-2024年二乙烯三胺五甲叉膦酸行业投资情况分析</w:t>
      </w:r>
      <w:r>
        <w:rPr>
          <w:rFonts w:hint="eastAsia"/>
        </w:rPr>
        <w:br/>
      </w:r>
      <w:r>
        <w:rPr>
          <w:rFonts w:hint="eastAsia"/>
        </w:rPr>
        <w:t>　　　　一、二乙烯三胺五甲叉膦酸总体投资结构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二、二乙烯三胺五甲叉膦酸投资规模情况</w:t>
      </w:r>
      <w:r>
        <w:rPr>
          <w:rFonts w:hint="eastAsia"/>
        </w:rPr>
        <w:br/>
      </w:r>
      <w:r>
        <w:rPr>
          <w:rFonts w:hint="eastAsia"/>
        </w:rPr>
        <w:t>　　　　三、二乙烯三胺五甲叉膦酸投资增速情况</w:t>
      </w:r>
      <w:r>
        <w:rPr>
          <w:rFonts w:hint="eastAsia"/>
        </w:rPr>
        <w:br/>
      </w:r>
      <w:r>
        <w:rPr>
          <w:rFonts w:hint="eastAsia"/>
        </w:rPr>
        <w:t>　　　　四、二乙烯三胺五甲叉膦酸分地区投资分析</w:t>
      </w:r>
      <w:r>
        <w:rPr>
          <w:rFonts w:hint="eastAsia"/>
        </w:rPr>
        <w:br/>
      </w:r>
      <w:r>
        <w:rPr>
          <w:rFonts w:hint="eastAsia"/>
        </w:rPr>
        <w:t>　　第二节 二乙烯三胺五甲叉膦酸行业投资机会分析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一、二乙烯三胺五甲叉膦酸投资项目分析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二、可以投资的二乙烯三胺五甲叉膦酸模式</w:t>
      </w:r>
      <w:r>
        <w:rPr>
          <w:rFonts w:hint="eastAsia"/>
        </w:rPr>
        <w:br/>
      </w:r>
      <w:r>
        <w:rPr>
          <w:rFonts w:hint="eastAsia"/>
        </w:rPr>
        <w:t>　　　　三、2024年二乙烯三胺五甲叉膦酸投资机会</w:t>
      </w:r>
      <w:r>
        <w:rPr>
          <w:rFonts w:hint="eastAsia"/>
        </w:rPr>
        <w:br/>
      </w:r>
      <w:r>
        <w:rPr>
          <w:rFonts w:hint="eastAsia"/>
        </w:rPr>
        <w:t>　　　　四、2024年二乙烯三胺五甲叉膦酸投资新方向</w:t>
      </w:r>
      <w:r>
        <w:rPr>
          <w:rFonts w:hint="eastAsia"/>
        </w:rPr>
        <w:br/>
      </w:r>
      <w:r>
        <w:rPr>
          <w:rFonts w:hint="eastAsia"/>
        </w:rPr>
        <w:t>　　第三节 [中^智^林^]二乙烯三胺五甲叉膦酸行业发展前景分析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一、2024年二乙烯三胺五甲叉膦酸市场的发展前景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二、2024年二乙烯三胺五甲叉膦酸市场面临的发展商机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二乙烯三胺五甲叉膦酸行业研究观点及建议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二乙烯三胺五甲叉膦酸行业历程</w:t>
      </w:r>
      <w:r>
        <w:rPr>
          <w:rFonts w:hint="eastAsia"/>
        </w:rPr>
        <w:br/>
      </w:r>
      <w:r>
        <w:rPr>
          <w:rFonts w:hint="eastAsia"/>
        </w:rPr>
        <w:t>　　图表 二乙烯三胺五甲叉膦酸行业生命周期</w:t>
      </w:r>
      <w:r>
        <w:rPr>
          <w:rFonts w:hint="eastAsia"/>
        </w:rPr>
        <w:br/>
      </w:r>
      <w:r>
        <w:rPr>
          <w:rFonts w:hint="eastAsia"/>
        </w:rPr>
        <w:t>　　图表 二乙烯三胺五甲叉膦酸行业产业链分析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2019-2023年二乙烯三胺五甲叉膦酸行业市场容量分析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2023年中国二乙烯三胺五甲叉膦酸行业需求领域分布格局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2019-2023年中国二乙烯三胺五甲叉膦酸出口金额分析</w:t>
      </w:r>
      <w:r>
        <w:rPr>
          <w:rFonts w:hint="eastAsia"/>
        </w:rPr>
        <w:br/>
      </w:r>
      <w:r>
        <w:rPr>
          <w:rFonts w:hint="eastAsia"/>
        </w:rPr>
        <w:t>　　图表 2023年中国二乙烯三胺五甲叉膦酸进口国家及地区分析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2023年中国二乙烯三胺五甲叉膦酸出口国家及地区分析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2019-2023年中国二乙烯三胺五甲叉膦酸行业企业平均规模情况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2024-2030年中国二乙烯三胺五甲叉膦酸行业产能预测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2024-2030年中国二乙烯三胺五甲叉膦酸行业产量预测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2024-2030年中国二乙烯三胺五甲叉膦酸市场需求量预测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2024-2030年中国二乙烯三胺五甲叉膦酸行业供需平衡预测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2024-2030年中国二乙烯三胺五甲叉膦酸行业市场容量预测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2024-2030年中国二乙烯三胺五甲叉膦酸行业市场规模预测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2024年中国二乙烯三胺五甲叉膦酸市场前景分析</w:t>
      </w:r>
      <w:r>
        <w:rPr>
          <w:rFonts w:hint="eastAsia"/>
        </w:rPr>
        <w:br/>
      </w:r>
      <w:r>
        <w:rPr>
          <w:rFonts w:hint="eastAsia"/>
        </w:rPr>
        <w:t>　　图表 2024年中国二乙烯三胺五甲叉膦酸发展趋势预测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74c5c1dae42b9" w:history="1">
        <w:r>
          <w:rPr>
            <w:rStyle w:val="Hyperlink"/>
          </w:rPr>
          <w:t>中国二乙烯三胺五甲叉膦酸行业调研及市场前景分析报告（2024年版）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74c5c1dae42b9" w:history="1">
        <w:r>
          <w:rPr>
            <w:rStyle w:val="Hyperlink"/>
          </w:rPr>
          <w:t>https://www.20087.com/3/5A/ErYiXiSanAnWuJiaChaLinSuanHangYeYanJiuBaoGao.html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5af8e98c44d89" w:history="1">
      <w:r>
        <w:rPr>
          <w:rStyle w:val="Hyperlink"/>
        </w:rPr>
        <w:t>中国二乙烯三胺五甲叉膦酸行业调研及市场前景分析报告（2024年版）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ErYiXiSanAnWuJiaChaLinSuanHangYeYanJiuBaoGao.html" TargetMode="External" Id="R8a774c5c1dae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ErYiXiSanAnWuJiaChaLinSuanHangYeYanJiuBaoGao.html" TargetMode="External" Id="R0675af8e98c4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2024-02-20T04:10:00Z</dcterms:created>
  <dcterms:modified xsi:type="dcterms:W3CDTF">2024-02-20T05:10:00Z</dcterms:modified>
  <dc:subject>中国二乙烯三胺五甲叉膦酸行业调研及市场前景分析报告（2024年版）</dc:subject>
  <dc:title>中国二乙烯三胺五甲叉膦酸行业调研及市场前景分析报告（2024年版）</dc:title>
  <cp:keywords>中国二乙烯三胺五甲叉膦酸行业调研及市场前景分析报告（2024年版）</cp:keywords>
  <dc:description>中国二乙烯三胺五甲叉膦酸行业调研及市场前景分析报告（2024年版）</dc:description>
</cp:coreProperties>
</file>