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9f10c8b234398" w:history="1">
              <w:r>
                <w:rPr>
                  <w:rStyle w:val="Hyperlink"/>
                </w:rPr>
                <w:t>2025-2031年中国环氧树脂市场调研及发展趋势预测报告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9f10c8b234398" w:history="1">
              <w:r>
                <w:rPr>
                  <w:rStyle w:val="Hyperlink"/>
                </w:rPr>
                <w:t>2025-2031年中国环氧树脂市场调研及发展趋势预测报告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9f10c8b234398" w:history="1">
                <w:r>
                  <w:rPr>
                    <w:rStyle w:val="Hyperlink"/>
                  </w:rPr>
                  <w:t>https://www.20087.com/3/7A/HuanYangShuZhiShiChangQianJing.html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因其出色的粘合性、耐化学性和机械强度，在电子、建筑、航空航天和复合材料等领域广泛应用。近年来，随着高性能材料需求的增加，环氧树脂的改性技术不断进步，包括提高耐热性、降低固化温度、改善流动性等。同时，环保型环氧树脂，如低VOC（挥发性有机化合物）和生物基环氧树脂的开发，体现了行业对环境友好的追求。</w:t>
      </w:r>
      <w:r>
        <w:rPr>
          <w:rFonts w:hint="eastAsia"/>
        </w:rPr>
        <w:br/>
      </w:r>
      <w:r>
        <w:rPr>
          <w:rFonts w:hint="eastAsia"/>
        </w:rPr>
        <w:t>　　未来，环氧树脂将朝着高性能和环保方向发展。高性能方面，将开发具有更高强度、更佳耐候性和更优加工性的树脂，以适应新能源、5G通信和航空航天等新兴领域的需求。环保方面，将加大生物基和可降解环氧树脂的研发，减少对化石资源的依赖，同时优化生产工艺，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9f10c8b234398" w:history="1">
        <w:r>
          <w:rPr>
            <w:rStyle w:val="Hyperlink"/>
          </w:rPr>
          <w:t>2025-2031年中国环氧树脂市场调研及发展趋势预测报告</w:t>
        </w:r>
      </w:hyperlink>
      <w:r>
        <w:rPr>
          <w:rFonts w:hint="eastAsia"/>
        </w:rPr>
        <w:t>》基于多年环氧树脂行业研究积累，结合环氧树脂行业市场现状，通过资深研究团队对环氧树脂市场资讯的系统整理与分析，依托权威数据资源及长期市场监测数据库，对环氧树脂行业进行了全面调研。报告详细分析了环氧树脂市场规模、市场前景、技术现状及未来发展方向，重点评估了环氧树脂行业内企业的竞争格局及经营表现，并通过SWOT分析揭示了环氧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e9f10c8b234398" w:history="1">
        <w:r>
          <w:rPr>
            <w:rStyle w:val="Hyperlink"/>
          </w:rPr>
          <w:t>2025-2031年中国环氧树脂市场调研及发展趋势预测报告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》为投资者提供了准确的市场现状分析及前景预判，帮助挖掘行业投资价值，并提出投资策略与营销策略建议，是把握环氧树脂行业动态、优化决策的重要工具。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环氧树脂产业相关概述</w:t>
      </w:r>
      <w:r>
        <w:rPr>
          <w:rFonts w:hint="eastAsia"/>
        </w:rPr>
        <w:br/>
      </w:r>
      <w:r>
        <w:rPr>
          <w:rFonts w:hint="eastAsia"/>
        </w:rPr>
        <w:t>　　第一节 环氧树脂行业定义</w:t>
      </w:r>
      <w:r>
        <w:rPr>
          <w:rFonts w:hint="eastAsia"/>
        </w:rPr>
        <w:br/>
      </w:r>
      <w:r>
        <w:rPr>
          <w:rFonts w:hint="eastAsia"/>
        </w:rPr>
        <w:t>　　第二节 环氧树脂产业链分析</w:t>
      </w:r>
      <w:r>
        <w:rPr>
          <w:rFonts w:hint="eastAsia"/>
        </w:rPr>
        <w:br/>
      </w:r>
      <w:r>
        <w:rPr>
          <w:rFonts w:hint="eastAsia"/>
        </w:rPr>
        <w:t>　　第三节 环氧树脂其它相关产业概述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2020-2025年全球环氧树脂产业运行状况透析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2020-2025年全球环氧树脂产业发展总况</w:t>
      </w:r>
      <w:r>
        <w:rPr>
          <w:rFonts w:hint="eastAsia"/>
        </w:rPr>
        <w:br/>
      </w:r>
      <w:r>
        <w:rPr>
          <w:rFonts w:hint="eastAsia"/>
        </w:rPr>
        <w:t>　　　　一、全球环氧树脂技术分析</w:t>
      </w:r>
      <w:r>
        <w:rPr>
          <w:rFonts w:hint="eastAsia"/>
        </w:rPr>
        <w:br/>
      </w:r>
      <w:r>
        <w:rPr>
          <w:rFonts w:hint="eastAsia"/>
        </w:rPr>
        <w:t>　　　　二、国外环氧树脂的发展概况</w:t>
      </w:r>
      <w:r>
        <w:rPr>
          <w:rFonts w:hint="eastAsia"/>
        </w:rPr>
        <w:br/>
      </w:r>
      <w:r>
        <w:rPr>
          <w:rFonts w:hint="eastAsia"/>
        </w:rPr>
        <w:t>　　　　三、国外环氧树脂的现状和发展历程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2020-2025年全球环氧树脂主要国家、地区运行分析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2025-2031年全球环氧树脂产业发展趋势分析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第三节 环氧树脂行业社会环境分析</w:t>
      </w:r>
      <w:r>
        <w:rPr>
          <w:rFonts w:hint="eastAsia"/>
        </w:rPr>
        <w:br/>
      </w:r>
      <w:r>
        <w:rPr>
          <w:rFonts w:hint="eastAsia"/>
        </w:rPr>
        <w:t>　　第四节 环氧树脂行业技术环境分析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2020-2025年中国环氧树脂产业运行状况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2020-2025年中国环氧树脂产业发展概述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2024-2025年中国环氧树脂产业运行动态分析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一、中国环氧树脂产业存在的问题</w:t>
      </w:r>
      <w:r>
        <w:rPr>
          <w:rFonts w:hint="eastAsia"/>
        </w:rPr>
        <w:br/>
      </w:r>
      <w:r>
        <w:rPr>
          <w:rFonts w:hint="eastAsia"/>
        </w:rPr>
        <w:t>　　　　二、规范环氧树脂行业发展的措施</w:t>
      </w:r>
      <w:r>
        <w:rPr>
          <w:rFonts w:hint="eastAsia"/>
        </w:rPr>
        <w:br/>
      </w:r>
      <w:r>
        <w:rPr>
          <w:rFonts w:hint="eastAsia"/>
        </w:rPr>
        <w:t>　　　　三、环氧树脂行业发展的建议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2020-2025年中国环氧树脂市场运行动态分析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2020-2025年中国环氧树脂主要企业竞争状况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2025年中国环氧树脂行业结构分析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一、环氧树脂中外竞争力对比分析</w:t>
      </w:r>
      <w:r>
        <w:rPr>
          <w:rFonts w:hint="eastAsia"/>
        </w:rPr>
        <w:br/>
      </w:r>
      <w:r>
        <w:rPr>
          <w:rFonts w:hint="eastAsia"/>
        </w:rPr>
        <w:t>　　　　二、环氧树脂技术竞争分析</w:t>
      </w:r>
      <w:r>
        <w:rPr>
          <w:rFonts w:hint="eastAsia"/>
        </w:rPr>
        <w:br/>
      </w:r>
      <w:r>
        <w:rPr>
          <w:rFonts w:hint="eastAsia"/>
        </w:rPr>
        <w:t>　　　　三、环氧树脂品牌竞争分析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2025年中国环氧树脂产业集中度分析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一、环氧树脂生产企业集中分布</w:t>
      </w:r>
      <w:r>
        <w:rPr>
          <w:rFonts w:hint="eastAsia"/>
        </w:rPr>
        <w:br/>
      </w:r>
      <w:r>
        <w:rPr>
          <w:rFonts w:hint="eastAsia"/>
        </w:rPr>
        <w:t>　　　　二、环氧树脂市场集中度分析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中国环氧树脂重点企业竞争力调研</w:t>
      </w:r>
      <w:r>
        <w:rPr>
          <w:rFonts w:hint="eastAsia"/>
        </w:rPr>
        <w:br/>
      </w:r>
      <w:r>
        <w:rPr>
          <w:rFonts w:hint="eastAsia"/>
        </w:rPr>
        <w:t>　　第一节 环氧树脂企业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三、环氧树脂企业竞争优劣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四、环氧树脂企业发展战略</w:t>
      </w:r>
      <w:r>
        <w:rPr>
          <w:rFonts w:hint="eastAsia"/>
        </w:rPr>
        <w:br/>
      </w:r>
      <w:r>
        <w:rPr>
          <w:rFonts w:hint="eastAsia"/>
        </w:rPr>
        <w:t>　　第六节 环氧树脂企业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二、环氧树脂企业经营状况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2025-2031年中国环氧树脂企业市场发展前景及趋势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环氧树脂行业企业发展战略分析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环氧树脂行业企业发展建议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中国环氧树脂产业发展优劣势分析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中国环氧树脂产业市场发展预测评估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2025-2031年中国环氧树脂产业发展前景分析</w:t>
      </w:r>
      <w:r>
        <w:rPr>
          <w:rFonts w:hint="eastAsia"/>
        </w:rPr>
        <w:br/>
      </w:r>
      <w:r>
        <w:rPr>
          <w:rFonts w:hint="eastAsia"/>
        </w:rPr>
        <w:t>　　　　一、环氧树脂技术发展方向分析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二、我国环氧树脂未来发展趋势</w:t>
      </w:r>
      <w:r>
        <w:rPr>
          <w:rFonts w:hint="eastAsia"/>
        </w:rPr>
        <w:br/>
      </w:r>
      <w:r>
        <w:rPr>
          <w:rFonts w:hint="eastAsia"/>
        </w:rPr>
        <w:t>　　　　三、环氧树脂市场未来需求特点分析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中^智^林^：2025-2031年中国环氧树脂产业市场预测分析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一、环氧树脂产业市场供给预测分析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二、环氧树脂需求预测分析</w:t>
      </w:r>
      <w:r>
        <w:rPr>
          <w:rFonts w:hint="eastAsia"/>
        </w:rPr>
        <w:br/>
      </w:r>
      <w:r>
        <w:rPr>
          <w:rFonts w:hint="eastAsia"/>
        </w:rPr>
        <w:t>　　　　三、环氧树脂进出口预测分析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环氧树脂介绍</w:t>
      </w:r>
      <w:r>
        <w:rPr>
          <w:rFonts w:hint="eastAsia"/>
        </w:rPr>
        <w:br/>
      </w:r>
      <w:r>
        <w:rPr>
          <w:rFonts w:hint="eastAsia"/>
        </w:rPr>
        <w:t>　　图表 环氧树脂图片</w:t>
      </w:r>
      <w:r>
        <w:rPr>
          <w:rFonts w:hint="eastAsia"/>
        </w:rPr>
        <w:br/>
      </w:r>
      <w:r>
        <w:rPr>
          <w:rFonts w:hint="eastAsia"/>
        </w:rPr>
        <w:t>　　图表 环氧树脂种类</w:t>
      </w:r>
      <w:r>
        <w:rPr>
          <w:rFonts w:hint="eastAsia"/>
        </w:rPr>
        <w:br/>
      </w:r>
      <w:r>
        <w:rPr>
          <w:rFonts w:hint="eastAsia"/>
        </w:rPr>
        <w:t>　　图表 环氧树脂用途 应用</w:t>
      </w:r>
      <w:r>
        <w:rPr>
          <w:rFonts w:hint="eastAsia"/>
        </w:rPr>
        <w:br/>
      </w:r>
      <w:r>
        <w:rPr>
          <w:rFonts w:hint="eastAsia"/>
        </w:rPr>
        <w:t>　　图表 环氧树脂产业链调研</w:t>
      </w:r>
      <w:r>
        <w:rPr>
          <w:rFonts w:hint="eastAsia"/>
        </w:rPr>
        <w:br/>
      </w:r>
      <w:r>
        <w:rPr>
          <w:rFonts w:hint="eastAsia"/>
        </w:rPr>
        <w:t>　　图表 环氧树脂行业现状</w:t>
      </w:r>
      <w:r>
        <w:rPr>
          <w:rFonts w:hint="eastAsia"/>
        </w:rPr>
        <w:br/>
      </w:r>
      <w:r>
        <w:rPr>
          <w:rFonts w:hint="eastAsia"/>
        </w:rPr>
        <w:t>　　图表 环氧树脂行业特点</w:t>
      </w:r>
      <w:r>
        <w:rPr>
          <w:rFonts w:hint="eastAsia"/>
        </w:rPr>
        <w:br/>
      </w:r>
      <w:r>
        <w:rPr>
          <w:rFonts w:hint="eastAsia"/>
        </w:rPr>
        <w:t>　　图表 环氧树脂政策</w:t>
      </w:r>
      <w:r>
        <w:rPr>
          <w:rFonts w:hint="eastAsia"/>
        </w:rPr>
        <w:br/>
      </w:r>
      <w:r>
        <w:rPr>
          <w:rFonts w:hint="eastAsia"/>
        </w:rPr>
        <w:t>　　图表 环氧树脂技术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</w:t>
      </w:r>
      <w:r>
        <w:rPr>
          <w:rFonts w:hint="eastAsia"/>
        </w:rPr>
        <w:br/>
      </w:r>
      <w:r>
        <w:rPr>
          <w:rFonts w:hint="eastAsia"/>
        </w:rPr>
        <w:t>　　图表 环氧树脂生产现状</w:t>
      </w:r>
      <w:r>
        <w:rPr>
          <w:rFonts w:hint="eastAsia"/>
        </w:rPr>
        <w:br/>
      </w:r>
      <w:r>
        <w:rPr>
          <w:rFonts w:hint="eastAsia"/>
        </w:rPr>
        <w:t>　　图表 环氧树脂发展有利因素分析</w:t>
      </w:r>
      <w:r>
        <w:rPr>
          <w:rFonts w:hint="eastAsia"/>
        </w:rPr>
        <w:br/>
      </w:r>
      <w:r>
        <w:rPr>
          <w:rFonts w:hint="eastAsia"/>
        </w:rPr>
        <w:t>　　图表 环氧树脂发展不利因素分析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2024年中国环氧树脂产能</w:t>
      </w:r>
      <w:r>
        <w:rPr>
          <w:rFonts w:hint="eastAsia"/>
        </w:rPr>
        <w:br/>
      </w:r>
      <w:r>
        <w:rPr>
          <w:rFonts w:hint="eastAsia"/>
        </w:rPr>
        <w:t>　　图表 2024年环氧树脂供给情况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2019-2024年中国环氧树脂产量统计</w:t>
      </w:r>
      <w:r>
        <w:rPr>
          <w:rFonts w:hint="eastAsia"/>
        </w:rPr>
        <w:br/>
      </w:r>
      <w:r>
        <w:rPr>
          <w:rFonts w:hint="eastAsia"/>
        </w:rPr>
        <w:t>　　图表 环氧树脂最新消息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2019-2024年环氧树脂销售情况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2019-2024年中国环氧树脂进口情况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环氧树脂成本和利润分析</w:t>
      </w:r>
      <w:r>
        <w:rPr>
          <w:rFonts w:hint="eastAsia"/>
        </w:rPr>
        <w:br/>
      </w:r>
      <w:r>
        <w:rPr>
          <w:rFonts w:hint="eastAsia"/>
        </w:rPr>
        <w:t>　　图表 环氧树脂上游发展</w:t>
      </w:r>
      <w:r>
        <w:rPr>
          <w:rFonts w:hint="eastAsia"/>
        </w:rPr>
        <w:br/>
      </w:r>
      <w:r>
        <w:rPr>
          <w:rFonts w:hint="eastAsia"/>
        </w:rPr>
        <w:t>　　图表 环氧树脂下游发展</w:t>
      </w:r>
      <w:r>
        <w:rPr>
          <w:rFonts w:hint="eastAsia"/>
        </w:rPr>
        <w:br/>
      </w:r>
      <w:r>
        <w:rPr>
          <w:rFonts w:hint="eastAsia"/>
        </w:rPr>
        <w:t>　　图表 2024年中国环氧树脂行业需求区域调研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**地区环氧树脂市场需求分析</w:t>
      </w:r>
      <w:r>
        <w:rPr>
          <w:rFonts w:hint="eastAsia"/>
        </w:rPr>
        <w:br/>
      </w:r>
      <w:r>
        <w:rPr>
          <w:rFonts w:hint="eastAsia"/>
        </w:rPr>
        <w:t>　　图表 环氧树脂招标、中标情况</w:t>
      </w:r>
      <w:r>
        <w:rPr>
          <w:rFonts w:hint="eastAsia"/>
        </w:rPr>
        <w:br/>
      </w:r>
      <w:r>
        <w:rPr>
          <w:rFonts w:hint="eastAsia"/>
        </w:rPr>
        <w:t>　　图表 环氧树脂品牌分析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企业环氧树脂型号、规格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环氧树脂优势</w:t>
      </w:r>
      <w:r>
        <w:rPr>
          <w:rFonts w:hint="eastAsia"/>
        </w:rPr>
        <w:br/>
      </w:r>
      <w:r>
        <w:rPr>
          <w:rFonts w:hint="eastAsia"/>
        </w:rPr>
        <w:t>　　图表 环氧树脂劣势</w:t>
      </w:r>
      <w:r>
        <w:rPr>
          <w:rFonts w:hint="eastAsia"/>
        </w:rPr>
        <w:br/>
      </w:r>
      <w:r>
        <w:rPr>
          <w:rFonts w:hint="eastAsia"/>
        </w:rPr>
        <w:t>　　图表 环氧树脂机会</w:t>
      </w:r>
      <w:r>
        <w:rPr>
          <w:rFonts w:hint="eastAsia"/>
        </w:rPr>
        <w:br/>
      </w:r>
      <w:r>
        <w:rPr>
          <w:rFonts w:hint="eastAsia"/>
        </w:rPr>
        <w:t>　　图表 环氧树脂威胁</w:t>
      </w:r>
      <w:r>
        <w:rPr>
          <w:rFonts w:hint="eastAsia"/>
        </w:rPr>
        <w:br/>
      </w:r>
      <w:r>
        <w:rPr>
          <w:rFonts w:hint="eastAsia"/>
        </w:rPr>
        <w:t>　　图表 进入环氧树脂行业壁垒</w:t>
      </w:r>
      <w:r>
        <w:rPr>
          <w:rFonts w:hint="eastAsia"/>
        </w:rPr>
        <w:br/>
      </w:r>
      <w:r>
        <w:rPr>
          <w:rFonts w:hint="eastAsia"/>
        </w:rPr>
        <w:t>　　图表 环氧树脂投资、并购情况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2025-2031年中国环氧树脂市场规模预测</w:t>
      </w:r>
      <w:r>
        <w:rPr>
          <w:rFonts w:hint="eastAsia"/>
        </w:rPr>
        <w:br/>
      </w:r>
      <w:r>
        <w:rPr>
          <w:rFonts w:hint="eastAsia"/>
        </w:rPr>
        <w:t>　　图表 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9f10c8b234398" w:history="1">
        <w:r>
          <w:rPr>
            <w:rStyle w:val="Hyperlink"/>
          </w:rPr>
          <w:t>2025-2031年中国环氧树脂市场调研及发展趋势预测报告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9f10c8b234398" w:history="1">
        <w:r>
          <w:rPr>
            <w:rStyle w:val="Hyperlink"/>
          </w:rPr>
          <w:t>https://www.20087.com/3/7A/HuanYangShuZhiShiChangQianJing.html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ab1f39fae4d26" w:history="1">
      <w:r>
        <w:rPr>
          <w:rStyle w:val="Hyperlink"/>
        </w:rPr>
        <w:t>2025-2031年中国环氧树脂市场调研及发展趋势预测报告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HuanYangShuZhiShiChangQianJing.html" TargetMode="External" Id="R3de9f10c8b2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HuanYangShuZhiShiChangQianJing.html" TargetMode="External" Id="R870ab1f39fa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2025-02-09T05:01:00Z</dcterms:created>
  <dcterms:modified xsi:type="dcterms:W3CDTF">2025-02-09T06:01:00Z</dcterms:modified>
  <dc:subject>2025-2031年中国环氧树脂市场调研及发展趋势预测报告</dc:subject>
  <dc:title>2025-2031年中国环氧树脂市场调研及发展趋势预测报告</dc:title>
  <cp:keywords>2025-2031年中国环氧树脂市场调研及发展趋势预测报告</cp:keywords>
  <dc:description>2025-2031年中国环氧树脂市场调研及发展趋势预测报告</dc:description>
</cp:coreProperties>
</file>