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6aec480b4082" w:history="1">
              <w:r>
                <w:rPr>
                  <w:rStyle w:val="Hyperlink"/>
                </w:rPr>
                <w:t>2025-2031年无机颜料市场现状调研及发展趋势预测报告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6aec480b4082" w:history="1">
              <w:r>
                <w:rPr>
                  <w:rStyle w:val="Hyperlink"/>
                </w:rPr>
                <w:t>2025-2031年无机颜料市场现状调研及发展趋势预测报告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a6aec480b4082" w:history="1">
                <w:r>
                  <w:rPr>
                    <w:rStyle w:val="Hyperlink"/>
                  </w:rPr>
                  <w:t>https://www.20087.com/3/8A/WuJiYanLiaoShiChangQianJing.html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由于其优异的耐候性、稳定性和安全性，在涂料、塑料、印刷和陶瓷等行业有着广泛的应用。近年来，随着消费者对环保和健康关注度的提高，无机颜料因其天然成分和较低的毒性，市场需求稳步增长。然而，其色彩饱和度和遮盖力不如有机颜料，且生产过程中可能产生重金属污染，是行业面临的挑战。</w:t>
      </w:r>
      <w:r>
        <w:rPr>
          <w:rFonts w:hint="eastAsia"/>
        </w:rPr>
        <w:br/>
      </w:r>
      <w:r>
        <w:rPr>
          <w:rFonts w:hint="eastAsia"/>
        </w:rPr>
        <w:t>　　未来，无机颜料行业将朝着更环保和高性能的方向发展。一方面，通过改进制备工艺，如高温煅烧和表面改性，提高无机颜料的颜色强度和分散性，使其在性能上更接近有机颜料。另一方面，行业将致力于开发无重金属的新型无机颜料，减少对环境和人体健康的潜在危害。此外，无机颜料将更多地融入功能性材料，如光催化活性和抗菌性能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6aec480b4082" w:history="1">
        <w:r>
          <w:rPr>
            <w:rStyle w:val="Hyperlink"/>
          </w:rPr>
          <w:t>2025-2031年无机颜料市场现状调研及发展趋势预测报告</w:t>
        </w:r>
      </w:hyperlink>
      <w:r>
        <w:rPr>
          <w:rFonts w:hint="eastAsia"/>
        </w:rPr>
        <w:t>》全面分析了无机颜料行业的市场规模、供需状况及产业链结构，深入探讨了无机颜料各细分市场的品牌竞争情况和价格动态，聚焦无机颜料重点企业经营现状，揭示了行业的集中度和竞争格局。此外，无机颜料报告对无机颜料行业的市场前景进行了科学预测，揭示了行业未来的发展趋势、潜在风险和机遇。无机颜料报告旨在为无机颜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无机颜料概述</w:t>
      </w:r>
      <w:r>
        <w:rPr>
          <w:rFonts w:hint="eastAsia"/>
        </w:rPr>
        <w:br/>
      </w:r>
      <w:r>
        <w:rPr>
          <w:rFonts w:hint="eastAsia"/>
        </w:rPr>
        <w:t>　　第一节 无机颜料定义</w:t>
      </w:r>
      <w:r>
        <w:rPr>
          <w:rFonts w:hint="eastAsia"/>
        </w:rPr>
        <w:br/>
      </w:r>
      <w:r>
        <w:rPr>
          <w:rFonts w:hint="eastAsia"/>
        </w:rPr>
        <w:t>　　第二节 无机颜料行业发展历程</w:t>
      </w:r>
      <w:r>
        <w:rPr>
          <w:rFonts w:hint="eastAsia"/>
        </w:rPr>
        <w:br/>
      </w:r>
      <w:r>
        <w:rPr>
          <w:rFonts w:hint="eastAsia"/>
        </w:rPr>
        <w:t>　　第三节 无机颜料分类情况</w:t>
      </w:r>
      <w:r>
        <w:rPr>
          <w:rFonts w:hint="eastAsia"/>
        </w:rPr>
        <w:br/>
      </w:r>
      <w:r>
        <w:rPr>
          <w:rFonts w:hint="eastAsia"/>
        </w:rPr>
        <w:t>　　第四节 无机颜料产业链分析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2024-2025年无机颜料发展环境及政策分析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中国无机颜料生产现状分析</w:t>
      </w:r>
      <w:r>
        <w:rPr>
          <w:rFonts w:hint="eastAsia"/>
        </w:rPr>
        <w:br/>
      </w:r>
      <w:r>
        <w:rPr>
          <w:rFonts w:hint="eastAsia"/>
        </w:rPr>
        <w:t>　　第一节 无机颜料行业总体规模</w:t>
      </w:r>
      <w:r>
        <w:rPr>
          <w:rFonts w:hint="eastAsia"/>
        </w:rPr>
        <w:br/>
      </w:r>
      <w:r>
        <w:rPr>
          <w:rFonts w:hint="eastAsia"/>
        </w:rPr>
        <w:t>　　第一节 无机颜料产能概况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无机颜料产量概况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无机颜料产业的生命周期分析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无机颜料国内产品价格走势及影响因素分析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中国无机颜料行业财务能力分析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2019-2024年中国无机颜料行业发展概况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2019-2024年中国无机颜料行业发展态势分析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2019-2024年中国无机颜料行业发展特点分析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2019-2024年中国无机颜料行业市场供需分析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无机颜料加工企业竞争策略分析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二、可以投资的无机颜料模式</w:t>
      </w:r>
      <w:r>
        <w:rPr>
          <w:rFonts w:hint="eastAsia"/>
        </w:rPr>
        <w:br/>
      </w:r>
      <w:r>
        <w:rPr>
          <w:rFonts w:hint="eastAsia"/>
        </w:rPr>
        <w:t>　　　　三、2025年无机颜料投资机会</w:t>
      </w:r>
      <w:r>
        <w:rPr>
          <w:rFonts w:hint="eastAsia"/>
        </w:rPr>
        <w:br/>
      </w:r>
      <w:r>
        <w:rPr>
          <w:rFonts w:hint="eastAsia"/>
        </w:rPr>
        <w:t>　　　　四、2025年无机颜料投资新方向</w:t>
      </w:r>
      <w:r>
        <w:rPr>
          <w:rFonts w:hint="eastAsia"/>
        </w:rPr>
        <w:br/>
      </w:r>
      <w:r>
        <w:rPr>
          <w:rFonts w:hint="eastAsia"/>
        </w:rPr>
        <w:t>　　第三节 无机颜料行业发展前景分析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一、金融危机下无机颜料市场的发展前景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无机颜料行业集中度分析</w:t>
      </w:r>
      <w:r>
        <w:rPr>
          <w:rFonts w:hint="eastAsia"/>
        </w:rPr>
        <w:br/>
      </w:r>
      <w:r>
        <w:rPr>
          <w:rFonts w:hint="eastAsia"/>
        </w:rPr>
        <w:t>　　　　一、无机颜料市场集中度分析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二、无机颜料企业集中度分析</w:t>
      </w:r>
      <w:r>
        <w:rPr>
          <w:rFonts w:hint="eastAsia"/>
        </w:rPr>
        <w:br/>
      </w:r>
      <w:r>
        <w:rPr>
          <w:rFonts w:hint="eastAsia"/>
        </w:rPr>
        <w:t>　　　　三、无机颜料区域集中度分析</w:t>
      </w:r>
      <w:r>
        <w:rPr>
          <w:rFonts w:hint="eastAsia"/>
        </w:rPr>
        <w:br/>
      </w:r>
      <w:r>
        <w:rPr>
          <w:rFonts w:hint="eastAsia"/>
        </w:rPr>
        <w:t>　　第二节 无机颜料行业主要企业竞争力分析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无机颜料行业竞争格局分析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无机颜料上游原材料供应状况分析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无机颜料产业用户度分析</w:t>
      </w:r>
      <w:r>
        <w:rPr>
          <w:rFonts w:hint="eastAsia"/>
        </w:rPr>
        <w:br/>
      </w:r>
      <w:r>
        <w:rPr>
          <w:rFonts w:hint="eastAsia"/>
        </w:rPr>
        <w:t>　　第一节 无机颜料产业用户认知程度</w:t>
      </w:r>
      <w:r>
        <w:rPr>
          <w:rFonts w:hint="eastAsia"/>
        </w:rPr>
        <w:br/>
      </w:r>
      <w:r>
        <w:rPr>
          <w:rFonts w:hint="eastAsia"/>
        </w:rPr>
        <w:t>　　第二节 无机颜料产业用户关注因素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无机颜料行业发展趋势及投资风险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当前无机颜料存在的问题</w:t>
      </w:r>
      <w:r>
        <w:rPr>
          <w:rFonts w:hint="eastAsia"/>
        </w:rPr>
        <w:br/>
      </w:r>
      <w:r>
        <w:rPr>
          <w:rFonts w:hint="eastAsia"/>
        </w:rPr>
        <w:t>　　第二节 无机颜料未来发展预测分析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无机颜料国内重点企业竞争力分析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无机颜料企业（二）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无机颜料企业（三）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无机颜料企业（四）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无机颜料企业（五）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中^智林^：无机颜料企业（六）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无机颜料地区销售分析</w:t>
      </w:r>
      <w:r>
        <w:rPr>
          <w:rFonts w:hint="eastAsia"/>
        </w:rPr>
        <w:br/>
      </w:r>
      <w:r>
        <w:rPr>
          <w:rFonts w:hint="eastAsia"/>
        </w:rPr>
        <w:t>　　　　一、无机颜料各地区对比销售分析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二、无机颜料"重点地区一"销售分析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三、无机颜料"重点地区二"销售分析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四、无机颜料"重点地区三"销售分析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五、无机颜料"重点地区四"销售分析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无机颜料产品竞争力优势分析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无机颜料重点企业经营情况分析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2025-2031年中国无机颜料行业利润预测</w:t>
      </w:r>
      <w:r>
        <w:rPr>
          <w:rFonts w:hint="eastAsia"/>
        </w:rPr>
        <w:br/>
      </w:r>
      <w:r>
        <w:rPr>
          <w:rFonts w:hint="eastAsia"/>
        </w:rPr>
        <w:t>　　图表 2025年无机颜料行业壁垒</w:t>
      </w:r>
      <w:r>
        <w:rPr>
          <w:rFonts w:hint="eastAsia"/>
        </w:rPr>
        <w:br/>
      </w:r>
      <w:r>
        <w:rPr>
          <w:rFonts w:hint="eastAsia"/>
        </w:rPr>
        <w:t>　　图表 2025年无机颜料市场前景分析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2025-2031年中国无机颜料市场需求预测</w:t>
      </w:r>
      <w:r>
        <w:rPr>
          <w:rFonts w:hint="eastAsia"/>
        </w:rPr>
        <w:br/>
      </w:r>
      <w:r>
        <w:rPr>
          <w:rFonts w:hint="eastAsia"/>
        </w:rPr>
        <w:t>　　图表 2025年无机颜料发展趋势预测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6aec480b4082" w:history="1">
        <w:r>
          <w:rPr>
            <w:rStyle w:val="Hyperlink"/>
          </w:rPr>
          <w:t>2025-2031年无机颜料市场现状调研及发展趋势预测报告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a6aec480b4082" w:history="1">
        <w:r>
          <w:rPr>
            <w:rStyle w:val="Hyperlink"/>
          </w:rPr>
          <w:t>https://www.20087.com/3/8A/WuJiYanLiaoShiChangQianJing.html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热点：化学颜料、有机和无机颜料的区别、无机颜料厂家直销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7f14ee144f82" w:history="1">
      <w:r>
        <w:rPr>
          <w:rStyle w:val="Hyperlink"/>
        </w:rPr>
        <w:t>2025-2031年无机颜料市场现状调研及发展趋势预测报告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WuJiYanLiaoShiChangQianJing.html" TargetMode="External" Id="R591a6aec480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WuJiYanLiaoShiChangQianJing.html" TargetMode="External" Id="R64347f14ee14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2025-02-14T03:36:00Z</dcterms:created>
  <dcterms:modified xsi:type="dcterms:W3CDTF">2025-02-14T04:36:00Z</dcterms:modified>
  <dc:subject>2025-2031年无机颜料市场现状调研及发展趋势预测报告</dc:subject>
  <dc:title>2025-2031年无机颜料市场现状调研及发展趋势预测报告</dc:title>
  <cp:keywords>2025-2031年无机颜料市场现状调研及发展趋势预测报告</cp:keywords>
  <dc:description>2025-2031年无机颜料市场现状调研及发展趋势预测报告</dc:description>
</cp:coreProperties>
</file>