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f8f6a453b4979" w:history="1">
              <w:r>
                <w:rPr>
                  <w:rStyle w:val="Hyperlink"/>
                </w:rPr>
                <w:t>中国橡胶制品行业调研及发展趋势预测报告（2026-2032年）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f8f6a453b4979" w:history="1">
              <w:r>
                <w:rPr>
                  <w:rStyle w:val="Hyperlink"/>
                </w:rPr>
                <w:t>中国橡胶制品行业调研及发展趋势预测报告（2026-2032年）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f8f6a453b4979" w:history="1">
                <w:r>
                  <w:rPr>
                    <w:rStyle w:val="Hyperlink"/>
                  </w:rPr>
                  <w:t>https://www.20087.com/3/2A/XiangJiaoZhiPinFaZhanQuShiYuCeBaoGao.html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是全球工业体系中不可或缺的一环，涵盖轮胎、密封件、减震器、绝缘材料等多个领域。近年来，随着汽车工业、建筑行业以及农业机械的需求增长，橡胶制品的市场规模不断扩大。合成橡胶技术的创新，如丁基橡胶、顺丁橡胶和热塑性弹性体的开发，提高了橡胶制品的性能和适用范围。同时，环保和可持续性成为行业发展的新趋势，再生橡胶和生物基橡胶的使用逐渐增多，以减少对环境的影响。然而，原材料价格波动、劳动力成本上升以及国际竞争加剧，给橡胶制品行业带来了挑战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材料科学的创新和环保技术的应用。纳米技术、3D打印和智能材料的融入将推动橡胶制品向更轻、更强、更耐用的方向发展。同时，循环经济模式的推广，包括废旧橡胶的回收和再利用，将成为行业发展的重点。此外，智能化和自动化生产技术的应用将提高生产效率，减少人力成本，提升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f8f6a453b4979" w:history="1">
        <w:r>
          <w:rPr>
            <w:rStyle w:val="Hyperlink"/>
          </w:rPr>
          <w:t>中国橡胶制品行业调研及发展趋势预测报告（2026-2032年）</w:t>
        </w:r>
      </w:hyperlink>
      <w:r>
        <w:rPr>
          <w:rFonts w:hint="eastAsia"/>
        </w:rPr>
        <w:t>》系统梳理了橡胶制品产业链的整体结构，详细解读了橡胶制品市场规模、需求动态及价格波动的影响因素。报告基于橡胶制品行业现状，结合技术发展与应用趋势，对橡胶制品市场前景和未来发展方向进行了预测。同时，报告重点分析了行业重点企业的竞争策略、市场集中度及品牌表现，并对橡胶制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中国橡胶制品行业发展环境</w:t>
      </w:r>
      <w:r>
        <w:rPr>
          <w:rFonts w:hint="eastAsia"/>
        </w:rPr>
        <w:br/>
      </w:r>
      <w:r>
        <w:rPr>
          <w:rFonts w:hint="eastAsia"/>
        </w:rPr>
        <w:t>　　第一节 橡胶制品行业及属性分析</w:t>
      </w:r>
      <w:r>
        <w:rPr>
          <w:rFonts w:hint="eastAsia"/>
        </w:rPr>
        <w:br/>
      </w:r>
      <w:r>
        <w:rPr>
          <w:rFonts w:hint="eastAsia"/>
        </w:rPr>
        <w:t>　　　　一、橡胶制品行业定义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四、橡胶制品行业周期属性</w:t>
      </w:r>
      <w:r>
        <w:rPr>
          <w:rFonts w:hint="eastAsia"/>
        </w:rPr>
        <w:br/>
      </w:r>
      <w:r>
        <w:rPr>
          <w:rFonts w:hint="eastAsia"/>
        </w:rPr>
        <w:t>　　第二节 橡胶制品行业经济发展环境</w:t>
      </w:r>
      <w:r>
        <w:rPr>
          <w:rFonts w:hint="eastAsia"/>
        </w:rPr>
        <w:br/>
      </w:r>
      <w:r>
        <w:rPr>
          <w:rFonts w:hint="eastAsia"/>
        </w:rPr>
        <w:t>　　第三节 橡胶制品行业政策发展环境</w:t>
      </w:r>
      <w:r>
        <w:rPr>
          <w:rFonts w:hint="eastAsia"/>
        </w:rPr>
        <w:br/>
      </w:r>
      <w:r>
        <w:rPr>
          <w:rFonts w:hint="eastAsia"/>
        </w:rPr>
        <w:t>　　第四节 橡胶制品行业社会发展环境</w:t>
      </w:r>
      <w:r>
        <w:rPr>
          <w:rFonts w:hint="eastAsia"/>
        </w:rPr>
        <w:br/>
      </w:r>
      <w:r>
        <w:rPr>
          <w:rFonts w:hint="eastAsia"/>
        </w:rPr>
        <w:t>　　第五节 橡胶制品投融资发展环境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2020-2025年中国橡胶制品行业总体规模</w:t>
      </w:r>
      <w:r>
        <w:rPr>
          <w:rFonts w:hint="eastAsia"/>
        </w:rPr>
        <w:br/>
      </w:r>
      <w:r>
        <w:rPr>
          <w:rFonts w:hint="eastAsia"/>
        </w:rPr>
        <w:t>　　第二节 中国橡胶制品行业盈利情况分析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橡胶制品产业供需平衡状况分析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我国橡胶制品行业前景与机遇分析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二、我国橡胶制品发展机遇分析</w:t>
      </w:r>
      <w:r>
        <w:rPr>
          <w:rFonts w:hint="eastAsia"/>
        </w:rPr>
        <w:br/>
      </w:r>
      <w:r>
        <w:rPr>
          <w:rFonts w:hint="eastAsia"/>
        </w:rPr>
        <w:t>　　　　三、2026年橡胶制品的发展机遇分析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四、新冠疫情对橡胶制品行业的影响分析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2026-2032年中国橡胶制品市场趋势分析</w:t>
      </w:r>
      <w:r>
        <w:rPr>
          <w:rFonts w:hint="eastAsia"/>
        </w:rPr>
        <w:br/>
      </w:r>
      <w:r>
        <w:rPr>
          <w:rFonts w:hint="eastAsia"/>
        </w:rPr>
        <w:t>　　　　一、橡胶制品市场趋势总结</w:t>
      </w:r>
      <w:r>
        <w:rPr>
          <w:rFonts w:hint="eastAsia"/>
        </w:rPr>
        <w:br/>
      </w:r>
      <w:r>
        <w:rPr>
          <w:rFonts w:hint="eastAsia"/>
        </w:rPr>
        <w:t>　　　　二、橡胶制品发展趋势分析</w:t>
      </w:r>
      <w:r>
        <w:rPr>
          <w:rFonts w:hint="eastAsia"/>
        </w:rPr>
        <w:br/>
      </w:r>
      <w:r>
        <w:rPr>
          <w:rFonts w:hint="eastAsia"/>
        </w:rPr>
        <w:t>　　　　三、橡胶制品市场发展空间</w:t>
      </w:r>
      <w:r>
        <w:rPr>
          <w:rFonts w:hint="eastAsia"/>
        </w:rPr>
        <w:br/>
      </w:r>
      <w:r>
        <w:rPr>
          <w:rFonts w:hint="eastAsia"/>
        </w:rPr>
        <w:t>　　　　四、橡胶制品产业政策趋向</w:t>
      </w:r>
      <w:r>
        <w:rPr>
          <w:rFonts w:hint="eastAsia"/>
        </w:rPr>
        <w:br/>
      </w:r>
      <w:r>
        <w:rPr>
          <w:rFonts w:hint="eastAsia"/>
        </w:rPr>
        <w:t>　　　　五、橡胶制品技术革新趋势</w:t>
      </w:r>
      <w:r>
        <w:rPr>
          <w:rFonts w:hint="eastAsia"/>
        </w:rPr>
        <w:br/>
      </w:r>
      <w:r>
        <w:rPr>
          <w:rFonts w:hint="eastAsia"/>
        </w:rPr>
        <w:t>　　　　六、橡胶制品价格走势分析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橡胶制品行业投资效益分析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一、2026年橡胶制品行业投资状况分析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二、2026年橡胶制品行业投资效益分析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三、2026年橡胶制品行业投资趋势预测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四、2026年橡胶制品行业投资方向</w:t>
      </w:r>
      <w:r>
        <w:rPr>
          <w:rFonts w:hint="eastAsia"/>
        </w:rPr>
        <w:br/>
      </w:r>
      <w:r>
        <w:rPr>
          <w:rFonts w:hint="eastAsia"/>
        </w:rPr>
        <w:t>　　　　五、2026年橡胶制品行业投资建议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2026-2032年橡胶制品行业投资风险及控制策略分析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2026-2032年中国橡胶制品行业市场规模及增长趋势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2026-2032年中国橡胶制品行业投资规模预测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2026-2032年橡胶制品行业市场盈利预测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(中.智.林)橡胶制品行业项目投资建议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橡胶制品图片</w:t>
      </w:r>
      <w:r>
        <w:rPr>
          <w:rFonts w:hint="eastAsia"/>
        </w:rPr>
        <w:br/>
      </w:r>
      <w:r>
        <w:rPr>
          <w:rFonts w:hint="eastAsia"/>
        </w:rPr>
        <w:t>　　图表 橡胶制品种类 分类</w:t>
      </w:r>
      <w:r>
        <w:rPr>
          <w:rFonts w:hint="eastAsia"/>
        </w:rPr>
        <w:br/>
      </w:r>
      <w:r>
        <w:rPr>
          <w:rFonts w:hint="eastAsia"/>
        </w:rPr>
        <w:t>　　图表 橡胶制品用途 应用</w:t>
      </w:r>
      <w:r>
        <w:rPr>
          <w:rFonts w:hint="eastAsia"/>
        </w:rPr>
        <w:br/>
      </w:r>
      <w:r>
        <w:rPr>
          <w:rFonts w:hint="eastAsia"/>
        </w:rPr>
        <w:t>　　图表 橡胶制品主要特点</w:t>
      </w:r>
      <w:r>
        <w:rPr>
          <w:rFonts w:hint="eastAsia"/>
        </w:rPr>
        <w:br/>
      </w:r>
      <w:r>
        <w:rPr>
          <w:rFonts w:hint="eastAsia"/>
        </w:rPr>
        <w:t>　　图表 橡胶制品产业链分析</w:t>
      </w:r>
      <w:r>
        <w:rPr>
          <w:rFonts w:hint="eastAsia"/>
        </w:rPr>
        <w:br/>
      </w:r>
      <w:r>
        <w:rPr>
          <w:rFonts w:hint="eastAsia"/>
        </w:rPr>
        <w:t>　　图表 橡胶制品政策分析</w:t>
      </w:r>
      <w:r>
        <w:rPr>
          <w:rFonts w:hint="eastAsia"/>
        </w:rPr>
        <w:br/>
      </w:r>
      <w:r>
        <w:rPr>
          <w:rFonts w:hint="eastAsia"/>
        </w:rPr>
        <w:t>　　图表 橡胶制品技术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2020-2025年橡胶制品行业市场容量分析</w:t>
      </w:r>
      <w:r>
        <w:rPr>
          <w:rFonts w:hint="eastAsia"/>
        </w:rPr>
        <w:br/>
      </w:r>
      <w:r>
        <w:rPr>
          <w:rFonts w:hint="eastAsia"/>
        </w:rPr>
        <w:t>　　图表 橡胶制品生产现状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2020-2025年中国橡胶制品进口情况分析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2020-2025年中国橡胶制品价格走势</w:t>
      </w:r>
      <w:r>
        <w:rPr>
          <w:rFonts w:hint="eastAsia"/>
        </w:rPr>
        <w:br/>
      </w:r>
      <w:r>
        <w:rPr>
          <w:rFonts w:hint="eastAsia"/>
        </w:rPr>
        <w:t>　　图表 2026年橡胶制品成本和利润分析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橡胶制品品牌</w:t>
      </w:r>
      <w:r>
        <w:rPr>
          <w:rFonts w:hint="eastAsia"/>
        </w:rPr>
        <w:br/>
      </w:r>
      <w:r>
        <w:rPr>
          <w:rFonts w:hint="eastAsia"/>
        </w:rPr>
        <w:t>　　图表 橡胶制品企业（一）概况</w:t>
      </w:r>
      <w:r>
        <w:rPr>
          <w:rFonts w:hint="eastAsia"/>
        </w:rPr>
        <w:br/>
      </w:r>
      <w:r>
        <w:rPr>
          <w:rFonts w:hint="eastAsia"/>
        </w:rPr>
        <w:t>　　图表 企业橡胶制品型号 规格</w:t>
      </w:r>
      <w:r>
        <w:rPr>
          <w:rFonts w:hint="eastAsia"/>
        </w:rPr>
        <w:br/>
      </w:r>
      <w:r>
        <w:rPr>
          <w:rFonts w:hint="eastAsia"/>
        </w:rPr>
        <w:t>　　图表 橡胶制品企业（一）经营分析</w:t>
      </w:r>
      <w:r>
        <w:rPr>
          <w:rFonts w:hint="eastAsia"/>
        </w:rPr>
        <w:br/>
      </w:r>
      <w:r>
        <w:rPr>
          <w:rFonts w:hint="eastAsia"/>
        </w:rPr>
        <w:t>　　图表 橡胶制品企业（一）盈利能力情况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橡胶制品上游现状</w:t>
      </w:r>
      <w:r>
        <w:rPr>
          <w:rFonts w:hint="eastAsia"/>
        </w:rPr>
        <w:br/>
      </w:r>
      <w:r>
        <w:rPr>
          <w:rFonts w:hint="eastAsia"/>
        </w:rPr>
        <w:t>　　图表 橡胶制品下游调研</w:t>
      </w:r>
      <w:r>
        <w:rPr>
          <w:rFonts w:hint="eastAsia"/>
        </w:rPr>
        <w:br/>
      </w:r>
      <w:r>
        <w:rPr>
          <w:rFonts w:hint="eastAsia"/>
        </w:rPr>
        <w:t>　　图表 橡胶制品企业（二）概况</w:t>
      </w:r>
      <w:r>
        <w:rPr>
          <w:rFonts w:hint="eastAsia"/>
        </w:rPr>
        <w:br/>
      </w:r>
      <w:r>
        <w:rPr>
          <w:rFonts w:hint="eastAsia"/>
        </w:rPr>
        <w:t>　　图表 企业橡胶制品型号 规格</w:t>
      </w:r>
      <w:r>
        <w:rPr>
          <w:rFonts w:hint="eastAsia"/>
        </w:rPr>
        <w:br/>
      </w:r>
      <w:r>
        <w:rPr>
          <w:rFonts w:hint="eastAsia"/>
        </w:rPr>
        <w:t>　　图表 橡胶制品企业（二）经营分析</w:t>
      </w:r>
      <w:r>
        <w:rPr>
          <w:rFonts w:hint="eastAsia"/>
        </w:rPr>
        <w:br/>
      </w:r>
      <w:r>
        <w:rPr>
          <w:rFonts w:hint="eastAsia"/>
        </w:rPr>
        <w:t>　　图表 橡胶制品企业（二）盈利能力情况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橡胶制品企业（三）概况</w:t>
      </w:r>
      <w:r>
        <w:rPr>
          <w:rFonts w:hint="eastAsia"/>
        </w:rPr>
        <w:br/>
      </w:r>
      <w:r>
        <w:rPr>
          <w:rFonts w:hint="eastAsia"/>
        </w:rPr>
        <w:t>　　图表 企业橡胶制品型号 规格</w:t>
      </w:r>
      <w:r>
        <w:rPr>
          <w:rFonts w:hint="eastAsia"/>
        </w:rPr>
        <w:br/>
      </w:r>
      <w:r>
        <w:rPr>
          <w:rFonts w:hint="eastAsia"/>
        </w:rPr>
        <w:t>　　图表 橡胶制品企业（三）经营分析</w:t>
      </w:r>
      <w:r>
        <w:rPr>
          <w:rFonts w:hint="eastAsia"/>
        </w:rPr>
        <w:br/>
      </w:r>
      <w:r>
        <w:rPr>
          <w:rFonts w:hint="eastAsia"/>
        </w:rPr>
        <w:t>　　图表 橡胶制品企业（三）盈利能力情况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橡胶制品优势</w:t>
      </w:r>
      <w:r>
        <w:rPr>
          <w:rFonts w:hint="eastAsia"/>
        </w:rPr>
        <w:br/>
      </w:r>
      <w:r>
        <w:rPr>
          <w:rFonts w:hint="eastAsia"/>
        </w:rPr>
        <w:t>　　图表 橡胶制品劣势</w:t>
      </w:r>
      <w:r>
        <w:rPr>
          <w:rFonts w:hint="eastAsia"/>
        </w:rPr>
        <w:br/>
      </w:r>
      <w:r>
        <w:rPr>
          <w:rFonts w:hint="eastAsia"/>
        </w:rPr>
        <w:t>　　图表 橡胶制品机会</w:t>
      </w:r>
      <w:r>
        <w:rPr>
          <w:rFonts w:hint="eastAsia"/>
        </w:rPr>
        <w:br/>
      </w:r>
      <w:r>
        <w:rPr>
          <w:rFonts w:hint="eastAsia"/>
        </w:rPr>
        <w:t>　　图表 橡胶制品威胁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f8f6a453b4979" w:history="1">
        <w:r>
          <w:rPr>
            <w:rStyle w:val="Hyperlink"/>
          </w:rPr>
          <w:t>中国橡胶制品行业调研及发展趋势预测报告（2026-2032年）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f8f6a453b4979" w:history="1">
        <w:r>
          <w:rPr>
            <w:rStyle w:val="Hyperlink"/>
          </w:rPr>
          <w:t>https://www.20087.com/3/2A/XiangJiaoZhiPinFaZhanQuShiYuCeBaoGao.html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290753cb44b1f" w:history="1">
      <w:r>
        <w:rPr>
          <w:rStyle w:val="Hyperlink"/>
        </w:rPr>
        <w:t>中国橡胶制品行业调研及发展趋势预测报告（2026-2032年）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XiangJiaoZhiPinFaZhanQuShiYuCeBaoGao.html" TargetMode="External" Id="R642f8f6a453b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XiangJiaoZhiPinFaZhanQuShiYuCeBaoGao.html" TargetMode="External" Id="R372290753cb4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2025-09-06T05:33:00Z</dcterms:created>
  <dcterms:modified xsi:type="dcterms:W3CDTF">2025-09-06T06:33:00Z</dcterms:modified>
  <dc:subject>中国橡胶制品行业调研及发展趋势预测报告（2026-2032年）</dc:subject>
  <dc:title>中国橡胶制品行业调研及发展趋势预测报告（2026-2032年）</dc:title>
  <cp:keywords>中国橡胶制品行业调研及发展趋势预测报告（2026-2032年）</cp:keywords>
  <dc:description>中国橡胶制品行业调研及发展趋势预测报告（2026-2032年）</dc:description>
</cp:coreProperties>
</file>