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3158f282407f" w:history="1">
              <w:r>
                <w:rPr>
                  <w:rStyle w:val="Hyperlink"/>
                </w:rPr>
                <w:t>2025年中国石膏板行业现状调研及发展趋势预测报告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3158f282407f" w:history="1">
              <w:r>
                <w:rPr>
                  <w:rStyle w:val="Hyperlink"/>
                </w:rPr>
                <w:t>2025年中国石膏板行业现状调研及发展趋势预测报告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e3158f282407f" w:history="1">
                <w:r>
                  <w:rPr>
                    <w:rStyle w:val="Hyperlink"/>
                  </w:rPr>
                  <w:t>https://www.20087.com/3/0A/ShiGaoBanHangYeFenXiBaoGao.html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常见的建筑材料，在全球范围内被广泛用于室内装修和隔断墙的构建。它以其轻质、防火、隔音和易于安装的特点受到建筑师和施工人员的青睐。近年来，随着绿色建筑理念的普及，以及对建筑内部环境质量要求的提高，石膏板行业开始注重产品的环保属性和多功能性，比如开发具有更高防火等级、更强耐水性和更好吸音效果的新型石膏板。此外，技术创新使得石膏板的生产更加节能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石膏板行业将更加注重可持续性和智能化。可持续性方面，企业将采用更多的再生材料和低碳生产技术，以减少碳足迹。智能化方面，石膏板将集成传感器和智能控制元件，使其能够适应智能家居系统，例如通过内置感应器调节室内湿度和温度。此外，随着3D打印技术在建筑行业的应用，定制化和复杂形状的石膏板产品将成为可能，从而提供更多设计自由度和个性化选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2024-2025年世界石膏板产业运行动态分析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2024-2025年世界石膏板产业运行综述</w:t>
      </w:r>
      <w:r>
        <w:rPr>
          <w:rFonts w:hint="eastAsia"/>
        </w:rPr>
        <w:br/>
      </w:r>
      <w:r>
        <w:rPr>
          <w:rFonts w:hint="eastAsia"/>
        </w:rPr>
        <w:t>　　　　一、世界石膏板生产能力分析</w:t>
      </w:r>
      <w:r>
        <w:rPr>
          <w:rFonts w:hint="eastAsia"/>
        </w:rPr>
        <w:br/>
      </w:r>
      <w:r>
        <w:rPr>
          <w:rFonts w:hint="eastAsia"/>
        </w:rPr>
        <w:t>　　　　二、全球石膏板年需求量分析</w:t>
      </w:r>
      <w:r>
        <w:rPr>
          <w:rFonts w:hint="eastAsia"/>
        </w:rPr>
        <w:br/>
      </w:r>
      <w:r>
        <w:rPr>
          <w:rFonts w:hint="eastAsia"/>
        </w:rPr>
        <w:t>　　　　三、国外石膏板废料再生利用概况</w:t>
      </w:r>
      <w:r>
        <w:rPr>
          <w:rFonts w:hint="eastAsia"/>
        </w:rPr>
        <w:br/>
      </w:r>
      <w:r>
        <w:rPr>
          <w:rFonts w:hint="eastAsia"/>
        </w:rPr>
        <w:t>　　　　四、国外石膏板的种类、性能与应用</w:t>
      </w:r>
      <w:r>
        <w:rPr>
          <w:rFonts w:hint="eastAsia"/>
        </w:rPr>
        <w:br/>
      </w:r>
      <w:r>
        <w:rPr>
          <w:rFonts w:hint="eastAsia"/>
        </w:rPr>
        <w:t>　　第二节 2024-2025年世界主要国家石膏板产业运行分析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二、日本市场石膏板价格分析</w:t>
      </w:r>
      <w:r>
        <w:rPr>
          <w:rFonts w:hint="eastAsia"/>
        </w:rPr>
        <w:br/>
      </w:r>
      <w:r>
        <w:rPr>
          <w:rFonts w:hint="eastAsia"/>
        </w:rPr>
        <w:t>　　　　三、法国拉法基新石膏板分析</w:t>
      </w:r>
      <w:r>
        <w:rPr>
          <w:rFonts w:hint="eastAsia"/>
        </w:rPr>
        <w:br/>
      </w:r>
      <w:r>
        <w:rPr>
          <w:rFonts w:hint="eastAsia"/>
        </w:rPr>
        <w:t>　　　　四、经济危机下的东南亚石膏板市场</w:t>
      </w:r>
      <w:r>
        <w:rPr>
          <w:rFonts w:hint="eastAsia"/>
        </w:rPr>
        <w:br/>
      </w:r>
      <w:r>
        <w:rPr>
          <w:rFonts w:hint="eastAsia"/>
        </w:rPr>
        <w:t>　　第三节 2025-2031年世界石膏板产业发展趋势分析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2024-2025年中国石膏板行业政策环境分析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一、纸面石膏板两大标准修订完成</w:t>
      </w:r>
      <w:r>
        <w:rPr>
          <w:rFonts w:hint="eastAsia"/>
        </w:rPr>
        <w:br/>
      </w:r>
      <w:r>
        <w:rPr>
          <w:rFonts w:hint="eastAsia"/>
        </w:rPr>
        <w:t>　　　　二、纸面石膏板能耗等级定额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2024-2025年中国石膏板行业社会环境分析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2024-2025年中国石膏板行业技术环境分析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2024-2025年中国石膏板产业运行形势分析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2024-2025年中国石膏板产业发展概述</w:t>
      </w:r>
      <w:r>
        <w:rPr>
          <w:rFonts w:hint="eastAsia"/>
        </w:rPr>
        <w:br/>
      </w:r>
      <w:r>
        <w:rPr>
          <w:rFonts w:hint="eastAsia"/>
        </w:rPr>
        <w:t>　　　　一、中国石膏板在美遭遇围攻透析</w:t>
      </w:r>
      <w:r>
        <w:rPr>
          <w:rFonts w:hint="eastAsia"/>
        </w:rPr>
        <w:br/>
      </w:r>
      <w:r>
        <w:rPr>
          <w:rFonts w:hint="eastAsia"/>
        </w:rPr>
        <w:t>　　　　二、石膏板的优点特点</w:t>
      </w:r>
      <w:r>
        <w:rPr>
          <w:rFonts w:hint="eastAsia"/>
        </w:rPr>
        <w:br/>
      </w:r>
      <w:r>
        <w:rPr>
          <w:rFonts w:hint="eastAsia"/>
        </w:rPr>
        <w:t>　　　　三、石膏板技术分析</w:t>
      </w:r>
      <w:r>
        <w:rPr>
          <w:rFonts w:hint="eastAsia"/>
        </w:rPr>
        <w:br/>
      </w:r>
      <w:r>
        <w:rPr>
          <w:rFonts w:hint="eastAsia"/>
        </w:rPr>
        <w:t>　　第二节 2024-2025年中国石膏板产业运行分析</w:t>
      </w:r>
      <w:r>
        <w:rPr>
          <w:rFonts w:hint="eastAsia"/>
        </w:rPr>
        <w:br/>
      </w:r>
      <w:r>
        <w:rPr>
          <w:rFonts w:hint="eastAsia"/>
        </w:rPr>
        <w:t>　　　　一、纸面石膏板在发达国家的销量</w:t>
      </w:r>
      <w:r>
        <w:rPr>
          <w:rFonts w:hint="eastAsia"/>
        </w:rPr>
        <w:br/>
      </w:r>
      <w:r>
        <w:rPr>
          <w:rFonts w:hint="eastAsia"/>
        </w:rPr>
        <w:t>　　　　二、纸面石膏板在国内的市场</w:t>
      </w:r>
      <w:r>
        <w:rPr>
          <w:rFonts w:hint="eastAsia"/>
        </w:rPr>
        <w:br/>
      </w:r>
      <w:r>
        <w:rPr>
          <w:rFonts w:hint="eastAsia"/>
        </w:rPr>
        <w:t>　　　　三、用磷石膏生产的石膏板产品与天然石膏产品的比较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　　四、北新建材10亿平方米石膏板建设布局完成</w:t>
      </w:r>
      <w:r>
        <w:rPr>
          <w:rFonts w:hint="eastAsia"/>
        </w:rPr>
        <w:br/>
      </w:r>
      <w:r>
        <w:rPr>
          <w:rFonts w:hint="eastAsia"/>
        </w:rPr>
        <w:t>　　第三节 2024-2025年中国石膏板产业发展存在的问题分析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一、加大力度早日解决应用技术与配套技术问题</w:t>
      </w:r>
      <w:r>
        <w:rPr>
          <w:rFonts w:hint="eastAsia"/>
        </w:rPr>
        <w:br/>
      </w:r>
      <w:r>
        <w:rPr>
          <w:rFonts w:hint="eastAsia"/>
        </w:rPr>
        <w:t>　　　　二、利用工业副产品解决石膏板原料问题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2020-2025年中国石膏板产量统计分析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2020-2025年全国石膏板产量分析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第三节 2025年石膏板产量集中度分析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2020-2025年中国轻质建筑材料制造行业主要数据监测分析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2020-2025年中国轻质建筑材料制造行业规模分析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2025年中国轻质建筑材料制造行业结构分析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2020-2025年中国轻质建筑材料制造行业产值分析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2020-2025年中国轻质建筑材料制造行业成本费用分析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2020-2025年中国未饰的石膏板，片，砖，瓦及类似品进出口数据监测分析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2020-2025年中国未饰的石膏板，片，砖，瓦及类似品进口数据分析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2020-2025年中国未饰的石膏板，片，砖，瓦及类似品出口数据分析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2020-2025年中国未饰的石膏板，片，砖，瓦及类似品进出口平均单价分析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2020-2025年中国未饰的石膏板，片，砖，瓦及类似品进出口国家及地区分析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2020-2025年中国以其他材料贴面加强的未饰石膏板进出口数据监测分析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2020-2025年中国以其他材料贴面加强的未饰石膏板进口数据分析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2020-2025年中国以其他材料贴面加强的未饰石膏板出口数据分析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2020-2025年中国以其他材料贴面加强的未饰石膏板进出口平均单价分析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2020-2025年中国以其他材料贴面加强的未饰石膏板进出口国家及地区分析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2024-2025年中国石膏板产业竞争现状分析</w:t>
      </w:r>
      <w:r>
        <w:rPr>
          <w:rFonts w:hint="eastAsia"/>
        </w:rPr>
        <w:br/>
      </w:r>
      <w:r>
        <w:rPr>
          <w:rFonts w:hint="eastAsia"/>
        </w:rPr>
        <w:t>　　　　一、石膏板市场集中度分析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二、石膏板区域集中度分析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2024-2025年中国石膏板产业重点项目建设分析</w:t>
      </w:r>
      <w:r>
        <w:rPr>
          <w:rFonts w:hint="eastAsia"/>
        </w:rPr>
        <w:br/>
      </w:r>
      <w:r>
        <w:rPr>
          <w:rFonts w:hint="eastAsia"/>
        </w:rPr>
        <w:t>　　　　一、山东泰山纸面石膏板项目</w:t>
      </w:r>
      <w:r>
        <w:rPr>
          <w:rFonts w:hint="eastAsia"/>
        </w:rPr>
        <w:br/>
      </w:r>
      <w:r>
        <w:rPr>
          <w:rFonts w:hint="eastAsia"/>
        </w:rPr>
        <w:t>　　　　二、偃师年产2×5000万平方米纸面石膏板项目进展顺利</w:t>
      </w:r>
      <w:r>
        <w:rPr>
          <w:rFonts w:hint="eastAsia"/>
        </w:rPr>
        <w:br/>
      </w:r>
      <w:r>
        <w:rPr>
          <w:rFonts w:hint="eastAsia"/>
        </w:rPr>
        <w:t>　　　　三、北新建材之宁波、太仓石膏板项目相继竣工投产</w:t>
      </w:r>
      <w:r>
        <w:rPr>
          <w:rFonts w:hint="eastAsia"/>
        </w:rPr>
        <w:br/>
      </w:r>
      <w:r>
        <w:rPr>
          <w:rFonts w:hint="eastAsia"/>
        </w:rPr>
        <w:t>　　　　四、可耐福石膏板挺进天津空客项目</w:t>
      </w:r>
      <w:r>
        <w:rPr>
          <w:rFonts w:hint="eastAsia"/>
        </w:rPr>
        <w:br/>
      </w:r>
      <w:r>
        <w:rPr>
          <w:rFonts w:hint="eastAsia"/>
        </w:rPr>
        <w:t>　　　　五、中国最大纸面石膏板项目落户河南</w:t>
      </w:r>
      <w:r>
        <w:rPr>
          <w:rFonts w:hint="eastAsia"/>
        </w:rPr>
        <w:br/>
      </w:r>
      <w:r>
        <w:rPr>
          <w:rFonts w:hint="eastAsia"/>
        </w:rPr>
        <w:t>　　第三节 2024-2025年中国石膏板产业提升竞争力策略分析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2024-2025年中国石膏板产业优势企业竞争力分析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北新集团建材股份有限公司（000786）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太原市齐兴伟业造纸有限公司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上海拉法基石膏建材有限公司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渑池县吉星建材有限公司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泰山石膏（江阴）有限公司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晋州市西斯尔纸面石膏板有限公司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可耐福石膏板（芜湖）有限公司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湖北泰山建材有限公司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2024-2025年中国建筑装饰产业运行走势分析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2024-2025年中国建筑装饰产业发展综述</w:t>
      </w:r>
      <w:r>
        <w:rPr>
          <w:rFonts w:hint="eastAsia"/>
        </w:rPr>
        <w:br/>
      </w:r>
      <w:r>
        <w:rPr>
          <w:rFonts w:hint="eastAsia"/>
        </w:rPr>
        <w:t>　　　　一、建筑装饰的功能与手段</w:t>
      </w:r>
      <w:r>
        <w:rPr>
          <w:rFonts w:hint="eastAsia"/>
        </w:rPr>
        <w:br/>
      </w:r>
      <w:r>
        <w:rPr>
          <w:rFonts w:hint="eastAsia"/>
        </w:rPr>
        <w:t>　　　　二、建筑装饰设计的相关概述</w:t>
      </w:r>
      <w:r>
        <w:rPr>
          <w:rFonts w:hint="eastAsia"/>
        </w:rPr>
        <w:br/>
      </w:r>
      <w:r>
        <w:rPr>
          <w:rFonts w:hint="eastAsia"/>
        </w:rPr>
        <w:t>　　　　三、建筑装饰业对国民经济的贡献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四、建筑装饰业技术状况</w:t>
      </w:r>
      <w:r>
        <w:rPr>
          <w:rFonts w:hint="eastAsia"/>
        </w:rPr>
        <w:br/>
      </w:r>
      <w:r>
        <w:rPr>
          <w:rFonts w:hint="eastAsia"/>
        </w:rPr>
        <w:t>　　第二节 2024-2025年中国建筑装饰行业流通环节重点企业分析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　　一、百安居</w:t>
      </w:r>
      <w:r>
        <w:rPr>
          <w:rFonts w:hint="eastAsia"/>
        </w:rPr>
        <w:br/>
      </w:r>
      <w:r>
        <w:rPr>
          <w:rFonts w:hint="eastAsia"/>
        </w:rPr>
        <w:t>　　　　二、好美家</w:t>
      </w:r>
      <w:r>
        <w:rPr>
          <w:rFonts w:hint="eastAsia"/>
        </w:rPr>
        <w:br/>
      </w:r>
      <w:r>
        <w:rPr>
          <w:rFonts w:hint="eastAsia"/>
        </w:rPr>
        <w:t>　　　　三、东方家园</w:t>
      </w:r>
      <w:r>
        <w:rPr>
          <w:rFonts w:hint="eastAsia"/>
        </w:rPr>
        <w:br/>
      </w:r>
      <w:r>
        <w:rPr>
          <w:rFonts w:hint="eastAsia"/>
        </w:rPr>
        <w:t>　　　　四、家得宝</w:t>
      </w:r>
      <w:r>
        <w:rPr>
          <w:rFonts w:hint="eastAsia"/>
        </w:rPr>
        <w:br/>
      </w:r>
      <w:r>
        <w:rPr>
          <w:rFonts w:hint="eastAsia"/>
        </w:rPr>
        <w:t>　　第三节 2024-2025年中国建筑装饰产业主要问题探讨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四、是资源利用和环保形势严峻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2025-2031年中国石膏板产业运行前景预测分析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2025-2031年中国石膏板产业发展趋势分析</w:t>
      </w:r>
      <w:r>
        <w:rPr>
          <w:rFonts w:hint="eastAsia"/>
        </w:rPr>
        <w:br/>
      </w:r>
      <w:r>
        <w:rPr>
          <w:rFonts w:hint="eastAsia"/>
        </w:rPr>
        <w:t>　　　　一、石膏板行业发展前景分析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二、轻质建筑材料制造行业预测分析</w:t>
      </w:r>
      <w:r>
        <w:rPr>
          <w:rFonts w:hint="eastAsia"/>
        </w:rPr>
        <w:br/>
      </w:r>
      <w:r>
        <w:rPr>
          <w:rFonts w:hint="eastAsia"/>
        </w:rPr>
        <w:t>　　　　三、石膏板市场竞争格局预测分析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2025-2031年中国石膏板产业市场预测分析</w:t>
      </w:r>
      <w:r>
        <w:rPr>
          <w:rFonts w:hint="eastAsia"/>
        </w:rPr>
        <w:br/>
      </w:r>
      <w:r>
        <w:rPr>
          <w:rFonts w:hint="eastAsia"/>
        </w:rPr>
        <w:t>　　　　一、石膏板产量预测分析</w:t>
      </w:r>
      <w:r>
        <w:rPr>
          <w:rFonts w:hint="eastAsia"/>
        </w:rPr>
        <w:br/>
      </w:r>
      <w:r>
        <w:rPr>
          <w:rFonts w:hint="eastAsia"/>
        </w:rPr>
        <w:t>　　　　二、石膏板需求预测分析</w:t>
      </w:r>
      <w:r>
        <w:rPr>
          <w:rFonts w:hint="eastAsia"/>
        </w:rPr>
        <w:br/>
      </w:r>
      <w:r>
        <w:rPr>
          <w:rFonts w:hint="eastAsia"/>
        </w:rPr>
        <w:t>　　　　三、石膏板进出口预测分析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2025-2031年中国石膏板产业市场盈利预测分析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2025-2031年中国石膏板产业投资机会与风险分析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2025-2031年中国石膏板产业投资环境预测分析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2025-2031年中国石膏板产业投资机会分析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一、济研：布面石膏板市场前景广阔</w:t>
      </w:r>
      <w:r>
        <w:rPr>
          <w:rFonts w:hint="eastAsia"/>
        </w:rPr>
        <w:br/>
      </w:r>
      <w:r>
        <w:rPr>
          <w:rFonts w:hint="eastAsia"/>
        </w:rPr>
        <w:t>　　　　二、石膏板区域投资优势分析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2025-2031年中国石膏板产业投资风险分析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全球石膏板需求情况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2020-2025年全国石膏板产量分析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图表 2025年石膏板产量集中度分析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2025年中国轻质建筑材料制造行业不同类型企业数量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2025年中国轻质建筑材料制造行业不同所有制企业数量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2025年中国轻质建筑材料制造行业不同类型销售收入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2025年中国轻质建筑材料制造行业不同所有制销售收入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2020-2025年中国轻质建筑材料制造行业主要盈利能力指标分析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2020-2025年中国未饰的石膏板，片，砖，瓦及类似品进口数量分析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2020-2025年中国未饰的石膏板，片，砖，瓦及类似品进口金额分析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2020-2025年中国未饰的石膏板，片，砖，瓦及类似品出口数量分析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2020-2025年中国未饰的石膏板，片，砖，瓦及类似品出口金额分析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2020-2025年中国未饰的石膏板，片，砖，瓦及类似品进出口平均单价分析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2020-2025年中国未饰的石膏板，片，砖，瓦及类似品进口国家及地区分析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2020-2025年中国以其他材料贴面加强的未饰石膏板进口数量分析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2020-2025年中国以其他材料贴面加强的未饰石膏板进口金额分析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2020-2025年中国以其他材料贴面加强的未饰石膏板出口数量分析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2020-2025年中国以其他材料贴面加强的未饰石膏板出口金额分析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2020-2025年中国以其他材料贴面加强的未饰石膏板进出口平均单价分析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2020-2025年中国以其他材料贴面加强的未饰石膏板进口国家及地区分析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泰山石膏股份有限公司负债指标走势图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泰山石膏股份有限公司成长能力指标走势图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太原市齐兴伟业造纸有限公司负债情况图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太原市齐兴伟业造纸有限公司成长能力指标走势图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上海拉法基石膏建材有限公司成长能力指标走势图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渑池县吉星建材有限公司负债情况图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渑池县吉星建材有限公司成长能力指标走势图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泰山石膏（江阴）有限公司负债情况图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泰山石膏（江阴）有限公司成长能力指标走势图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晋州市西斯尔纸面石膏板有限公司负债情况图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晋州市西斯尔纸面石膏板有限公司成长能力指标走势图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可耐福石膏板（芜湖）有限公司成长能力指标走势图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湖北泰山建材有限公司负债情况图</w:t>
      </w:r>
      <w:r>
        <w:rPr>
          <w:rFonts w:hint="eastAsia"/>
        </w:rPr>
        <w:br/>
      </w:r>
      <w:r>
        <w:rPr>
          <w:rFonts w:hint="eastAsia"/>
        </w:rPr>
        <w:t>　　图表 湖北泰山建材有限公司负债指标走势图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湖北泰山建材有限公司成长能力指标走势图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2025-2031年中国石膏板市场竞争格局预测分析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2025-2031年中国石膏板产量预测分析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2025-2031年中国石膏板需求预测分析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2025-2031年中国石膏板进出口预测分析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2025-2031年中国石膏板产业市场盈利预测分析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3158f282407f" w:history="1">
        <w:r>
          <w:rPr>
            <w:rStyle w:val="Hyperlink"/>
          </w:rPr>
          <w:t>2025年中国石膏板行业现状调研及发展趋势预测报告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e3158f282407f" w:history="1">
        <w:r>
          <w:rPr>
            <w:rStyle w:val="Hyperlink"/>
          </w:rPr>
          <w:t>https://www.20087.com/3/0A/ShiGaoBanHangYeFenXiBaoGao.html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热点：办公室装修、石膏板十大名牌、石膏板品牌排行榜、石膏板隔墙多少钱一平方、石膏板隔墙做法、石膏板品牌、石膏板吊顶安装视频全过程、石膏板多少钱一块、石膏板是什么样子的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a5d1eefc247e8" w:history="1">
      <w:r>
        <w:rPr>
          <w:rStyle w:val="Hyperlink"/>
        </w:rPr>
        <w:t>2025年中国石膏板行业现状调研及发展趋势预测报告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ShiGaoBanHangYeFenXiBaoGao.html" TargetMode="External" Id="R028e3158f282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ShiGaoBanHangYeFenXiBaoGao.html" TargetMode="External" Id="R999a5d1eefc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2025-02-02T06:53:00Z</dcterms:created>
  <dcterms:modified xsi:type="dcterms:W3CDTF">2025-02-02T07:53:00Z</dcterms:modified>
  <dc:subject>2025年中国石膏板行业现状调研及发展趋势预测报告</dc:subject>
  <dc:title>2025年中国石膏板行业现状调研及发展趋势预测报告</dc:title>
  <cp:keywords>2025年中国石膏板行业现状调研及发展趋势预测报告</cp:keywords>
  <dc:description>2025年中国石膏板行业现状调研及发展趋势预测报告</dc:description>
</cp:coreProperties>
</file>