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8754db2af4797" w:history="1">
              <w:r>
                <w:rPr>
                  <w:rStyle w:val="Hyperlink"/>
                </w:rPr>
                <w:t>中国汽车涂料行业调查分析及市场前景预测报告（2025-2031年）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8754db2af4797" w:history="1">
              <w:r>
                <w:rPr>
                  <w:rStyle w:val="Hyperlink"/>
                </w:rPr>
                <w:t>中国汽车涂料行业调查分析及市场前景预测报告（2025-2031年）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8754db2af4797" w:history="1">
                <w:r>
                  <w:rPr>
                    <w:rStyle w:val="Hyperlink"/>
                  </w:rPr>
                  <w:t>https://www.20087.com/M_ShiYouHuaGong/A5/QiCheTuLiaoShiChangXuQiuFenXiYuYuCe.html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不仅是车辆外观的重要组成部分，还承担着防腐蚀、耐候性和环保的责任。近年来，随着消费者对汽车个性化和环保意识的增强，汽车涂料行业在色彩多样性、快速固化和低VOC（挥发性有机化合物）排放方面取得了显著进展。水性涂料和粉末涂料的市场份额逐年增加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汽车涂料将更加注重功能性和可持续性。功能化趋势体现在研发具有自修复、防污和隔热等特性的新型涂料，提升汽车的性能和维护便利性。可持续性则意味着继续降低VOC排放，开发生物基和可降解涂料，以及优化涂装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8754db2af4797" w:history="1">
        <w:r>
          <w:rPr>
            <w:rStyle w:val="Hyperlink"/>
          </w:rPr>
          <w:t>中国汽车涂料行业调查分析及市场前景预测报告（2025-2031年）</w:t>
        </w:r>
      </w:hyperlink>
      <w:r>
        <w:rPr>
          <w:rFonts w:hint="eastAsia"/>
        </w:rPr>
        <w:t>》通过详实的数据分析，全面解析了汽车涂料行业的市场规模、需求动态及价格趋势，深入探讨了汽车涂料产业链上下游的协同关系与竞争格局变化。报告对汽车涂料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涂料行业的未来发展方向，并针对潜在风险提出了切实可行的应对策略。报告为汽车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汽车涂料行业发展综述</w:t>
      </w:r>
      <w:r>
        <w:rPr>
          <w:rFonts w:hint="eastAsia"/>
        </w:rPr>
        <w:br/>
      </w:r>
      <w:r>
        <w:rPr>
          <w:rFonts w:hint="eastAsia"/>
        </w:rPr>
        <w:t>　　第一节 汽车涂料行业定义及分类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1、聚氨酯市场分析</w:t>
      </w:r>
      <w:r>
        <w:rPr>
          <w:rFonts w:hint="eastAsia"/>
        </w:rPr>
        <w:br/>
      </w:r>
      <w:r>
        <w:rPr>
          <w:rFonts w:hint="eastAsia"/>
        </w:rPr>
        <w:t>　　　　　　2、环氧树脂市场分析</w:t>
      </w:r>
      <w:r>
        <w:rPr>
          <w:rFonts w:hint="eastAsia"/>
        </w:rPr>
        <w:br/>
      </w:r>
      <w:r>
        <w:rPr>
          <w:rFonts w:hint="eastAsia"/>
        </w:rPr>
        <w:t>　　　　　　3、丙烯酸树脂市场分析</w:t>
      </w:r>
      <w:r>
        <w:rPr>
          <w:rFonts w:hint="eastAsia"/>
        </w:rPr>
        <w:br/>
      </w:r>
      <w:r>
        <w:rPr>
          <w:rFonts w:hint="eastAsia"/>
        </w:rPr>
        <w:t>　　　　　　4、有机颜料市场分析</w:t>
      </w:r>
      <w:r>
        <w:rPr>
          <w:rFonts w:hint="eastAsia"/>
        </w:rPr>
        <w:br/>
      </w:r>
      <w:r>
        <w:rPr>
          <w:rFonts w:hint="eastAsia"/>
        </w:rPr>
        <w:t>　　　　　　5、钛白粉市场分析</w:t>
      </w:r>
      <w:r>
        <w:rPr>
          <w:rFonts w:hint="eastAsia"/>
        </w:rPr>
        <w:br/>
      </w:r>
      <w:r>
        <w:rPr>
          <w:rFonts w:hint="eastAsia"/>
        </w:rPr>
        <w:t>　　　　　　6、氧化铁市场分析</w:t>
      </w:r>
      <w:r>
        <w:rPr>
          <w:rFonts w:hint="eastAsia"/>
        </w:rPr>
        <w:br/>
      </w:r>
      <w:r>
        <w:rPr>
          <w:rFonts w:hint="eastAsia"/>
        </w:rPr>
        <w:t>　　　　　　7、环保溶剂市场分析</w:t>
      </w:r>
      <w:r>
        <w:rPr>
          <w:rFonts w:hint="eastAsia"/>
        </w:rPr>
        <w:br/>
      </w:r>
      <w:r>
        <w:rPr>
          <w:rFonts w:hint="eastAsia"/>
        </w:rPr>
        <w:t>　　　　　　8、涂料助剂市场分析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三、全球汽车涂料行业发展特征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四、全球汽车涂料行业竞争格局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六、国际重点汽车涂料企业运营分析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1、欧洲汽车涂料行业发展概况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2、欧洲汽车涂料市场结构及产销情况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3、2025-2031年欧洲汽车涂料行业发展前景预测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1、北美汽车涂料行业发展概况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2、北美汽车涂料市场结构及产销情况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3、2025-2031年北美汽车涂料行业发展前景预测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1、日本汽车涂料行业发展概况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3、2025-2031年日本汽车涂料行业发展前景预测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1、韩国汽车涂料行业发展概况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3、2025-2031年韩国汽车涂料行业发展前景预测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四、我国汽车涂料行业商业模式分析</w:t>
      </w:r>
      <w:r>
        <w:rPr>
          <w:rFonts w:hint="eastAsia"/>
        </w:rPr>
        <w:br/>
      </w:r>
      <w:r>
        <w:rPr>
          <w:rFonts w:hint="eastAsia"/>
        </w:rPr>
        <w:t>　　第二节 汽车涂料行业发展现状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三、中国汽车涂料企业发展分析</w:t>
      </w:r>
      <w:r>
        <w:rPr>
          <w:rFonts w:hint="eastAsia"/>
        </w:rPr>
        <w:br/>
      </w:r>
      <w:r>
        <w:rPr>
          <w:rFonts w:hint="eastAsia"/>
        </w:rPr>
        <w:t>　　第三节 汽车涂料市场情况分析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四、中国汽车涂料产品市场进出口分析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我国汽车涂料市场价格走势分析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三、我国汽车涂料行业产销率</w:t>
      </w:r>
      <w:r>
        <w:rPr>
          <w:rFonts w:hint="eastAsia"/>
        </w:rPr>
        <w:br/>
      </w:r>
      <w:r>
        <w:rPr>
          <w:rFonts w:hint="eastAsia"/>
        </w:rPr>
        <w:t>　　第三节 中国汽车涂料行业财务指标总体分析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1、我国汽车涂料行业销售利润率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2、我国汽车涂料行业成本费用利润率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3、我国汽车涂料行业亏损面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1、我国汽车涂料行业资产负债比率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2、我国汽车涂料行业利息保障倍数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1、我国汽车涂料行业应收帐款周转率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2、我国汽车涂料行业总资产周转率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3、我国汽车涂料行业流动资产周转率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1、我国汽车涂料行业总资产增长率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2、我国汽车涂料行业利润总额增长率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3、我国汽车涂料行业主营业务收入增长率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4、我国汽车涂料行业资本保值增值率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我国汽车涂料细分市场分析及预测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一、汽车底漆（电泳漆）性能要求</w:t>
      </w:r>
      <w:r>
        <w:rPr>
          <w:rFonts w:hint="eastAsia"/>
        </w:rPr>
        <w:br/>
      </w:r>
      <w:r>
        <w:rPr>
          <w:rFonts w:hint="eastAsia"/>
        </w:rPr>
        <w:t>　　　　二、汽车底漆（电泳漆）应用现状</w:t>
      </w:r>
      <w:r>
        <w:rPr>
          <w:rFonts w:hint="eastAsia"/>
        </w:rPr>
        <w:br/>
      </w:r>
      <w:r>
        <w:rPr>
          <w:rFonts w:hint="eastAsia"/>
        </w:rPr>
        <w:t>　　　　三、汽车底漆（电泳漆）市场需求</w:t>
      </w:r>
      <w:r>
        <w:rPr>
          <w:rFonts w:hint="eastAsia"/>
        </w:rPr>
        <w:br/>
      </w:r>
      <w:r>
        <w:rPr>
          <w:rFonts w:hint="eastAsia"/>
        </w:rPr>
        <w:t>　　第二节 汽车中涂漆市场分析</w:t>
      </w:r>
      <w:r>
        <w:rPr>
          <w:rFonts w:hint="eastAsia"/>
        </w:rPr>
        <w:br/>
      </w:r>
      <w:r>
        <w:rPr>
          <w:rFonts w:hint="eastAsia"/>
        </w:rPr>
        <w:t>　　　　一、汽车中涂漆性能要求</w:t>
      </w:r>
      <w:r>
        <w:rPr>
          <w:rFonts w:hint="eastAsia"/>
        </w:rPr>
        <w:br/>
      </w:r>
      <w:r>
        <w:rPr>
          <w:rFonts w:hint="eastAsia"/>
        </w:rPr>
        <w:t>　　　　二、汽车中涂漆应用现状</w:t>
      </w:r>
      <w:r>
        <w:rPr>
          <w:rFonts w:hint="eastAsia"/>
        </w:rPr>
        <w:br/>
      </w:r>
      <w:r>
        <w:rPr>
          <w:rFonts w:hint="eastAsia"/>
        </w:rPr>
        <w:t>　　　　三、汽车中涂漆市场需求</w:t>
      </w:r>
      <w:r>
        <w:rPr>
          <w:rFonts w:hint="eastAsia"/>
        </w:rPr>
        <w:br/>
      </w:r>
      <w:r>
        <w:rPr>
          <w:rFonts w:hint="eastAsia"/>
        </w:rPr>
        <w:t>　　第三节 汽车面漆市场分析</w:t>
      </w:r>
      <w:r>
        <w:rPr>
          <w:rFonts w:hint="eastAsia"/>
        </w:rPr>
        <w:br/>
      </w:r>
      <w:r>
        <w:rPr>
          <w:rFonts w:hint="eastAsia"/>
        </w:rPr>
        <w:t>　　　　一、汽车面漆性能要求</w:t>
      </w:r>
      <w:r>
        <w:rPr>
          <w:rFonts w:hint="eastAsia"/>
        </w:rPr>
        <w:br/>
      </w:r>
      <w:r>
        <w:rPr>
          <w:rFonts w:hint="eastAsia"/>
        </w:rPr>
        <w:t>　　　　二、汽车面漆应用现状</w:t>
      </w:r>
      <w:r>
        <w:rPr>
          <w:rFonts w:hint="eastAsia"/>
        </w:rPr>
        <w:br/>
      </w:r>
      <w:r>
        <w:rPr>
          <w:rFonts w:hint="eastAsia"/>
        </w:rPr>
        <w:t>　　　　三、汽车面漆市场需求</w:t>
      </w:r>
      <w:r>
        <w:rPr>
          <w:rFonts w:hint="eastAsia"/>
        </w:rPr>
        <w:br/>
      </w:r>
      <w:r>
        <w:rPr>
          <w:rFonts w:hint="eastAsia"/>
        </w:rPr>
        <w:t>　　第四节 汽车罩光漆市场分析</w:t>
      </w:r>
      <w:r>
        <w:rPr>
          <w:rFonts w:hint="eastAsia"/>
        </w:rPr>
        <w:br/>
      </w:r>
      <w:r>
        <w:rPr>
          <w:rFonts w:hint="eastAsia"/>
        </w:rPr>
        <w:t>　　　　一、汽车罩光漆性能要求</w:t>
      </w:r>
      <w:r>
        <w:rPr>
          <w:rFonts w:hint="eastAsia"/>
        </w:rPr>
        <w:br/>
      </w:r>
      <w:r>
        <w:rPr>
          <w:rFonts w:hint="eastAsia"/>
        </w:rPr>
        <w:t>　　　　二、汽车罩光漆应用现状</w:t>
      </w:r>
      <w:r>
        <w:rPr>
          <w:rFonts w:hint="eastAsia"/>
        </w:rPr>
        <w:br/>
      </w:r>
      <w:r>
        <w:rPr>
          <w:rFonts w:hint="eastAsia"/>
        </w:rPr>
        <w:t>　　　　三、汽车罩光漆市场需求</w:t>
      </w:r>
      <w:r>
        <w:rPr>
          <w:rFonts w:hint="eastAsia"/>
        </w:rPr>
        <w:br/>
      </w:r>
      <w:r>
        <w:rPr>
          <w:rFonts w:hint="eastAsia"/>
        </w:rPr>
        <w:t>　　第五节 汽车修补漆市场分析</w:t>
      </w:r>
      <w:r>
        <w:rPr>
          <w:rFonts w:hint="eastAsia"/>
        </w:rPr>
        <w:br/>
      </w:r>
      <w:r>
        <w:rPr>
          <w:rFonts w:hint="eastAsia"/>
        </w:rPr>
        <w:t>　　　　一、汽车修补漆性能要求</w:t>
      </w:r>
      <w:r>
        <w:rPr>
          <w:rFonts w:hint="eastAsia"/>
        </w:rPr>
        <w:br/>
      </w:r>
      <w:r>
        <w:rPr>
          <w:rFonts w:hint="eastAsia"/>
        </w:rPr>
        <w:t>　　　　二、汽车修补漆应用现状</w:t>
      </w:r>
      <w:r>
        <w:rPr>
          <w:rFonts w:hint="eastAsia"/>
        </w:rPr>
        <w:br/>
      </w:r>
      <w:r>
        <w:rPr>
          <w:rFonts w:hint="eastAsia"/>
        </w:rPr>
        <w:t>　　　　三、汽车修补漆市场需求</w:t>
      </w:r>
      <w:r>
        <w:rPr>
          <w:rFonts w:hint="eastAsia"/>
        </w:rPr>
        <w:br/>
      </w:r>
      <w:r>
        <w:rPr>
          <w:rFonts w:hint="eastAsia"/>
        </w:rPr>
        <w:t>　　第六节 其他汽车专用漆市场分析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2025-2031年汽车涂料行业竞争形势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四、汽车涂料行业SWOT分析</w:t>
      </w:r>
      <w:r>
        <w:rPr>
          <w:rFonts w:hint="eastAsia"/>
        </w:rPr>
        <w:br/>
      </w:r>
      <w:r>
        <w:rPr>
          <w:rFonts w:hint="eastAsia"/>
        </w:rPr>
        <w:t>　　　　　　1、汽车涂料行业优势分析</w:t>
      </w:r>
      <w:r>
        <w:rPr>
          <w:rFonts w:hint="eastAsia"/>
        </w:rPr>
        <w:br/>
      </w:r>
      <w:r>
        <w:rPr>
          <w:rFonts w:hint="eastAsia"/>
        </w:rPr>
        <w:t>　　　　　　2、汽车涂料行业劣势分析</w:t>
      </w:r>
      <w:r>
        <w:rPr>
          <w:rFonts w:hint="eastAsia"/>
        </w:rPr>
        <w:br/>
      </w:r>
      <w:r>
        <w:rPr>
          <w:rFonts w:hint="eastAsia"/>
        </w:rPr>
        <w:t>　　　　　　3、汽车涂料行业机会分析</w:t>
      </w:r>
      <w:r>
        <w:rPr>
          <w:rFonts w:hint="eastAsia"/>
        </w:rPr>
        <w:br/>
      </w:r>
      <w:r>
        <w:rPr>
          <w:rFonts w:hint="eastAsia"/>
        </w:rPr>
        <w:t>　　　　　　4、汽车涂料行业威胁分析</w:t>
      </w:r>
      <w:r>
        <w:rPr>
          <w:rFonts w:hint="eastAsia"/>
        </w:rPr>
        <w:br/>
      </w:r>
      <w:r>
        <w:rPr>
          <w:rFonts w:hint="eastAsia"/>
        </w:rPr>
        <w:t>　　第二节 中国汽车涂料行业竞争格局综述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一、国内外汽车涂料竞争分析</w:t>
      </w:r>
      <w:r>
        <w:rPr>
          <w:rFonts w:hint="eastAsia"/>
        </w:rPr>
        <w:br/>
      </w:r>
      <w:r>
        <w:rPr>
          <w:rFonts w:hint="eastAsia"/>
        </w:rPr>
        <w:t>　　　　二、我国汽车涂料市场竞争分析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四、国内主要汽车涂料企业动向</w:t>
      </w:r>
      <w:r>
        <w:rPr>
          <w:rFonts w:hint="eastAsia"/>
        </w:rPr>
        <w:br/>
      </w:r>
      <w:r>
        <w:rPr>
          <w:rFonts w:hint="eastAsia"/>
        </w:rPr>
        <w:t>　　　　五、国内汽车涂料企业拟在建项目分析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一、汽车涂料企业主要类型</w:t>
      </w:r>
      <w:r>
        <w:rPr>
          <w:rFonts w:hint="eastAsia"/>
        </w:rPr>
        <w:br/>
      </w:r>
      <w:r>
        <w:rPr>
          <w:rFonts w:hint="eastAsia"/>
        </w:rPr>
        <w:t>　　　　二、汽车涂料企业资本运作分析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四、汽车涂料企业国际竞争力分析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一、杜邦中国集团有限公司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五、拜耳材料科技（中国）有限公司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六、广东雅图化工有限公司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七、巴斯夫上海涂料有限公司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十、武汉力诺化学集团有限公司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二、“十四五”期间汽车涂料行业发展成果</w:t>
      </w:r>
      <w:r>
        <w:rPr>
          <w:rFonts w:hint="eastAsia"/>
        </w:rPr>
        <w:br/>
      </w:r>
      <w:r>
        <w:rPr>
          <w:rFonts w:hint="eastAsia"/>
        </w:rPr>
        <w:t>　　　　三、汽车涂料行业“十四五”发展方向预测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三、2025-2031年汽车涂料细分行业发展前景分析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二、2025-2031年汽车涂料市场规模预测</w:t>
      </w:r>
      <w:r>
        <w:rPr>
          <w:rFonts w:hint="eastAsia"/>
        </w:rPr>
        <w:br/>
      </w:r>
      <w:r>
        <w:rPr>
          <w:rFonts w:hint="eastAsia"/>
        </w:rPr>
        <w:t>　　　　　　1、汽车涂料行业市场容量预测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三、2025-2031年中国汽车涂料市场销量预测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中国汽车涂料行业投资建议</w:t>
      </w:r>
      <w:r>
        <w:rPr>
          <w:rFonts w:hint="eastAsia"/>
        </w:rPr>
        <w:br/>
      </w:r>
      <w:r>
        <w:rPr>
          <w:rFonts w:hint="eastAsia"/>
        </w:rPr>
        <w:t>　　　　一、汽车涂料行业未来发展方向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汽车涂料行业发展战略研究</w:t>
      </w:r>
      <w:r>
        <w:rPr>
          <w:rFonts w:hint="eastAsia"/>
        </w:rPr>
        <w:br/>
      </w:r>
      <w:r>
        <w:rPr>
          <w:rFonts w:hint="eastAsia"/>
        </w:rPr>
        <w:t>　　第一节 汽车涂料行业发展战略研究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对我国汽车涂料品牌的战略思考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一、汽车涂料品牌的重要性</w:t>
      </w:r>
      <w:r>
        <w:rPr>
          <w:rFonts w:hint="eastAsia"/>
        </w:rPr>
        <w:br/>
      </w:r>
      <w:r>
        <w:rPr>
          <w:rFonts w:hint="eastAsia"/>
        </w:rPr>
        <w:t>　　　　二、汽车涂料实施品牌战略的意义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四、我国汽车涂料企业的品牌战略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汽车涂料经营策略分析</w:t>
      </w:r>
      <w:r>
        <w:rPr>
          <w:rFonts w:hint="eastAsia"/>
        </w:rPr>
        <w:br/>
      </w:r>
      <w:r>
        <w:rPr>
          <w:rFonts w:hint="eastAsia"/>
        </w:rPr>
        <w:t>　　　　一、汽车涂料市场细分策略</w:t>
      </w:r>
      <w:r>
        <w:rPr>
          <w:rFonts w:hint="eastAsia"/>
        </w:rPr>
        <w:br/>
      </w:r>
      <w:r>
        <w:rPr>
          <w:rFonts w:hint="eastAsia"/>
        </w:rPr>
        <w:t>　　　　二、汽车涂料市场创新策略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四、汽车涂料新产品差异化战略</w:t>
      </w:r>
      <w:r>
        <w:rPr>
          <w:rFonts w:hint="eastAsia"/>
        </w:rPr>
        <w:br/>
      </w:r>
      <w:r>
        <w:rPr>
          <w:rFonts w:hint="eastAsia"/>
        </w:rPr>
        <w:t>　　第四节 汽车涂料行业投资战略研究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中^智^林^汽车涂料行业发展建议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汽车涂料行业生命周期</w:t>
      </w:r>
      <w:r>
        <w:rPr>
          <w:rFonts w:hint="eastAsia"/>
        </w:rPr>
        <w:br/>
      </w:r>
      <w:r>
        <w:rPr>
          <w:rFonts w:hint="eastAsia"/>
        </w:rPr>
        <w:t>　　图表 汽车涂料行业产业链结构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2020-2025年汽车涂料行业集中度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8754db2af4797" w:history="1">
        <w:r>
          <w:rPr>
            <w:rStyle w:val="Hyperlink"/>
          </w:rPr>
          <w:t>中国汽车涂料行业调查分析及市场前景预测报告（2025-2031年）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8754db2af4797" w:history="1">
        <w:r>
          <w:rPr>
            <w:rStyle w:val="Hyperlink"/>
          </w:rPr>
          <w:t>https://www.20087.com/M_ShiYouHuaGong/A5/QiCheTuLiaoShiChangXuQiuFenXiYuYuCe.html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132e358f24536" w:history="1">
      <w:r>
        <w:rPr>
          <w:rStyle w:val="Hyperlink"/>
        </w:rPr>
        <w:t>中国汽车涂料行业调查分析及市场前景预测报告（2025-2031年）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QiCheTuLiaoShiChangXuQiuFenXiYuYuCe.html" TargetMode="External" Id="R3e98754db2af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QiCheTuLiaoShiChangXuQiuFenXiYuYuCe.html" TargetMode="External" Id="R5fd132e358f2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2025-03-25T06:39:00Z</dcterms:created>
  <dcterms:modified xsi:type="dcterms:W3CDTF">2025-03-25T07:39:00Z</dcterms:modified>
  <dc:subject>中国汽车涂料行业调查分析及市场前景预测报告（2025-2031年）</dc:subject>
  <dc:title>中国汽车涂料行业调查分析及市场前景预测报告（2025-2031年）</dc:title>
  <cp:keywords>中国汽车涂料行业调查分析及市场前景预测报告（2025-2031年）</cp:keywords>
  <dc:description>中国汽车涂料行业调查分析及市场前景预测报告（2025-2031年）</dc:description>
</cp:coreProperties>
</file>