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b64ca374c4398" w:history="1">
              <w:r>
                <w:rPr>
                  <w:rStyle w:val="Hyperlink"/>
                </w:rPr>
                <w:t>2026-2032年中国油墨行业市场深度调研及前景预测报告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b64ca374c4398" w:history="1">
              <w:r>
                <w:rPr>
                  <w:rStyle w:val="Hyperlink"/>
                </w:rPr>
                <w:t>2026-2032年中国油墨行业市场深度调研及前景预测报告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b64ca374c4398" w:history="1">
                <w:r>
                  <w:rPr>
                    <w:rStyle w:val="Hyperlink"/>
                  </w:rPr>
                  <w:t>https://www.20087.com/5/1A/YouMoShiChangQianJing.html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是印刷、包装、标记等领域的基础材料，近年来，随着环保法规的趋严和消费者对健康、安全的关注，油墨行业正经历着从传统溶剂型油墨向水性油墨、UV固化油墨、电子束固化油墨等环保型油墨的转变。这些新型油墨不仅减少了VOCs（挥发性有机化合物）的排放，还提高了印刷质量和生产效率。</w:t>
      </w:r>
      <w:r>
        <w:rPr>
          <w:rFonts w:hint="eastAsia"/>
        </w:rPr>
        <w:br/>
      </w:r>
      <w:r>
        <w:rPr>
          <w:rFonts w:hint="eastAsia"/>
        </w:rPr>
        <w:t>　　未来，油墨行业的发展将更加注重环保和功能化。一方面，通过纳米材料、生物基原料的创新应用，开发低毒、可降解的油墨产品，满足绿色印刷和包装的市场需求。另一方面，油墨将集成更多功能性，如智能变色、导电、抗菌，拓展其在智能标签、柔性电子、医疗健康等领域的应用。同时，油墨将与3D打印、喷墨打印等新型印刷技术结合，实现个性化、按需定制的生产模式，提升印刷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b64ca374c4398" w:history="1">
        <w:r>
          <w:rPr>
            <w:rStyle w:val="Hyperlink"/>
          </w:rPr>
          <w:t>2026-2032年中国油墨行业市场深度调研及前景预测报告</w:t>
        </w:r>
      </w:hyperlink>
      <w:r>
        <w:rPr>
          <w:rFonts w:hint="eastAsia"/>
        </w:rPr>
        <w:t>》依托国家统计局及油墨相关协会的详实数据，全面解析了油墨行业现状与市场需求，重点分析了油墨市场规模、产业链结构及价格动态，并对油墨细分市场进行了详细探讨。报告科学预测了油墨市场前景与发展趋势，评估了品牌竞争格局、市场集中度及重点企业的市场表现。同时，通过SWOT分析揭示了油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四、政策变更对油墨行业影响分析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六、金融危机对油墨行业影响分析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六、社会背景对油墨行业影响分析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四、技术创新对油墨行业影响分析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一、2020-2025年中国油墨的供给分析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二、2020-2025年中国油墨的需求分析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三、2020-2025年中国油墨的供需平衡分析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一、2026-2032年中国油墨的供给预测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二、2026-2032年中国油墨的需求预测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油墨的进出口分析</w:t>
      </w:r>
      <w:r>
        <w:rPr>
          <w:rFonts w:hint="eastAsia"/>
        </w:rPr>
        <w:br/>
      </w:r>
      <w:r>
        <w:rPr>
          <w:rFonts w:hint="eastAsia"/>
        </w:rPr>
        <w:t>　　第一节 中国油墨的进出口格局分析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2020-2025年中国油墨的进出口数据统计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2026-2032年中国油墨的进口预测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2026-2032年中国油墨的出口预测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2020-2025年中国油墨行业重点数据解析</w:t>
      </w:r>
      <w:r>
        <w:rPr>
          <w:rFonts w:hint="eastAsia"/>
        </w:rPr>
        <w:br/>
      </w:r>
      <w:r>
        <w:rPr>
          <w:rFonts w:hint="eastAsia"/>
        </w:rPr>
        <w:t>　　第一节 油墨行业规模情况分析</w:t>
      </w:r>
      <w:r>
        <w:rPr>
          <w:rFonts w:hint="eastAsia"/>
        </w:rPr>
        <w:br/>
      </w:r>
      <w:r>
        <w:rPr>
          <w:rFonts w:hint="eastAsia"/>
        </w:rPr>
        <w:t>　　　　一、油墨行业单位规模情况分析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四、油墨行业市场规模状况分析</w:t>
      </w:r>
      <w:r>
        <w:rPr>
          <w:rFonts w:hint="eastAsia"/>
        </w:rPr>
        <w:br/>
      </w:r>
      <w:r>
        <w:rPr>
          <w:rFonts w:hint="eastAsia"/>
        </w:rPr>
        <w:t>　　第二节 油墨行业综合能力分析及预测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一、油墨行业盈利能力分析</w:t>
      </w:r>
      <w:r>
        <w:rPr>
          <w:rFonts w:hint="eastAsia"/>
        </w:rPr>
        <w:br/>
      </w:r>
      <w:r>
        <w:rPr>
          <w:rFonts w:hint="eastAsia"/>
        </w:rPr>
        <w:t>　　　　二、油墨行业偿债能力分析</w:t>
      </w:r>
      <w:r>
        <w:rPr>
          <w:rFonts w:hint="eastAsia"/>
        </w:rPr>
        <w:br/>
      </w:r>
      <w:r>
        <w:rPr>
          <w:rFonts w:hint="eastAsia"/>
        </w:rPr>
        <w:t>　　　　三、油墨行业营运能力分析</w:t>
      </w:r>
      <w:r>
        <w:rPr>
          <w:rFonts w:hint="eastAsia"/>
        </w:rPr>
        <w:br/>
      </w:r>
      <w:r>
        <w:rPr>
          <w:rFonts w:hint="eastAsia"/>
        </w:rPr>
        <w:t>　　　　四、油墨行业发展能力分析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油墨行业市场竞争分析</w:t>
      </w:r>
      <w:r>
        <w:rPr>
          <w:rFonts w:hint="eastAsia"/>
        </w:rPr>
        <w:br/>
      </w:r>
      <w:r>
        <w:rPr>
          <w:rFonts w:hint="eastAsia"/>
        </w:rPr>
        <w:t>　　第一节 油墨行业竞争结构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中国油墨行业国际竞争力比较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油墨行业集中度分析</w:t>
      </w:r>
      <w:r>
        <w:rPr>
          <w:rFonts w:hint="eastAsia"/>
        </w:rPr>
        <w:br/>
      </w:r>
      <w:r>
        <w:rPr>
          <w:rFonts w:hint="eastAsia"/>
        </w:rPr>
        <w:t>　　第四节 油墨行业竞争趋势</w:t>
      </w:r>
      <w:r>
        <w:rPr>
          <w:rFonts w:hint="eastAsia"/>
        </w:rPr>
        <w:br/>
      </w:r>
      <w:r>
        <w:rPr>
          <w:rFonts w:hint="eastAsia"/>
        </w:rPr>
        <w:t>　　第五节 油墨行业竞争策略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2026-2032年油墨行业投资分析</w:t>
      </w:r>
      <w:r>
        <w:rPr>
          <w:rFonts w:hint="eastAsia"/>
        </w:rPr>
        <w:br/>
      </w:r>
      <w:r>
        <w:rPr>
          <w:rFonts w:hint="eastAsia"/>
        </w:rPr>
        <w:t>　　第一节 2026-2032年油墨行业投资环境</w:t>
      </w:r>
      <w:r>
        <w:rPr>
          <w:rFonts w:hint="eastAsia"/>
        </w:rPr>
        <w:br/>
      </w:r>
      <w:r>
        <w:rPr>
          <w:rFonts w:hint="eastAsia"/>
        </w:rPr>
        <w:t>　　第二节 2026-2032年油墨行业投资机遇</w:t>
      </w:r>
      <w:r>
        <w:rPr>
          <w:rFonts w:hint="eastAsia"/>
        </w:rPr>
        <w:br/>
      </w:r>
      <w:r>
        <w:rPr>
          <w:rFonts w:hint="eastAsia"/>
        </w:rPr>
        <w:t>　　第三节 2026-2032年油墨行业投资风险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2026-2032年油墨行业投资前景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油墨行业前景分析及对策</w:t>
      </w:r>
      <w:r>
        <w:rPr>
          <w:rFonts w:hint="eastAsia"/>
        </w:rPr>
        <w:br/>
      </w:r>
      <w:r>
        <w:rPr>
          <w:rFonts w:hint="eastAsia"/>
        </w:rPr>
        <w:t>　　第一节 油墨行业发展前景分析</w:t>
      </w:r>
      <w:r>
        <w:rPr>
          <w:rFonts w:hint="eastAsia"/>
        </w:rPr>
        <w:br/>
      </w:r>
      <w:r>
        <w:rPr>
          <w:rFonts w:hint="eastAsia"/>
        </w:rPr>
        <w:t>　　　　一、油墨行业市场发展前景分析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二、油墨行业市场蕴藏的商机分析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三、油墨行业十四五规划整体解读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中.智林　油墨行业发展对策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油墨行业历程</w:t>
      </w:r>
      <w:r>
        <w:rPr>
          <w:rFonts w:hint="eastAsia"/>
        </w:rPr>
        <w:br/>
      </w:r>
      <w:r>
        <w:rPr>
          <w:rFonts w:hint="eastAsia"/>
        </w:rPr>
        <w:t>　　图表 油墨行业生命周期</w:t>
      </w:r>
      <w:r>
        <w:rPr>
          <w:rFonts w:hint="eastAsia"/>
        </w:rPr>
        <w:br/>
      </w:r>
      <w:r>
        <w:rPr>
          <w:rFonts w:hint="eastAsia"/>
        </w:rPr>
        <w:t>　　图表 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2020-2025年中国油墨出口金额分析</w:t>
      </w:r>
      <w:r>
        <w:rPr>
          <w:rFonts w:hint="eastAsia"/>
        </w:rPr>
        <w:br/>
      </w:r>
      <w:r>
        <w:rPr>
          <w:rFonts w:hint="eastAsia"/>
        </w:rPr>
        <w:t>　　图表 2025年中国油墨进口国家及地区分析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油墨企业信息</w:t>
      </w:r>
      <w:r>
        <w:rPr>
          <w:rFonts w:hint="eastAsia"/>
        </w:rPr>
        <w:br/>
      </w:r>
      <w:r>
        <w:rPr>
          <w:rFonts w:hint="eastAsia"/>
        </w:rPr>
        <w:t>　　图表 油墨企业经营情况分析</w:t>
      </w:r>
      <w:r>
        <w:rPr>
          <w:rFonts w:hint="eastAsia"/>
        </w:rPr>
        <w:br/>
      </w:r>
      <w:r>
        <w:rPr>
          <w:rFonts w:hint="eastAsia"/>
        </w:rPr>
        <w:t>　　图表 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b64ca374c4398" w:history="1">
        <w:r>
          <w:rPr>
            <w:rStyle w:val="Hyperlink"/>
          </w:rPr>
          <w:t>2026-2032年中国油墨行业市场深度调研及前景预测报告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b64ca374c4398" w:history="1">
        <w:r>
          <w:rPr>
            <w:rStyle w:val="Hyperlink"/>
          </w:rPr>
          <w:t>https://www.20087.com/5/1A/YouMoShiChangQianJing.html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热点：水性油墨配方及工艺、油墨用什么可以洗掉、油墨稀释剂、油墨主要成分分析、油墨的种类和用途、油墨的主要成分、中国十大油墨厂家、油墨图片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0e1339c8f49a1" w:history="1">
      <w:r>
        <w:rPr>
          <w:rStyle w:val="Hyperlink"/>
        </w:rPr>
        <w:t>2026-2032年中国油墨行业市场深度调研及前景预测报告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A/YouMoShiChangQianJing.html" TargetMode="External" Id="R354b64ca374c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A/YouMoShiChangQianJing.html" TargetMode="External" Id="Rf3a0e1339c8f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2025-09-30T23:16:00Z</dcterms:created>
  <dcterms:modified xsi:type="dcterms:W3CDTF">2025-10-01T00:16:00Z</dcterms:modified>
  <dc:subject>2026-2032年中国油墨行业市场深度调研及前景预测报告</dc:subject>
  <dc:title>2026-2032年中国油墨行业市场深度调研及前景预测报告</dc:title>
  <cp:keywords>2026-2032年中国油墨行业市场深度调研及前景预测报告</cp:keywords>
  <dc:description>2026-2032年中国油墨行业市场深度调研及前景预测报告</dc:description>
</cp:coreProperties>
</file>