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61532f9c54d9b" w:history="1">
              <w:r>
                <w:rPr>
                  <w:rStyle w:val="Hyperlink"/>
                </w:rPr>
                <w:t>2025-2031年中国电子玻璃行业发展分析及市场前景研究报告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61532f9c54d9b" w:history="1">
              <w:r>
                <w:rPr>
                  <w:rStyle w:val="Hyperlink"/>
                </w:rPr>
                <w:t>2025-2031年中国电子玻璃行业发展分析及市场前景研究报告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61532f9c54d9b" w:history="1">
                <w:r>
                  <w:rPr>
                    <w:rStyle w:val="Hyperlink"/>
                  </w:rPr>
                  <w:t>https://www.20087.com/5/1A/DianZiBoLiHangYeYanJiuBaoGao.html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玻璃是现代智能设备不可或缺的组成部分，其透明度、硬度及触控响应速度直接影响着用户体验与产品性能。目前，电子玻璃市场正快速演进，从基础的保护屏发展到集成了触摸、显示甚至传感功能的多功能屏幕。随着5G、物联网技术的普及，电子玻璃不仅需要具备更高的抗划伤性和抗冲击性，还要支持高频信号传输，确保设备间的无缝连接。近年来，通过引入纳米银线、石墨烯等新材料，电子玻璃的导电性能得到显著提升，为柔性显示、可穿戴设备提供了广阔的应用前景。</w:t>
      </w:r>
      <w:r>
        <w:rPr>
          <w:rFonts w:hint="eastAsia"/>
        </w:rPr>
        <w:br/>
      </w:r>
      <w:r>
        <w:rPr>
          <w:rFonts w:hint="eastAsia"/>
        </w:rPr>
        <w:t>　　未来，电子玻璃的发展将更加侧重于功能集成与形态创新。一方面，通过微纳加工技术，开发集成了光学滤波、环境感知等功能的智能电子玻璃，实现屏幕与外部环境的互动，提升设备的智能化水平。另一方面，随着材料科学的突破，电子玻璃将逐渐向可折叠、可拉伸的方向发展，打破传统刚性屏幕的限制，为智能手表、折叠手机等可穿戴设备带来革命性的设计变革。此外，电子玻璃将更加注重用户隐私保护，通过集成隐私屏幕、生物识别等安全技术，保障个人信息安全，满足消费者对高科技产品安全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61532f9c54d9b" w:history="1">
        <w:r>
          <w:rPr>
            <w:rStyle w:val="Hyperlink"/>
          </w:rPr>
          <w:t>2025-2031年中国电子玻璃行业发展分析及市场前景研究报告</w:t>
        </w:r>
      </w:hyperlink>
      <w:r>
        <w:rPr>
          <w:rFonts w:hint="eastAsia"/>
        </w:rPr>
        <w:t>》深入剖析了当前电子玻璃行业的现状，全面梳理了电子玻璃市场需求、市场规模、产业链结构以及价格体系。电子玻璃报告探讨了电子玻璃各细分市场的特点，展望了市场前景与发展趋势，并基于权威数据进行了科学预测。同时，电子玻璃报告还对品牌竞争格局、市场集中度、重点企业运营状况进行了客观分析，指出了行业面临的风险与机遇。电子玻璃报告旨在为电子玻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电子玻璃行业概述</w:t>
      </w:r>
      <w:r>
        <w:rPr>
          <w:rFonts w:hint="eastAsia"/>
        </w:rPr>
        <w:br/>
      </w:r>
      <w:r>
        <w:rPr>
          <w:rFonts w:hint="eastAsia"/>
        </w:rPr>
        <w:t>　　第一节 电子玻璃定义</w:t>
      </w:r>
      <w:r>
        <w:rPr>
          <w:rFonts w:hint="eastAsia"/>
        </w:rPr>
        <w:br/>
      </w:r>
      <w:r>
        <w:rPr>
          <w:rFonts w:hint="eastAsia"/>
        </w:rPr>
        <w:t>　　第二节 电子玻璃行业发展历程</w:t>
      </w:r>
      <w:r>
        <w:rPr>
          <w:rFonts w:hint="eastAsia"/>
        </w:rPr>
        <w:br/>
      </w:r>
      <w:r>
        <w:rPr>
          <w:rFonts w:hint="eastAsia"/>
        </w:rPr>
        <w:t>　　第三节 电子玻璃分类情况</w:t>
      </w:r>
      <w:r>
        <w:rPr>
          <w:rFonts w:hint="eastAsia"/>
        </w:rPr>
        <w:br/>
      </w:r>
      <w:r>
        <w:rPr>
          <w:rFonts w:hint="eastAsia"/>
        </w:rPr>
        <w:t>　　第四节 电子玻璃产业链分析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中国电子玻璃行业供给情况分析预测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2019-2024年中国电子玻璃行业供给情况分析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2025年中国电子玻璃供给特点分析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2025-2031年中国电子玻璃行业供给情况预测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中国电子玻璃行业需求情况分析预测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2019-2024年中国电子玻璃需求情况分析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2025年中国电子玻璃行业需求特点分析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2019-2024年中国电子玻璃行业市场价格分析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2025-2031年中国电子玻璃行业市场需求预测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电子玻璃细分行业市场调研</w:t>
      </w:r>
      <w:r>
        <w:rPr>
          <w:rFonts w:hint="eastAsia"/>
        </w:rPr>
        <w:br/>
      </w:r>
      <w:r>
        <w:rPr>
          <w:rFonts w:hint="eastAsia"/>
        </w:rPr>
        <w:t>　　第一节 电子玻璃细分行业——**市场调研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电子玻璃细分行业——**市场调研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电子玻璃行业竞争格局分析</w:t>
      </w:r>
      <w:r>
        <w:rPr>
          <w:rFonts w:hint="eastAsia"/>
        </w:rPr>
        <w:br/>
      </w:r>
      <w:r>
        <w:rPr>
          <w:rFonts w:hint="eastAsia"/>
        </w:rPr>
        <w:t>　　第一节 电子玻璃行业集中度分析</w:t>
      </w:r>
      <w:r>
        <w:rPr>
          <w:rFonts w:hint="eastAsia"/>
        </w:rPr>
        <w:br/>
      </w:r>
      <w:r>
        <w:rPr>
          <w:rFonts w:hint="eastAsia"/>
        </w:rPr>
        <w:t>　　　　一、电子玻璃市场集中度分析</w:t>
      </w:r>
      <w:r>
        <w:rPr>
          <w:rFonts w:hint="eastAsia"/>
        </w:rPr>
        <w:br/>
      </w:r>
      <w:r>
        <w:rPr>
          <w:rFonts w:hint="eastAsia"/>
        </w:rPr>
        <w:t>　　　　二、电子玻璃企业集中度分析</w:t>
      </w:r>
      <w:r>
        <w:rPr>
          <w:rFonts w:hint="eastAsia"/>
        </w:rPr>
        <w:br/>
      </w:r>
      <w:r>
        <w:rPr>
          <w:rFonts w:hint="eastAsia"/>
        </w:rPr>
        <w:t>　　　　三、电子玻璃区域集中度分析</w:t>
      </w:r>
      <w:r>
        <w:rPr>
          <w:rFonts w:hint="eastAsia"/>
        </w:rPr>
        <w:br/>
      </w:r>
      <w:r>
        <w:rPr>
          <w:rFonts w:hint="eastAsia"/>
        </w:rPr>
        <w:t>　　第二节 电子玻璃行业竞争格局分析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三、典型电子玻璃企业产品竞争策略分析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2025年电子玻璃行业投资情况分析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一、2025年电子玻璃总体投资结构</w:t>
      </w:r>
      <w:r>
        <w:rPr>
          <w:rFonts w:hint="eastAsia"/>
        </w:rPr>
        <w:br/>
      </w:r>
      <w:r>
        <w:rPr>
          <w:rFonts w:hint="eastAsia"/>
        </w:rPr>
        <w:t>　　　　二、2025年电子玻璃投资规模情况</w:t>
      </w:r>
      <w:r>
        <w:rPr>
          <w:rFonts w:hint="eastAsia"/>
        </w:rPr>
        <w:br/>
      </w:r>
      <w:r>
        <w:rPr>
          <w:rFonts w:hint="eastAsia"/>
        </w:rPr>
        <w:t>　　　　三、2025年电子玻璃投资增速情况</w:t>
      </w:r>
      <w:r>
        <w:rPr>
          <w:rFonts w:hint="eastAsia"/>
        </w:rPr>
        <w:br/>
      </w:r>
      <w:r>
        <w:rPr>
          <w:rFonts w:hint="eastAsia"/>
        </w:rPr>
        <w:t>　　　　四、2025年电子玻璃分地区投资分析</w:t>
      </w:r>
      <w:r>
        <w:rPr>
          <w:rFonts w:hint="eastAsia"/>
        </w:rPr>
        <w:br/>
      </w:r>
      <w:r>
        <w:rPr>
          <w:rFonts w:hint="eastAsia"/>
        </w:rPr>
        <w:t>　　第二节 电子玻璃行业投资机会分析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二、可以投资的电子玻璃模式</w:t>
      </w:r>
      <w:r>
        <w:rPr>
          <w:rFonts w:hint="eastAsia"/>
        </w:rPr>
        <w:br/>
      </w:r>
      <w:r>
        <w:rPr>
          <w:rFonts w:hint="eastAsia"/>
        </w:rPr>
        <w:t>　　　　三、2025年电子玻璃投资机会</w:t>
      </w:r>
      <w:r>
        <w:rPr>
          <w:rFonts w:hint="eastAsia"/>
        </w:rPr>
        <w:br/>
      </w:r>
      <w:r>
        <w:rPr>
          <w:rFonts w:hint="eastAsia"/>
        </w:rPr>
        <w:t>　　　　四、2025年电子玻璃投资新方向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当前电子玻璃存在的问题</w:t>
      </w:r>
      <w:r>
        <w:rPr>
          <w:rFonts w:hint="eastAsia"/>
        </w:rPr>
        <w:br/>
      </w:r>
      <w:r>
        <w:rPr>
          <w:rFonts w:hint="eastAsia"/>
        </w:rPr>
        <w:t>　　第二节 电子玻璃未来发展预测分析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二、2025-2031年中国电子玻璃行业发展规模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三、2025-2031年中国电子玻璃行业发展趋势预测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2025-2031年中国电子玻璃行业投资规模预测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2025-2031年电子玻璃行业市场盈利预测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中智.林.－电子玻璃行业项目投资建议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电子玻璃行业历程</w:t>
      </w:r>
      <w:r>
        <w:rPr>
          <w:rFonts w:hint="eastAsia"/>
        </w:rPr>
        <w:br/>
      </w:r>
      <w:r>
        <w:rPr>
          <w:rFonts w:hint="eastAsia"/>
        </w:rPr>
        <w:t>　　图表 电子玻璃行业生命周期</w:t>
      </w:r>
      <w:r>
        <w:rPr>
          <w:rFonts w:hint="eastAsia"/>
        </w:rPr>
        <w:br/>
      </w:r>
      <w:r>
        <w:rPr>
          <w:rFonts w:hint="eastAsia"/>
        </w:rPr>
        <w:t>　　图表 电子玻璃行业产业链分析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61532f9c54d9b" w:history="1">
        <w:r>
          <w:rPr>
            <w:rStyle w:val="Hyperlink"/>
          </w:rPr>
          <w:t>2025-2031年中国电子玻璃行业发展分析及市场前景研究报告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61532f9c54d9b" w:history="1">
        <w:r>
          <w:rPr>
            <w:rStyle w:val="Hyperlink"/>
          </w:rPr>
          <w:t>https://www.20087.com/5/1A/DianZiBoLiHangYeYanJiuBaoGao.html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热点：电子玻璃与普通玻璃的区别、电子玻璃行业现状、东旭光电玻璃与康宁玻璃、电子玻璃门锁怎么改密码、UTG玻璃龙头公司、高铝电子玻璃、2023年平板电子玻璃价格走势、电子玻璃布、光电子信息玻璃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c181e301a4a60" w:history="1">
      <w:r>
        <w:rPr>
          <w:rStyle w:val="Hyperlink"/>
        </w:rPr>
        <w:t>2025-2031年中国电子玻璃行业发展分析及市场前景研究报告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DianZiBoLiHangYeYanJiuBaoGao.html" TargetMode="External" Id="R7e461532f9c5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DianZiBoLiHangYeYanJiuBaoGao.html" TargetMode="External" Id="R452c181e301a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2025-01-01T08:46:00Z</dcterms:created>
  <dcterms:modified xsi:type="dcterms:W3CDTF">2025-01-01T09:46:00Z</dcterms:modified>
  <dc:subject>2025-2031年中国电子玻璃行业发展分析及市场前景研究报告</dc:subject>
  <dc:title>2025-2031年中国电子玻璃行业发展分析及市场前景研究报告</dc:title>
  <cp:keywords>2025-2031年中国电子玻璃行业发展分析及市场前景研究报告</cp:keywords>
  <dc:description>2025-2031年中国电子玻璃行业发展分析及市场前景研究报告</dc:description>
</cp:coreProperties>
</file>