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b586be3eb4aa4" w:history="1">
              <w:r>
                <w:rPr>
                  <w:rStyle w:val="Hyperlink"/>
                </w:rPr>
                <w:t>2025-2031年中国苯乙醇市场剖析及发展前景预测报告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b586be3eb4aa4" w:history="1">
              <w:r>
                <w:rPr>
                  <w:rStyle w:val="Hyperlink"/>
                </w:rPr>
                <w:t>2025-2031年中国苯乙醇市场剖析及发展前景预测报告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b586be3eb4aa4" w:history="1">
                <w:r>
                  <w:rPr>
                    <w:rStyle w:val="Hyperlink"/>
                  </w:rPr>
                  <w:t>https://www.20087.com/0/02/BenYiChunFaZhanQuShi.html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醇是一种具有芳香气味的有机化合物，广泛应用于香精香料、化妆品等领域。随着消费者对天然香味产品需求的增长，对苯乙醇的质量要求不断提高。当前市场上已有多种采用生物发酵技术、高效提纯工艺的苯乙醇产品，能够提供纯净的香气成分。此外，通过优化生产流程与质量控制体系，提高了苯乙醇的纯度与稳定性。</w:t>
      </w:r>
      <w:r>
        <w:rPr>
          <w:rFonts w:hint="eastAsia"/>
        </w:rPr>
        <w:br/>
      </w:r>
      <w:r>
        <w:rPr>
          <w:rFonts w:hint="eastAsia"/>
        </w:rPr>
        <w:t>　　未来，苯乙醇将更加注重天然来源与功能性。利用植物提取技术替代化学合成，提高产品的自然属性。同时，开发具有抗菌、抗氧化等附加功能的苯乙醇衍生物，拓展应用领域。然而，如何在保证产品质量的同时降低成本，以及如何确保在各种储存条件下的稳定性，是制造商面临的挑战。此外，随着天然成分关注度的提高，开发更多使用天然原料的苯乙醇产品，将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b586be3eb4aa4" w:history="1">
        <w:r>
          <w:rPr>
            <w:rStyle w:val="Hyperlink"/>
          </w:rPr>
          <w:t>2025-2031年中国苯乙醇市场剖析及发展前景预测报告</w:t>
        </w:r>
      </w:hyperlink>
      <w:r>
        <w:rPr>
          <w:rFonts w:hint="eastAsia"/>
        </w:rPr>
        <w:t>》结合苯乙醇行业市场的发展现状，依托行业权威数据资源和长期市场监测数据库，系统分析了苯乙醇行业的市场规模、供需状况、竞争格局及主要企业经营情况，并对苯乙醇行业未来发展进行了科学预测。报告旨在帮助投资者准确把握苯乙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苯乙醇行业概况</w:t>
      </w:r>
      <w:r>
        <w:rPr>
          <w:rFonts w:hint="eastAsia"/>
        </w:rPr>
        <w:br/>
      </w:r>
      <w:r>
        <w:rPr>
          <w:rFonts w:hint="eastAsia"/>
        </w:rPr>
        <w:t>　　第一节 苯乙醇行业定义与特征</w:t>
      </w:r>
      <w:r>
        <w:rPr>
          <w:rFonts w:hint="eastAsia"/>
        </w:rPr>
        <w:br/>
      </w:r>
      <w:r>
        <w:rPr>
          <w:rFonts w:hint="eastAsia"/>
        </w:rPr>
        <w:t>　　第二节 苯乙醇行业发展历程</w:t>
      </w:r>
      <w:r>
        <w:rPr>
          <w:rFonts w:hint="eastAsia"/>
        </w:rPr>
        <w:br/>
      </w:r>
      <w:r>
        <w:rPr>
          <w:rFonts w:hint="eastAsia"/>
        </w:rPr>
        <w:t>　　第三节 苯乙醇产业链分析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苯乙醇行业概述</w:t>
      </w:r>
      <w:r>
        <w:rPr>
          <w:rFonts w:hint="eastAsia"/>
        </w:rPr>
        <w:br/>
      </w:r>
      <w:r>
        <w:rPr>
          <w:rFonts w:hint="eastAsia"/>
        </w:rPr>
        <w:t>　　第一节 苯乙醇行业定义与范畴</w:t>
      </w:r>
      <w:r>
        <w:rPr>
          <w:rFonts w:hint="eastAsia"/>
        </w:rPr>
        <w:br/>
      </w:r>
      <w:r>
        <w:rPr>
          <w:rFonts w:hint="eastAsia"/>
        </w:rPr>
        <w:t>　　第二节 苯乙醇行业发展历程与阶段特征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苯乙醇产业链结构分析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二、苯乙醇产业链上下游关系分析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2024-2025年中国苯乙醇行业发展环境分析</w:t>
      </w:r>
      <w:r>
        <w:rPr>
          <w:rFonts w:hint="eastAsia"/>
        </w:rPr>
        <w:br/>
      </w:r>
      <w:r>
        <w:rPr>
          <w:rFonts w:hint="eastAsia"/>
        </w:rPr>
        <w:t>　　第一节 苯乙醇行业经济环境分析</w:t>
      </w:r>
      <w:r>
        <w:rPr>
          <w:rFonts w:hint="eastAsia"/>
        </w:rPr>
        <w:br/>
      </w:r>
      <w:r>
        <w:rPr>
          <w:rFonts w:hint="eastAsia"/>
        </w:rPr>
        <w:t>　　第二节 苯乙醇行业政策环境分析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二、相关苯乙醇行业标准分析</w:t>
      </w:r>
      <w:r>
        <w:rPr>
          <w:rFonts w:hint="eastAsia"/>
        </w:rPr>
        <w:br/>
      </w:r>
      <w:r>
        <w:rPr>
          <w:rFonts w:hint="eastAsia"/>
        </w:rPr>
        <w:t>　　第三节 苯乙醇行业社会环境分析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中国苯乙醇行业市场分析</w:t>
      </w:r>
      <w:r>
        <w:rPr>
          <w:rFonts w:hint="eastAsia"/>
        </w:rPr>
        <w:br/>
      </w:r>
      <w:r>
        <w:rPr>
          <w:rFonts w:hint="eastAsia"/>
        </w:rPr>
        <w:t>　　第一节 苯乙醇行业市场现状分析及预测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一、2019-2024年中国苯乙醇市场规模分析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二、2025-2031年中国苯乙醇市场规模预测</w:t>
      </w:r>
      <w:r>
        <w:rPr>
          <w:rFonts w:hint="eastAsia"/>
        </w:rPr>
        <w:br/>
      </w:r>
      <w:r>
        <w:rPr>
          <w:rFonts w:hint="eastAsia"/>
        </w:rPr>
        <w:t>　　第二节 苯乙醇行业产品产量分析及预测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一、2019-2024年中国苯乙醇行业产品产量分析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二、2025-2031年中国苯乙醇行业产品产量预测</w:t>
      </w:r>
      <w:r>
        <w:rPr>
          <w:rFonts w:hint="eastAsia"/>
        </w:rPr>
        <w:br/>
      </w:r>
      <w:r>
        <w:rPr>
          <w:rFonts w:hint="eastAsia"/>
        </w:rPr>
        <w:t>　　第三节 苯乙醇市场需求分析及预测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一、2019-2024年中国苯乙醇市场需求分析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二、2025-2031年中国苯乙醇市场需求预测分析</w:t>
      </w:r>
      <w:r>
        <w:rPr>
          <w:rFonts w:hint="eastAsia"/>
        </w:rPr>
        <w:br/>
      </w:r>
      <w:r>
        <w:rPr>
          <w:rFonts w:hint="eastAsia"/>
        </w:rPr>
        <w:t>　　第四节 苯乙醇行业产品市场价格趋势分析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苯乙醇行业进出口数据分析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二、影响苯乙醇行业进出口因素分析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苯乙醇细分市场深度分析</w:t>
      </w:r>
      <w:r>
        <w:rPr>
          <w:rFonts w:hint="eastAsia"/>
        </w:rPr>
        <w:br/>
      </w:r>
      <w:r>
        <w:rPr>
          <w:rFonts w:hint="eastAsia"/>
        </w:rPr>
        <w:t>　　第一节 苯乙醇细分市场（一）发展研究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苯乙醇行业竞争格局调研</w:t>
      </w:r>
      <w:r>
        <w:rPr>
          <w:rFonts w:hint="eastAsia"/>
        </w:rPr>
        <w:br/>
      </w:r>
      <w:r>
        <w:rPr>
          <w:rFonts w:hint="eastAsia"/>
        </w:rPr>
        <w:t>　　第一节 2025苯乙醇市场集中度研究</w:t>
      </w:r>
      <w:r>
        <w:rPr>
          <w:rFonts w:hint="eastAsia"/>
        </w:rPr>
        <w:br/>
      </w:r>
      <w:r>
        <w:rPr>
          <w:rFonts w:hint="eastAsia"/>
        </w:rPr>
        <w:t>　　第二节 中国苯乙醇市场SWOT深度解析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2025-2031苯乙醇竞争格局预判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2025-2031苯乙醇投资价值与策略研究</w:t>
      </w:r>
      <w:r>
        <w:rPr>
          <w:rFonts w:hint="eastAsia"/>
        </w:rPr>
        <w:br/>
      </w:r>
      <w:r>
        <w:rPr>
          <w:rFonts w:hint="eastAsia"/>
        </w:rPr>
        <w:t>　　第一节 苯乙醇行业SWOT四维评估</w:t>
      </w:r>
      <w:r>
        <w:rPr>
          <w:rFonts w:hint="eastAsia"/>
        </w:rPr>
        <w:br/>
      </w:r>
      <w:r>
        <w:rPr>
          <w:rFonts w:hint="eastAsia"/>
        </w:rPr>
        <w:t>　　　　一、苯乙醇行业核心竞争力</w:t>
      </w:r>
      <w:r>
        <w:rPr>
          <w:rFonts w:hint="eastAsia"/>
        </w:rPr>
        <w:br/>
      </w:r>
      <w:r>
        <w:rPr>
          <w:rFonts w:hint="eastAsia"/>
        </w:rPr>
        <w:t>　　　　二、苯乙醇行业发展瓶颈</w:t>
      </w:r>
      <w:r>
        <w:rPr>
          <w:rFonts w:hint="eastAsia"/>
        </w:rPr>
        <w:br/>
      </w:r>
      <w:r>
        <w:rPr>
          <w:rFonts w:hint="eastAsia"/>
        </w:rPr>
        <w:t>　　　　三、苯乙醇市场机遇挖掘</w:t>
      </w:r>
      <w:r>
        <w:rPr>
          <w:rFonts w:hint="eastAsia"/>
        </w:rPr>
        <w:br/>
      </w:r>
      <w:r>
        <w:rPr>
          <w:rFonts w:hint="eastAsia"/>
        </w:rPr>
        <w:t>　　　　四、苯乙醇行业风险预警</w:t>
      </w:r>
      <w:r>
        <w:rPr>
          <w:rFonts w:hint="eastAsia"/>
        </w:rPr>
        <w:br/>
      </w:r>
      <w:r>
        <w:rPr>
          <w:rFonts w:hint="eastAsia"/>
        </w:rPr>
        <w:t>　　第二节 苯乙醇行业投资回报研究</w:t>
      </w:r>
      <w:r>
        <w:rPr>
          <w:rFonts w:hint="eastAsia"/>
        </w:rPr>
        <w:br/>
      </w:r>
      <w:r>
        <w:rPr>
          <w:rFonts w:hint="eastAsia"/>
        </w:rPr>
        <w:t>　　　　一、苯乙醇盈利模式解析</w:t>
      </w:r>
      <w:r>
        <w:rPr>
          <w:rFonts w:hint="eastAsia"/>
        </w:rPr>
        <w:br/>
      </w:r>
      <w:r>
        <w:rPr>
          <w:rFonts w:hint="eastAsia"/>
        </w:rPr>
        <w:t>　　　　二、苯乙醇偿债能力评估</w:t>
      </w:r>
      <w:r>
        <w:rPr>
          <w:rFonts w:hint="eastAsia"/>
        </w:rPr>
        <w:br/>
      </w:r>
      <w:r>
        <w:rPr>
          <w:rFonts w:hint="eastAsia"/>
        </w:rPr>
        <w:t>　　　　三、苯乙醇成长性指标研究</w:t>
      </w:r>
      <w:r>
        <w:rPr>
          <w:rFonts w:hint="eastAsia"/>
        </w:rPr>
        <w:br/>
      </w:r>
      <w:r>
        <w:rPr>
          <w:rFonts w:hint="eastAsia"/>
        </w:rPr>
        <w:t>　　第三节 苯乙醇投资风险防控策略</w:t>
      </w:r>
      <w:r>
        <w:rPr>
          <w:rFonts w:hint="eastAsia"/>
        </w:rPr>
        <w:br/>
      </w:r>
      <w:r>
        <w:rPr>
          <w:rFonts w:hint="eastAsia"/>
        </w:rPr>
        <w:t>　　　　一、苯乙醇同业竞争风险</w:t>
      </w:r>
      <w:r>
        <w:rPr>
          <w:rFonts w:hint="eastAsia"/>
        </w:rPr>
        <w:br/>
      </w:r>
      <w:r>
        <w:rPr>
          <w:rFonts w:hint="eastAsia"/>
        </w:rPr>
        <w:t>　　　　二、苯乙醇贸易壁垒风险</w:t>
      </w:r>
      <w:r>
        <w:rPr>
          <w:rFonts w:hint="eastAsia"/>
        </w:rPr>
        <w:br/>
      </w:r>
      <w:r>
        <w:rPr>
          <w:rFonts w:hint="eastAsia"/>
        </w:rPr>
        <w:t>　　　　三、苯乙醇信贷政策风险</w:t>
      </w:r>
      <w:r>
        <w:rPr>
          <w:rFonts w:hint="eastAsia"/>
        </w:rPr>
        <w:br/>
      </w:r>
      <w:r>
        <w:rPr>
          <w:rFonts w:hint="eastAsia"/>
        </w:rPr>
        <w:t>　　　　四、苯乙醇技术升级风险</w:t>
      </w:r>
      <w:r>
        <w:rPr>
          <w:rFonts w:hint="eastAsia"/>
        </w:rPr>
        <w:br/>
      </w:r>
      <w:r>
        <w:rPr>
          <w:rFonts w:hint="eastAsia"/>
        </w:rPr>
        <w:t>　　　　五、苯乙醇政策变动应对</w:t>
      </w:r>
      <w:r>
        <w:rPr>
          <w:rFonts w:hint="eastAsia"/>
        </w:rPr>
        <w:br/>
      </w:r>
      <w:r>
        <w:rPr>
          <w:rFonts w:hint="eastAsia"/>
        </w:rPr>
        <w:t>　　　　六、苯乙醇运营管理风险</w:t>
      </w:r>
      <w:r>
        <w:rPr>
          <w:rFonts w:hint="eastAsia"/>
        </w:rPr>
        <w:br/>
      </w:r>
      <w:r>
        <w:rPr>
          <w:rFonts w:hint="eastAsia"/>
        </w:rPr>
        <w:t>　　第四节 2025-2031苯乙醇发展前景预测</w:t>
      </w:r>
      <w:r>
        <w:rPr>
          <w:rFonts w:hint="eastAsia"/>
        </w:rPr>
        <w:br/>
      </w:r>
      <w:r>
        <w:rPr>
          <w:rFonts w:hint="eastAsia"/>
        </w:rPr>
        <w:t>　　　　一、苯乙醇现存问题诊断</w:t>
      </w:r>
      <w:r>
        <w:rPr>
          <w:rFonts w:hint="eastAsia"/>
        </w:rPr>
        <w:br/>
      </w:r>
      <w:r>
        <w:rPr>
          <w:rFonts w:hint="eastAsia"/>
        </w:rPr>
        <w:t>　　　　二、苯乙醇投资潜力评估</w:t>
      </w:r>
      <w:r>
        <w:rPr>
          <w:rFonts w:hint="eastAsia"/>
        </w:rPr>
        <w:br/>
      </w:r>
      <w:r>
        <w:rPr>
          <w:rFonts w:hint="eastAsia"/>
        </w:rPr>
        <w:t>　　　　三、苯乙醇技术演进方向</w:t>
      </w:r>
      <w:r>
        <w:rPr>
          <w:rFonts w:hint="eastAsia"/>
        </w:rPr>
        <w:br/>
      </w:r>
      <w:r>
        <w:rPr>
          <w:rFonts w:hint="eastAsia"/>
        </w:rPr>
        <w:t>　　第五节 苯乙醇行业突围策略建议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二、苯乙醇产业联盟构建</w:t>
      </w:r>
      <w:r>
        <w:rPr>
          <w:rFonts w:hint="eastAsia"/>
        </w:rPr>
        <w:br/>
      </w:r>
      <w:r>
        <w:rPr>
          <w:rFonts w:hint="eastAsia"/>
        </w:rPr>
        <w:t>　　　　三、苯乙醇企业转型路径</w:t>
      </w:r>
      <w:r>
        <w:rPr>
          <w:rFonts w:hint="eastAsia"/>
        </w:rPr>
        <w:br/>
      </w:r>
      <w:r>
        <w:rPr>
          <w:rFonts w:hint="eastAsia"/>
        </w:rPr>
        <w:t>　　第六节 中-智-林-　苯乙醇客户战略实施指南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二、苯乙醇客户分级体系</w:t>
      </w:r>
      <w:r>
        <w:rPr>
          <w:rFonts w:hint="eastAsia"/>
        </w:rPr>
        <w:br/>
      </w:r>
      <w:r>
        <w:rPr>
          <w:rFonts w:hint="eastAsia"/>
        </w:rPr>
        <w:t>　　　　三、苯乙醇精准营销方案</w:t>
      </w:r>
      <w:r>
        <w:rPr>
          <w:rFonts w:hint="eastAsia"/>
        </w:rPr>
        <w:br/>
      </w:r>
      <w:r>
        <w:rPr>
          <w:rFonts w:hint="eastAsia"/>
        </w:rPr>
        <w:t>　　　　四、苯乙醇客户关系管理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苯乙醇行业历程</w:t>
      </w:r>
      <w:r>
        <w:rPr>
          <w:rFonts w:hint="eastAsia"/>
        </w:rPr>
        <w:br/>
      </w:r>
      <w:r>
        <w:rPr>
          <w:rFonts w:hint="eastAsia"/>
        </w:rPr>
        <w:t>　　图表 苯乙醇行业生命周期</w:t>
      </w:r>
      <w:r>
        <w:rPr>
          <w:rFonts w:hint="eastAsia"/>
        </w:rPr>
        <w:br/>
      </w:r>
      <w:r>
        <w:rPr>
          <w:rFonts w:hint="eastAsia"/>
        </w:rPr>
        <w:t>　　图表 苯乙醇行业产业链分析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b586be3eb4aa4" w:history="1">
        <w:r>
          <w:rPr>
            <w:rStyle w:val="Hyperlink"/>
          </w:rPr>
          <w:t>2025-2031年中国苯乙醇市场剖析及发展前景预测报告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b586be3eb4aa4" w:history="1">
        <w:r>
          <w:rPr>
            <w:rStyle w:val="Hyperlink"/>
          </w:rPr>
          <w:t>https://www.20087.com/0/02/BenYiChunFaZhanQuShi.html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热点：苯甲醇、苯乙醇对人体有害吗、苯乙醇对人体有害吗、苯乙醇结构式、1-苯乙醇、苯乙醇胺、对苯二酚、苯乙醇沸点、三乙醇胺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49cab58f347a4" w:history="1">
      <w:r>
        <w:rPr>
          <w:rStyle w:val="Hyperlink"/>
        </w:rPr>
        <w:t>2025-2031年中国苯乙醇市场剖析及发展前景预测报告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enYiChunFaZhanQuShi.html" TargetMode="External" Id="R6ccb586be3e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enYiChunFaZhanQuShi.html" TargetMode="External" Id="R58d49cab58f3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2024-10-07T00:45:00Z</dcterms:created>
  <dcterms:modified xsi:type="dcterms:W3CDTF">2024-10-07T01:45:00Z</dcterms:modified>
  <dc:subject>2025-2031年中国苯乙醇市场剖析及发展前景预测报告</dc:subject>
  <dc:title>2025-2031年中国苯乙醇市场剖析及发展前景预测报告</dc:title>
  <cp:keywords>2025-2031年中国苯乙醇市场剖析及发展前景预测报告</cp:keywords>
  <dc:description>2025-2031年中国苯乙醇市场剖析及发展前景预测报告</dc:description>
</cp:coreProperties>
</file>