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bb6aa35f34084" w:history="1">
              <w:r>
                <w:rPr>
                  <w:rStyle w:val="Hyperlink"/>
                </w:rPr>
                <w:t>2025-2031年中国环己醇行业市场发展分析及投资前景预测报告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bb6aa35f34084" w:history="1">
              <w:r>
                <w:rPr>
                  <w:rStyle w:val="Hyperlink"/>
                </w:rPr>
                <w:t>2025-2031年中国环己醇行业市场发展分析及投资前景预测报告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1bb6aa35f34084" w:history="1">
                <w:r>
                  <w:rPr>
                    <w:rStyle w:val="Hyperlink"/>
                  </w:rPr>
                  <w:t>https://www.20087.com/6/9A/HuanJiChunFaZhanQuShi.html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醇是重要的有机化工原料，广泛用于尼龙、增塑剂、涂料和医药中间体的生产。随着全球化工产业的扩张和下游产品需求的增加，环己醇的市场规模持续增长。然而，行业面临原料供应不稳定、生产成本高和环保法规趋严的挑战。</w:t>
      </w:r>
      <w:r>
        <w:rPr>
          <w:rFonts w:hint="eastAsia"/>
        </w:rPr>
        <w:br/>
      </w:r>
      <w:r>
        <w:rPr>
          <w:rFonts w:hint="eastAsia"/>
        </w:rPr>
        <w:t>　　未来，环己醇行业将朝着原料多元化、生产绿色化和应用高端化方向发展。原料多元化体现在探索煤基、生物质基等非石油路线的环己醇生产技术，减少对石油资源的依赖。生产绿色化意味着采用更环保的生产工艺，如催化加氢、生物发酵，降低能耗和排放。应用高端化则是开发环己醇在高性能材料、生物医药等高附加值领域的应用，提升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bb6aa35f34084" w:history="1">
        <w:r>
          <w:rPr>
            <w:rStyle w:val="Hyperlink"/>
          </w:rPr>
          <w:t>2025-2031年中国环己醇行业市场发展分析及投资前景预测报告</w:t>
        </w:r>
      </w:hyperlink>
      <w:r>
        <w:rPr>
          <w:rFonts w:hint="eastAsia"/>
        </w:rPr>
        <w:t>》依托行业权威数据及长期市场监测信息，系统分析了环己醇行业的市场规模、供需关系、竞争格局及重点企业经营状况，并结合环己醇行业发展现状，科学预测了环己醇市场前景与技术发展方向。报告通过SWOT分析，揭示了环己醇行业机遇与潜在风险，为投资者提供了全面的现状分析与前景评估，助力挖掘投资价值并优化决策。同时，报告从投资、生产及营销等角度提出可行性建议，为环己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环己醇行业概况</w:t>
      </w:r>
      <w:r>
        <w:rPr>
          <w:rFonts w:hint="eastAsia"/>
        </w:rPr>
        <w:br/>
      </w:r>
      <w:r>
        <w:rPr>
          <w:rFonts w:hint="eastAsia"/>
        </w:rPr>
        <w:t>　　第一节 环己醇行业定义与特征</w:t>
      </w:r>
      <w:r>
        <w:rPr>
          <w:rFonts w:hint="eastAsia"/>
        </w:rPr>
        <w:br/>
      </w:r>
      <w:r>
        <w:rPr>
          <w:rFonts w:hint="eastAsia"/>
        </w:rPr>
        <w:t>　　第二节 环己醇行业发展历程</w:t>
      </w:r>
      <w:r>
        <w:rPr>
          <w:rFonts w:hint="eastAsia"/>
        </w:rPr>
        <w:br/>
      </w:r>
      <w:r>
        <w:rPr>
          <w:rFonts w:hint="eastAsia"/>
        </w:rPr>
        <w:t>　　第三节 环己醇产业链分析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环己醇行业概述</w:t>
      </w:r>
      <w:r>
        <w:rPr>
          <w:rFonts w:hint="eastAsia"/>
        </w:rPr>
        <w:br/>
      </w:r>
      <w:r>
        <w:rPr>
          <w:rFonts w:hint="eastAsia"/>
        </w:rPr>
        <w:t>　　第一节 环己醇行业定义与范畴</w:t>
      </w:r>
      <w:r>
        <w:rPr>
          <w:rFonts w:hint="eastAsia"/>
        </w:rPr>
        <w:br/>
      </w:r>
      <w:r>
        <w:rPr>
          <w:rFonts w:hint="eastAsia"/>
        </w:rPr>
        <w:t>　　第二节 环己醇行业发展历程与阶段特征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环己醇产业链结构分析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二、环己醇产业链上下游关系分析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2024-2025年中国环己醇行业发展环境分析</w:t>
      </w:r>
      <w:r>
        <w:rPr>
          <w:rFonts w:hint="eastAsia"/>
        </w:rPr>
        <w:br/>
      </w:r>
      <w:r>
        <w:rPr>
          <w:rFonts w:hint="eastAsia"/>
        </w:rPr>
        <w:t>　　第一节 环己醇行业经济环境分析</w:t>
      </w:r>
      <w:r>
        <w:rPr>
          <w:rFonts w:hint="eastAsia"/>
        </w:rPr>
        <w:br/>
      </w:r>
      <w:r>
        <w:rPr>
          <w:rFonts w:hint="eastAsia"/>
        </w:rPr>
        <w:t>　　第二节 环己醇行业政策环境分析</w:t>
      </w:r>
      <w:r>
        <w:rPr>
          <w:rFonts w:hint="eastAsia"/>
        </w:rPr>
        <w:br/>
      </w:r>
      <w:r>
        <w:rPr>
          <w:rFonts w:hint="eastAsia"/>
        </w:rPr>
        <w:t>　　　　一、环己醇行业政策影响分析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二、相关环己醇行业标准分析</w:t>
      </w:r>
      <w:r>
        <w:rPr>
          <w:rFonts w:hint="eastAsia"/>
        </w:rPr>
        <w:br/>
      </w:r>
      <w:r>
        <w:rPr>
          <w:rFonts w:hint="eastAsia"/>
        </w:rPr>
        <w:t>　　第三节 环己醇行业社会环境分析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2024-2025年环己醇行业技术发展现状及趋势分析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环己醇行业技术发展现状分析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国内外环己醇行业技术差异与原因</w:t>
      </w:r>
      <w:r>
        <w:rPr>
          <w:rFonts w:hint="eastAsia"/>
        </w:rPr>
        <w:br/>
      </w:r>
      <w:r>
        <w:rPr>
          <w:rFonts w:hint="eastAsia"/>
        </w:rPr>
        <w:t>　　第三节 环己醇行业技术发展方向、趋势预测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提升环己醇行业技术能力策略建议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中国环己醇行业市场分析</w:t>
      </w:r>
      <w:r>
        <w:rPr>
          <w:rFonts w:hint="eastAsia"/>
        </w:rPr>
        <w:br/>
      </w:r>
      <w:r>
        <w:rPr>
          <w:rFonts w:hint="eastAsia"/>
        </w:rPr>
        <w:t>　　第一节 环己醇行业市场现状分析及预测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一、2019-2024年中国环己醇市场规模分析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二、2025-2031年中国环己醇市场规模预测</w:t>
      </w:r>
      <w:r>
        <w:rPr>
          <w:rFonts w:hint="eastAsia"/>
        </w:rPr>
        <w:br/>
      </w:r>
      <w:r>
        <w:rPr>
          <w:rFonts w:hint="eastAsia"/>
        </w:rPr>
        <w:t>　　第二节 环己醇行业产品产量分析及预测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一、2019-2024年中国环己醇行业产品产量分析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二、2025-2031年中国环己醇行业产品产量预测</w:t>
      </w:r>
      <w:r>
        <w:rPr>
          <w:rFonts w:hint="eastAsia"/>
        </w:rPr>
        <w:br/>
      </w:r>
      <w:r>
        <w:rPr>
          <w:rFonts w:hint="eastAsia"/>
        </w:rPr>
        <w:t>　　第三节 环己醇市场需求分析及预测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一、2019-2024年中国环己醇市场需求分析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二、2025-2031年中国环己醇市场需求预测分析</w:t>
      </w:r>
      <w:r>
        <w:rPr>
          <w:rFonts w:hint="eastAsia"/>
        </w:rPr>
        <w:br/>
      </w:r>
      <w:r>
        <w:rPr>
          <w:rFonts w:hint="eastAsia"/>
        </w:rPr>
        <w:t>　　第四节 环己醇行业产品市场价格趋势分析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一、2019-2024年中国环己醇行业产品市场价格分析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二、2025-2031年中国环己醇行业产品市场价格预测</w:t>
      </w:r>
      <w:r>
        <w:rPr>
          <w:rFonts w:hint="eastAsia"/>
        </w:rPr>
        <w:br/>
      </w:r>
      <w:r>
        <w:rPr>
          <w:rFonts w:hint="eastAsia"/>
        </w:rPr>
        <w:t>　　第五节 环己醇行业进出口数据分析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一、2019-2024年中国环己醇行业进出口数据分析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二、2025-2031年中国环己醇行业进出口情况预测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二、影响环己醇行业进出口因素分析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环己醇细分市场深度分析</w:t>
      </w:r>
      <w:r>
        <w:rPr>
          <w:rFonts w:hint="eastAsia"/>
        </w:rPr>
        <w:br/>
      </w:r>
      <w:r>
        <w:rPr>
          <w:rFonts w:hint="eastAsia"/>
        </w:rPr>
        <w:t>　　第一节 环己醇细分市场（一）发展研究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环己醇细分市场（二）发展研究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2019-2024年中国环己醇行业区域市场分析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中国环己醇行业区域市场结构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重点地区环己醇行业调研分析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一、重点地区（一）环己醇市场分析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二、重点地区（二）环己醇市场分析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三、重点地区（三）环己醇市场分析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四、重点地区（四）环己醇市场分析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五、重点地区（五）环己醇市场分析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环己醇行业重点企业竞争力分析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环己醇行业竞争格局调研</w:t>
      </w:r>
      <w:r>
        <w:rPr>
          <w:rFonts w:hint="eastAsia"/>
        </w:rPr>
        <w:br/>
      </w:r>
      <w:r>
        <w:rPr>
          <w:rFonts w:hint="eastAsia"/>
        </w:rPr>
        <w:t>　　第一节 2025环己醇市场集中度研究</w:t>
      </w:r>
      <w:r>
        <w:rPr>
          <w:rFonts w:hint="eastAsia"/>
        </w:rPr>
        <w:br/>
      </w:r>
      <w:r>
        <w:rPr>
          <w:rFonts w:hint="eastAsia"/>
        </w:rPr>
        <w:t>　　第二节 中国环己醇市场SWOT深度解析</w:t>
      </w:r>
      <w:r>
        <w:rPr>
          <w:rFonts w:hint="eastAsia"/>
        </w:rPr>
        <w:br/>
      </w:r>
      <w:r>
        <w:rPr>
          <w:rFonts w:hint="eastAsia"/>
        </w:rPr>
        <w:t>　　第三节 2025-2031环己醇竞争格局预判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2025-2031环己醇投资价值与策略研究</w:t>
      </w:r>
      <w:r>
        <w:rPr>
          <w:rFonts w:hint="eastAsia"/>
        </w:rPr>
        <w:br/>
      </w:r>
      <w:r>
        <w:rPr>
          <w:rFonts w:hint="eastAsia"/>
        </w:rPr>
        <w:t>　　第一节 环己醇行业SWOT四维评估</w:t>
      </w:r>
      <w:r>
        <w:rPr>
          <w:rFonts w:hint="eastAsia"/>
        </w:rPr>
        <w:br/>
      </w:r>
      <w:r>
        <w:rPr>
          <w:rFonts w:hint="eastAsia"/>
        </w:rPr>
        <w:t>　　　　一、环己醇行业核心竞争力</w:t>
      </w:r>
      <w:r>
        <w:rPr>
          <w:rFonts w:hint="eastAsia"/>
        </w:rPr>
        <w:br/>
      </w:r>
      <w:r>
        <w:rPr>
          <w:rFonts w:hint="eastAsia"/>
        </w:rPr>
        <w:t>　　　　二、环己醇行业发展瓶颈</w:t>
      </w:r>
      <w:r>
        <w:rPr>
          <w:rFonts w:hint="eastAsia"/>
        </w:rPr>
        <w:br/>
      </w:r>
      <w:r>
        <w:rPr>
          <w:rFonts w:hint="eastAsia"/>
        </w:rPr>
        <w:t>　　　　三、环己醇市场机遇挖掘</w:t>
      </w:r>
      <w:r>
        <w:rPr>
          <w:rFonts w:hint="eastAsia"/>
        </w:rPr>
        <w:br/>
      </w:r>
      <w:r>
        <w:rPr>
          <w:rFonts w:hint="eastAsia"/>
        </w:rPr>
        <w:t>　　　　四、环己醇行业风险预警</w:t>
      </w:r>
      <w:r>
        <w:rPr>
          <w:rFonts w:hint="eastAsia"/>
        </w:rPr>
        <w:br/>
      </w:r>
      <w:r>
        <w:rPr>
          <w:rFonts w:hint="eastAsia"/>
        </w:rPr>
        <w:t>　　第二节 环己醇行业投资回报研究</w:t>
      </w:r>
      <w:r>
        <w:rPr>
          <w:rFonts w:hint="eastAsia"/>
        </w:rPr>
        <w:br/>
      </w:r>
      <w:r>
        <w:rPr>
          <w:rFonts w:hint="eastAsia"/>
        </w:rPr>
        <w:t>　　　　一、环己醇盈利模式解析</w:t>
      </w:r>
      <w:r>
        <w:rPr>
          <w:rFonts w:hint="eastAsia"/>
        </w:rPr>
        <w:br/>
      </w:r>
      <w:r>
        <w:rPr>
          <w:rFonts w:hint="eastAsia"/>
        </w:rPr>
        <w:t>　　　　二、环己醇偿债能力评估</w:t>
      </w:r>
      <w:r>
        <w:rPr>
          <w:rFonts w:hint="eastAsia"/>
        </w:rPr>
        <w:br/>
      </w:r>
      <w:r>
        <w:rPr>
          <w:rFonts w:hint="eastAsia"/>
        </w:rPr>
        <w:t>　　　　三、环己醇成长性指标研究</w:t>
      </w:r>
      <w:r>
        <w:rPr>
          <w:rFonts w:hint="eastAsia"/>
        </w:rPr>
        <w:br/>
      </w:r>
      <w:r>
        <w:rPr>
          <w:rFonts w:hint="eastAsia"/>
        </w:rPr>
        <w:t>　　第三节 环己醇投资风险防控策略</w:t>
      </w:r>
      <w:r>
        <w:rPr>
          <w:rFonts w:hint="eastAsia"/>
        </w:rPr>
        <w:br/>
      </w:r>
      <w:r>
        <w:rPr>
          <w:rFonts w:hint="eastAsia"/>
        </w:rPr>
        <w:t>　　　　一、环己醇同业竞争风险</w:t>
      </w:r>
      <w:r>
        <w:rPr>
          <w:rFonts w:hint="eastAsia"/>
        </w:rPr>
        <w:br/>
      </w:r>
      <w:r>
        <w:rPr>
          <w:rFonts w:hint="eastAsia"/>
        </w:rPr>
        <w:t>　　　　二、环己醇贸易壁垒风险</w:t>
      </w:r>
      <w:r>
        <w:rPr>
          <w:rFonts w:hint="eastAsia"/>
        </w:rPr>
        <w:br/>
      </w:r>
      <w:r>
        <w:rPr>
          <w:rFonts w:hint="eastAsia"/>
        </w:rPr>
        <w:t>　　　　三、环己醇信贷政策风险</w:t>
      </w:r>
      <w:r>
        <w:rPr>
          <w:rFonts w:hint="eastAsia"/>
        </w:rPr>
        <w:br/>
      </w:r>
      <w:r>
        <w:rPr>
          <w:rFonts w:hint="eastAsia"/>
        </w:rPr>
        <w:t>　　　　四、环己醇技术升级风险</w:t>
      </w:r>
      <w:r>
        <w:rPr>
          <w:rFonts w:hint="eastAsia"/>
        </w:rPr>
        <w:br/>
      </w:r>
      <w:r>
        <w:rPr>
          <w:rFonts w:hint="eastAsia"/>
        </w:rPr>
        <w:t>　　　　五、环己醇政策变动应对</w:t>
      </w:r>
      <w:r>
        <w:rPr>
          <w:rFonts w:hint="eastAsia"/>
        </w:rPr>
        <w:br/>
      </w:r>
      <w:r>
        <w:rPr>
          <w:rFonts w:hint="eastAsia"/>
        </w:rPr>
        <w:t>　　　　六、环己醇运营管理风险</w:t>
      </w:r>
      <w:r>
        <w:rPr>
          <w:rFonts w:hint="eastAsia"/>
        </w:rPr>
        <w:br/>
      </w:r>
      <w:r>
        <w:rPr>
          <w:rFonts w:hint="eastAsia"/>
        </w:rPr>
        <w:t>　　第四节 2025-2031环己醇发展前景预测</w:t>
      </w:r>
      <w:r>
        <w:rPr>
          <w:rFonts w:hint="eastAsia"/>
        </w:rPr>
        <w:br/>
      </w:r>
      <w:r>
        <w:rPr>
          <w:rFonts w:hint="eastAsia"/>
        </w:rPr>
        <w:t>　　　　一、环己醇现存问题诊断</w:t>
      </w:r>
      <w:r>
        <w:rPr>
          <w:rFonts w:hint="eastAsia"/>
        </w:rPr>
        <w:br/>
      </w:r>
      <w:r>
        <w:rPr>
          <w:rFonts w:hint="eastAsia"/>
        </w:rPr>
        <w:t>　　　　二、环己醇投资潜力评估</w:t>
      </w:r>
      <w:r>
        <w:rPr>
          <w:rFonts w:hint="eastAsia"/>
        </w:rPr>
        <w:br/>
      </w:r>
      <w:r>
        <w:rPr>
          <w:rFonts w:hint="eastAsia"/>
        </w:rPr>
        <w:t>　　　　三、环己醇技术演进方向</w:t>
      </w:r>
      <w:r>
        <w:rPr>
          <w:rFonts w:hint="eastAsia"/>
        </w:rPr>
        <w:br/>
      </w:r>
      <w:r>
        <w:rPr>
          <w:rFonts w:hint="eastAsia"/>
        </w:rPr>
        <w:t>　　第五节 环己醇行业突围策略建议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二、环己醇产业联盟构建</w:t>
      </w:r>
      <w:r>
        <w:rPr>
          <w:rFonts w:hint="eastAsia"/>
        </w:rPr>
        <w:br/>
      </w:r>
      <w:r>
        <w:rPr>
          <w:rFonts w:hint="eastAsia"/>
        </w:rPr>
        <w:t>　　　　三、环己醇企业转型路径</w:t>
      </w:r>
      <w:r>
        <w:rPr>
          <w:rFonts w:hint="eastAsia"/>
        </w:rPr>
        <w:br/>
      </w:r>
      <w:r>
        <w:rPr>
          <w:rFonts w:hint="eastAsia"/>
        </w:rPr>
        <w:t>　　第六节 中~智~林~－环己醇客户战略实施指南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二、环己醇客户分级体系</w:t>
      </w:r>
      <w:r>
        <w:rPr>
          <w:rFonts w:hint="eastAsia"/>
        </w:rPr>
        <w:br/>
      </w:r>
      <w:r>
        <w:rPr>
          <w:rFonts w:hint="eastAsia"/>
        </w:rPr>
        <w:t>　　　　三、环己醇精准营销方案</w:t>
      </w:r>
      <w:r>
        <w:rPr>
          <w:rFonts w:hint="eastAsia"/>
        </w:rPr>
        <w:br/>
      </w:r>
      <w:r>
        <w:rPr>
          <w:rFonts w:hint="eastAsia"/>
        </w:rPr>
        <w:t>　　　　四、环己醇客户关系管理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环己醇介绍</w:t>
      </w:r>
      <w:r>
        <w:rPr>
          <w:rFonts w:hint="eastAsia"/>
        </w:rPr>
        <w:br/>
      </w:r>
      <w:r>
        <w:rPr>
          <w:rFonts w:hint="eastAsia"/>
        </w:rPr>
        <w:t>　　图表 环己醇图片</w:t>
      </w:r>
      <w:r>
        <w:rPr>
          <w:rFonts w:hint="eastAsia"/>
        </w:rPr>
        <w:br/>
      </w:r>
      <w:r>
        <w:rPr>
          <w:rFonts w:hint="eastAsia"/>
        </w:rPr>
        <w:t>　　图表 环己醇种类</w:t>
      </w:r>
      <w:r>
        <w:rPr>
          <w:rFonts w:hint="eastAsia"/>
        </w:rPr>
        <w:br/>
      </w:r>
      <w:r>
        <w:rPr>
          <w:rFonts w:hint="eastAsia"/>
        </w:rPr>
        <w:t>　　图表 环己醇发展历程</w:t>
      </w:r>
      <w:r>
        <w:rPr>
          <w:rFonts w:hint="eastAsia"/>
        </w:rPr>
        <w:br/>
      </w:r>
      <w:r>
        <w:rPr>
          <w:rFonts w:hint="eastAsia"/>
        </w:rPr>
        <w:t>　　图表 环己醇用途 应用</w:t>
      </w:r>
      <w:r>
        <w:rPr>
          <w:rFonts w:hint="eastAsia"/>
        </w:rPr>
        <w:br/>
      </w:r>
      <w:r>
        <w:rPr>
          <w:rFonts w:hint="eastAsia"/>
        </w:rPr>
        <w:t>　　图表 环己醇政策</w:t>
      </w:r>
      <w:r>
        <w:rPr>
          <w:rFonts w:hint="eastAsia"/>
        </w:rPr>
        <w:br/>
      </w:r>
      <w:r>
        <w:rPr>
          <w:rFonts w:hint="eastAsia"/>
        </w:rPr>
        <w:t>　　图表 环己醇技术 专利情况</w:t>
      </w:r>
      <w:r>
        <w:rPr>
          <w:rFonts w:hint="eastAsia"/>
        </w:rPr>
        <w:br/>
      </w:r>
      <w:r>
        <w:rPr>
          <w:rFonts w:hint="eastAsia"/>
        </w:rPr>
        <w:t>　　图表 环己醇标准</w:t>
      </w:r>
      <w:r>
        <w:rPr>
          <w:rFonts w:hint="eastAsia"/>
        </w:rPr>
        <w:br/>
      </w:r>
      <w:r>
        <w:rPr>
          <w:rFonts w:hint="eastAsia"/>
        </w:rPr>
        <w:t>　　图表 2019-2024年中国环己醇市场规模分析</w:t>
      </w:r>
      <w:r>
        <w:rPr>
          <w:rFonts w:hint="eastAsia"/>
        </w:rPr>
        <w:br/>
      </w:r>
      <w:r>
        <w:rPr>
          <w:rFonts w:hint="eastAsia"/>
        </w:rPr>
        <w:t>　　图表 环己醇产业链分析</w:t>
      </w:r>
      <w:r>
        <w:rPr>
          <w:rFonts w:hint="eastAsia"/>
        </w:rPr>
        <w:br/>
      </w:r>
      <w:r>
        <w:rPr>
          <w:rFonts w:hint="eastAsia"/>
        </w:rPr>
        <w:t>　　图表 2019-2024年环己醇市场容量分析</w:t>
      </w:r>
      <w:r>
        <w:rPr>
          <w:rFonts w:hint="eastAsia"/>
        </w:rPr>
        <w:br/>
      </w:r>
      <w:r>
        <w:rPr>
          <w:rFonts w:hint="eastAsia"/>
        </w:rPr>
        <w:t>　　图表 环己醇品牌</w:t>
      </w:r>
      <w:r>
        <w:rPr>
          <w:rFonts w:hint="eastAsia"/>
        </w:rPr>
        <w:br/>
      </w:r>
      <w:r>
        <w:rPr>
          <w:rFonts w:hint="eastAsia"/>
        </w:rPr>
        <w:t>　　图表 环己醇生产现状</w:t>
      </w:r>
      <w:r>
        <w:rPr>
          <w:rFonts w:hint="eastAsia"/>
        </w:rPr>
        <w:br/>
      </w:r>
      <w:r>
        <w:rPr>
          <w:rFonts w:hint="eastAsia"/>
        </w:rPr>
        <w:t>　　图表 2019-2024年中国环己醇产能统计</w:t>
      </w:r>
      <w:r>
        <w:rPr>
          <w:rFonts w:hint="eastAsia"/>
        </w:rPr>
        <w:br/>
      </w:r>
      <w:r>
        <w:rPr>
          <w:rFonts w:hint="eastAsia"/>
        </w:rPr>
        <w:t>　　图表 2019-2024年中国环己醇产量情况</w:t>
      </w:r>
      <w:r>
        <w:rPr>
          <w:rFonts w:hint="eastAsia"/>
        </w:rPr>
        <w:br/>
      </w:r>
      <w:r>
        <w:rPr>
          <w:rFonts w:hint="eastAsia"/>
        </w:rPr>
        <w:t>　　图表 2019-2024年中国环己醇销售情况</w:t>
      </w:r>
      <w:r>
        <w:rPr>
          <w:rFonts w:hint="eastAsia"/>
        </w:rPr>
        <w:br/>
      </w:r>
      <w:r>
        <w:rPr>
          <w:rFonts w:hint="eastAsia"/>
        </w:rPr>
        <w:t>　　图表 2019-2024年中国环己醇市场需求情况</w:t>
      </w:r>
      <w:r>
        <w:rPr>
          <w:rFonts w:hint="eastAsia"/>
        </w:rPr>
        <w:br/>
      </w:r>
      <w:r>
        <w:rPr>
          <w:rFonts w:hint="eastAsia"/>
        </w:rPr>
        <w:t>　　图表 环己醇价格走势</w:t>
      </w:r>
      <w:r>
        <w:rPr>
          <w:rFonts w:hint="eastAsia"/>
        </w:rPr>
        <w:br/>
      </w:r>
      <w:r>
        <w:rPr>
          <w:rFonts w:hint="eastAsia"/>
        </w:rPr>
        <w:t>　　图表 2025年中国环己醇公司数量统计 单位：家</w:t>
      </w:r>
      <w:r>
        <w:rPr>
          <w:rFonts w:hint="eastAsia"/>
        </w:rPr>
        <w:br/>
      </w:r>
      <w:r>
        <w:rPr>
          <w:rFonts w:hint="eastAsia"/>
        </w:rPr>
        <w:t>　　图表 环己醇成本和利润分析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华东地区环己醇市场规模及增长情况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华东地区环己醇市场需求情况</w:t>
      </w:r>
      <w:r>
        <w:rPr>
          <w:rFonts w:hint="eastAsia"/>
        </w:rPr>
        <w:br/>
      </w:r>
      <w:r>
        <w:rPr>
          <w:rFonts w:hint="eastAsia"/>
        </w:rPr>
        <w:t>　　图表 华南地区环己醇市场规模及增长情况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华南地区环己醇需求情况</w:t>
      </w:r>
      <w:r>
        <w:rPr>
          <w:rFonts w:hint="eastAsia"/>
        </w:rPr>
        <w:br/>
      </w:r>
      <w:r>
        <w:rPr>
          <w:rFonts w:hint="eastAsia"/>
        </w:rPr>
        <w:t>　　图表 华北地区环己醇市场规模及增长情况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华北地区环己醇需求情况</w:t>
      </w:r>
      <w:r>
        <w:rPr>
          <w:rFonts w:hint="eastAsia"/>
        </w:rPr>
        <w:br/>
      </w:r>
      <w:r>
        <w:rPr>
          <w:rFonts w:hint="eastAsia"/>
        </w:rPr>
        <w:t>　　图表 华中地区环己醇市场规模及增长情况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华中地区环己醇市场需求情况</w:t>
      </w:r>
      <w:r>
        <w:rPr>
          <w:rFonts w:hint="eastAsia"/>
        </w:rPr>
        <w:br/>
      </w:r>
      <w:r>
        <w:rPr>
          <w:rFonts w:hint="eastAsia"/>
        </w:rPr>
        <w:t>　　图表 环己醇招标、中标情况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2019-2024年中国环己醇进口数据统计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2019-2024年中国环己醇出口数据分析</w:t>
      </w:r>
      <w:r>
        <w:rPr>
          <w:rFonts w:hint="eastAsia"/>
        </w:rPr>
        <w:br/>
      </w:r>
      <w:r>
        <w:rPr>
          <w:rFonts w:hint="eastAsia"/>
        </w:rPr>
        <w:t>　　图表 2025年中国环己醇进口来源国家及地区分析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2025年中国环己醇出口目的国家及地区分析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环己醇最新消息</w:t>
      </w:r>
      <w:r>
        <w:rPr>
          <w:rFonts w:hint="eastAsia"/>
        </w:rPr>
        <w:br/>
      </w:r>
      <w:r>
        <w:rPr>
          <w:rFonts w:hint="eastAsia"/>
        </w:rPr>
        <w:t>　　图表 环己醇企业简介</w:t>
      </w:r>
      <w:r>
        <w:rPr>
          <w:rFonts w:hint="eastAsia"/>
        </w:rPr>
        <w:br/>
      </w:r>
      <w:r>
        <w:rPr>
          <w:rFonts w:hint="eastAsia"/>
        </w:rPr>
        <w:t>　　图表 企业环己醇产品</w:t>
      </w:r>
      <w:r>
        <w:rPr>
          <w:rFonts w:hint="eastAsia"/>
        </w:rPr>
        <w:br/>
      </w:r>
      <w:r>
        <w:rPr>
          <w:rFonts w:hint="eastAsia"/>
        </w:rPr>
        <w:t>　　图表 环己醇企业经营情况</w:t>
      </w:r>
      <w:r>
        <w:rPr>
          <w:rFonts w:hint="eastAsia"/>
        </w:rPr>
        <w:br/>
      </w:r>
      <w:r>
        <w:rPr>
          <w:rFonts w:hint="eastAsia"/>
        </w:rPr>
        <w:t>　　图表 环己醇企业(二)简介</w:t>
      </w:r>
      <w:r>
        <w:rPr>
          <w:rFonts w:hint="eastAsia"/>
        </w:rPr>
        <w:br/>
      </w:r>
      <w:r>
        <w:rPr>
          <w:rFonts w:hint="eastAsia"/>
        </w:rPr>
        <w:t>　　图表 企业环己醇产品型号</w:t>
      </w:r>
      <w:r>
        <w:rPr>
          <w:rFonts w:hint="eastAsia"/>
        </w:rPr>
        <w:br/>
      </w:r>
      <w:r>
        <w:rPr>
          <w:rFonts w:hint="eastAsia"/>
        </w:rPr>
        <w:t>　　图表 环己醇企业(二)经营情况</w:t>
      </w:r>
      <w:r>
        <w:rPr>
          <w:rFonts w:hint="eastAsia"/>
        </w:rPr>
        <w:br/>
      </w:r>
      <w:r>
        <w:rPr>
          <w:rFonts w:hint="eastAsia"/>
        </w:rPr>
        <w:t>　　图表 环己醇企业(三)调研</w:t>
      </w:r>
      <w:r>
        <w:rPr>
          <w:rFonts w:hint="eastAsia"/>
        </w:rPr>
        <w:br/>
      </w:r>
      <w:r>
        <w:rPr>
          <w:rFonts w:hint="eastAsia"/>
        </w:rPr>
        <w:t>　　图表 企业环己醇产品规格</w:t>
      </w:r>
      <w:r>
        <w:rPr>
          <w:rFonts w:hint="eastAsia"/>
        </w:rPr>
        <w:br/>
      </w:r>
      <w:r>
        <w:rPr>
          <w:rFonts w:hint="eastAsia"/>
        </w:rPr>
        <w:t>　　图表 环己醇企业(三)经营情况</w:t>
      </w:r>
      <w:r>
        <w:rPr>
          <w:rFonts w:hint="eastAsia"/>
        </w:rPr>
        <w:br/>
      </w:r>
      <w:r>
        <w:rPr>
          <w:rFonts w:hint="eastAsia"/>
        </w:rPr>
        <w:t>　　图表 环己醇企业(四)介绍</w:t>
      </w:r>
      <w:r>
        <w:rPr>
          <w:rFonts w:hint="eastAsia"/>
        </w:rPr>
        <w:br/>
      </w:r>
      <w:r>
        <w:rPr>
          <w:rFonts w:hint="eastAsia"/>
        </w:rPr>
        <w:t>　　图表 企业环己醇产品参数</w:t>
      </w:r>
      <w:r>
        <w:rPr>
          <w:rFonts w:hint="eastAsia"/>
        </w:rPr>
        <w:br/>
      </w:r>
      <w:r>
        <w:rPr>
          <w:rFonts w:hint="eastAsia"/>
        </w:rPr>
        <w:t>　　图表 环己醇企业(四)经营情况</w:t>
      </w:r>
      <w:r>
        <w:rPr>
          <w:rFonts w:hint="eastAsia"/>
        </w:rPr>
        <w:br/>
      </w:r>
      <w:r>
        <w:rPr>
          <w:rFonts w:hint="eastAsia"/>
        </w:rPr>
        <w:t>　　图表 环己醇企业(五)简介</w:t>
      </w:r>
      <w:r>
        <w:rPr>
          <w:rFonts w:hint="eastAsia"/>
        </w:rPr>
        <w:br/>
      </w:r>
      <w:r>
        <w:rPr>
          <w:rFonts w:hint="eastAsia"/>
        </w:rPr>
        <w:t>　　图表 企业环己醇业务</w:t>
      </w:r>
      <w:r>
        <w:rPr>
          <w:rFonts w:hint="eastAsia"/>
        </w:rPr>
        <w:br/>
      </w:r>
      <w:r>
        <w:rPr>
          <w:rFonts w:hint="eastAsia"/>
        </w:rPr>
        <w:t>　　图表 环己醇企业(五)经营情况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环己醇特点</w:t>
      </w:r>
      <w:r>
        <w:rPr>
          <w:rFonts w:hint="eastAsia"/>
        </w:rPr>
        <w:br/>
      </w:r>
      <w:r>
        <w:rPr>
          <w:rFonts w:hint="eastAsia"/>
        </w:rPr>
        <w:t>　　图表 环己醇优缺点</w:t>
      </w:r>
      <w:r>
        <w:rPr>
          <w:rFonts w:hint="eastAsia"/>
        </w:rPr>
        <w:br/>
      </w:r>
      <w:r>
        <w:rPr>
          <w:rFonts w:hint="eastAsia"/>
        </w:rPr>
        <w:t>　　图表 环己醇行业生命周期</w:t>
      </w:r>
      <w:r>
        <w:rPr>
          <w:rFonts w:hint="eastAsia"/>
        </w:rPr>
        <w:br/>
      </w:r>
      <w:r>
        <w:rPr>
          <w:rFonts w:hint="eastAsia"/>
        </w:rPr>
        <w:t>　　图表 环己醇上游、下游分析</w:t>
      </w:r>
      <w:r>
        <w:rPr>
          <w:rFonts w:hint="eastAsia"/>
        </w:rPr>
        <w:br/>
      </w:r>
      <w:r>
        <w:rPr>
          <w:rFonts w:hint="eastAsia"/>
        </w:rPr>
        <w:t>　　图表 环己醇投资、并购现状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2025-2031年中国环己醇产能预测</w:t>
      </w:r>
      <w:r>
        <w:rPr>
          <w:rFonts w:hint="eastAsia"/>
        </w:rPr>
        <w:br/>
      </w:r>
      <w:r>
        <w:rPr>
          <w:rFonts w:hint="eastAsia"/>
        </w:rPr>
        <w:t>　　图表 2025-2031年中国环己醇产量预测</w:t>
      </w:r>
      <w:r>
        <w:rPr>
          <w:rFonts w:hint="eastAsia"/>
        </w:rPr>
        <w:br/>
      </w:r>
      <w:r>
        <w:rPr>
          <w:rFonts w:hint="eastAsia"/>
        </w:rPr>
        <w:t>　　图表 2025-2031年中国环己醇需求量预测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2025-2031年中国环己醇销量预测</w:t>
      </w:r>
      <w:r>
        <w:rPr>
          <w:rFonts w:hint="eastAsia"/>
        </w:rPr>
        <w:br/>
      </w:r>
      <w:r>
        <w:rPr>
          <w:rFonts w:hint="eastAsia"/>
        </w:rPr>
        <w:t>　　图表 环己醇优势、劣势、机会、威胁分析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环己醇发展前景</w:t>
      </w:r>
      <w:r>
        <w:rPr>
          <w:rFonts w:hint="eastAsia"/>
        </w:rPr>
        <w:br/>
      </w:r>
      <w:r>
        <w:rPr>
          <w:rFonts w:hint="eastAsia"/>
        </w:rPr>
        <w:t>　　图表 环己醇发展趋势预测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2025-2031年中国环己醇市场规模预测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bb6aa35f34084" w:history="1">
        <w:r>
          <w:rPr>
            <w:rStyle w:val="Hyperlink"/>
          </w:rPr>
          <w:t>2025-2031年中国环己醇行业市场发展分析及投资前景预测报告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1bb6aa35f34084" w:history="1">
        <w:r>
          <w:rPr>
            <w:rStyle w:val="Hyperlink"/>
          </w:rPr>
          <w:t>https://www.20087.com/6/9A/HuanJiChunFaZhanQuShi.html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热点：1甲基环己醇、环己醇的密度、环己醇有什么用途、环己醇沸点、环己醇结构简式、环己醇熔点、环己醇有几个等效氢、环己醇怎么变成环己酮、邻甲基环己醇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ee94ad5fd45ce" w:history="1">
      <w:r>
        <w:rPr>
          <w:rStyle w:val="Hyperlink"/>
        </w:rPr>
        <w:t>2025-2031年中国环己醇行业市场发展分析及投资前景预测报告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HuanJiChunFaZhanQuShi.html" TargetMode="External" Id="R541bb6aa35f3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HuanJiChunFaZhanQuShi.html" TargetMode="External" Id="R54eee94ad5fd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2024-09-26T03:01:00Z</dcterms:created>
  <dcterms:modified xsi:type="dcterms:W3CDTF">2024-09-26T04:01:00Z</dcterms:modified>
  <dc:subject>2025-2031年中国环己醇行业市场发展分析及投资前景预测报告</dc:subject>
  <dc:title>2025-2031年中国环己醇行业市场发展分析及投资前景预测报告</dc:title>
  <cp:keywords>2025-2031年中国环己醇行业市场发展分析及投资前景预测报告</cp:keywords>
  <dc:description>2025-2031年中国环己醇行业市场发展分析及投资前景预测报告</dc:description>
</cp:coreProperties>
</file>