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4f00d5780843d3" w:history="1">
              <w:r>
                <w:rPr>
                  <w:rStyle w:val="Hyperlink"/>
                </w:rPr>
                <w:t>2023-2029年中国电子级二氧化钛市场热点聚焦与投资可行性研究报告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4f00d5780843d3" w:history="1">
              <w:r>
                <w:rPr>
                  <w:rStyle w:val="Hyperlink"/>
                </w:rPr>
                <w:t>2023-2029年中国电子级二氧化钛市场热点聚焦与投资可行性研究报告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07A39A6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4f00d5780843d3" w:history="1">
                <w:r>
                  <w:rPr>
                    <w:rStyle w:val="Hyperlink"/>
                  </w:rPr>
                  <w:t>https://www.20087.com/6/9A/DianZiJiErYangHuaTaiHangYeTongJiShuJu.html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二氧化钛是一种重要的半导体材料，广泛应用于光电子器件、太阳能电池、光催化等领域。随着光电技术的发展，对于高纯度、高分散性的电子级二氧化钛的需求持续增长。当前市场上，电子级二氧化钛的生产主要集中在少数几家拥有先进提纯技术的企业手中。</w:t>
      </w:r>
      <w:r>
        <w:rPr>
          <w:rFonts w:hint="eastAsia"/>
        </w:rPr>
        <w:br/>
      </w:r>
      <w:r>
        <w:rPr>
          <w:rFonts w:hint="eastAsia"/>
        </w:rPr>
        <w:t>　　未来，电子级二氧化钛市场将更加注重产品的纯度和功能性。随着纳米技术和新材料技术的进步，对于电子级二氧化钛的粒径分布和表面性质将有更高的要求。此外，随着太阳能电池和光催化技术的发展，对于具有特定光学特性的二氧化钛的需求也将增加。技术创新和产品升级将是推动市场发展的主要动力。</w:t>
      </w:r>
      <w:r>
        <w:rPr>
          <w:rFonts w:hint="eastAsia"/>
        </w:rPr>
        <w:br/>
      </w:r>
      <w:r>
        <w:rPr>
          <w:rFonts w:hint="eastAsia"/>
        </w:rPr>
        <w:t>　　《</w:t>
      </w:r>
      <w:hyperlink r:id="R5e4f00d5780843d3" w:history="1">
        <w:r>
          <w:rPr>
            <w:rStyle w:val="Hyperlink"/>
          </w:rPr>
          <w:t>2023-2029年中国电子级二氧化钛市场热点聚焦与投资可行性研究报告</w:t>
        </w:r>
      </w:hyperlink>
      <w:r>
        <w:rPr>
          <w:rFonts w:hint="eastAsia"/>
        </w:rPr>
        <w:t>》全面分析了电子级二氧化钛行业的市场规模、供需状况及产业链结构，深入探讨了电子级二氧化钛各细分市场的品牌竞争情况和价格动态，聚焦电子级二氧化钛重点企业经营现状，揭示了行业的集中度和竞争格局。此外，电子级二氧化钛报告对电子级二氧化钛行业的市场前景进行了科学预测，揭示了行业未来的发展趋势、潜在风险和机遇。电子级二氧化钛报告旨在为电子级二氧化钛企业、投资者及政府部门提供权威、客观的行业分析和决策支持。</w:t>
      </w:r>
      <w:r>
        <w:rPr>
          <w:rFonts w:hint="eastAsia"/>
        </w:rPr>
        <w:br/>
      </w:r>
      <w:r>
        <w:rPr>
          <w:rFonts w:hint="eastAsia"/>
        </w:rPr>
        <w:br/>
      </w:r>
      <w:r>
        <w:rPr>
          <w:rFonts w:hint="eastAsia"/>
        </w:rPr>
        <w:t>第一章 电子级二氧化钛产业概述</w:t>
      </w:r>
      <w:r>
        <w:rPr>
          <w:rFonts w:hint="eastAsia"/>
        </w:rPr>
        <w:br/>
      </w:r>
      <w:r>
        <w:rPr>
          <w:rFonts w:hint="eastAsia"/>
        </w:rPr>
        <w:t>　　第一节 电子级二氧化钛产业定义</w:t>
      </w:r>
      <w:r>
        <w:rPr>
          <w:rFonts w:hint="eastAsia"/>
        </w:rPr>
        <w:br/>
      </w:r>
      <w:r>
        <w:rPr>
          <w:rFonts w:hint="eastAsia"/>
        </w:rPr>
        <w:t>　　第二节 电子级二氧化钛产业发展历程</w:t>
      </w:r>
      <w:r>
        <w:rPr>
          <w:rFonts w:hint="eastAsia"/>
        </w:rPr>
        <w:br/>
      </w:r>
      <w:r>
        <w:rPr>
          <w:rFonts w:hint="eastAsia"/>
        </w:rPr>
        <w:t>　　第三节 电子级二氧化钛分类情况</w:t>
      </w:r>
      <w:r>
        <w:rPr>
          <w:rFonts w:hint="eastAsia"/>
        </w:rPr>
        <w:br/>
      </w:r>
      <w:r>
        <w:rPr>
          <w:rFonts w:hint="eastAsia"/>
        </w:rPr>
        <w:t>　　第四节 电子级二氧化钛产业链分析</w:t>
      </w:r>
      <w:r>
        <w:rPr>
          <w:rFonts w:hint="eastAsia"/>
        </w:rPr>
        <w:br/>
      </w:r>
      <w:r>
        <w:rPr>
          <w:rFonts w:hint="eastAsia"/>
        </w:rPr>
        <w:br/>
      </w:r>
      <w:r>
        <w:rPr>
          <w:rFonts w:hint="eastAsia"/>
        </w:rPr>
        <w:t>第二章 2022-2023年中国电子级二氧化钛行业发展环境分析</w:t>
      </w:r>
      <w:r>
        <w:rPr>
          <w:rFonts w:hint="eastAsia"/>
        </w:rPr>
        <w:br/>
      </w:r>
      <w:r>
        <w:rPr>
          <w:rFonts w:hint="eastAsia"/>
        </w:rPr>
        <w:t>　　第一节 电子级二氧化钛行业经济环境分析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电子级二氧化钛行业政策环境分析</w:t>
      </w:r>
      <w:r>
        <w:rPr>
          <w:rFonts w:hint="eastAsia"/>
        </w:rPr>
        <w:br/>
      </w:r>
      <w:r>
        <w:rPr>
          <w:rFonts w:hint="eastAsia"/>
        </w:rPr>
        <w:t>　　　　一、电子级二氧化钛行业相关政策</w:t>
      </w:r>
      <w:r>
        <w:rPr>
          <w:rFonts w:hint="eastAsia"/>
        </w:rPr>
        <w:br/>
      </w:r>
      <w:r>
        <w:rPr>
          <w:rFonts w:hint="eastAsia"/>
        </w:rPr>
        <w:t>　　　　二、电子级二氧化钛行业相关标准</w:t>
      </w:r>
      <w:r>
        <w:rPr>
          <w:rFonts w:hint="eastAsia"/>
        </w:rPr>
        <w:br/>
      </w:r>
      <w:r>
        <w:rPr>
          <w:rFonts w:hint="eastAsia"/>
        </w:rPr>
        <w:t>　　第三节 电子级二氧化钛行业技术环境分析</w:t>
      </w:r>
      <w:r>
        <w:rPr>
          <w:rFonts w:hint="eastAsia"/>
        </w:rPr>
        <w:br/>
      </w:r>
      <w:r>
        <w:rPr>
          <w:rFonts w:hint="eastAsia"/>
        </w:rPr>
        <w:br/>
      </w:r>
      <w:r>
        <w:rPr>
          <w:rFonts w:hint="eastAsia"/>
        </w:rPr>
        <w:t>第三章 2022-2023年世界电子级二氧化钛行业市场运行形势分析</w:t>
      </w:r>
      <w:r>
        <w:rPr>
          <w:rFonts w:hint="eastAsia"/>
        </w:rPr>
        <w:br/>
      </w:r>
      <w:r>
        <w:rPr>
          <w:rFonts w:hint="eastAsia"/>
        </w:rPr>
        <w:t>　　第一节 2022-2023年全球电子级二氧化钛行业发展概况</w:t>
      </w:r>
      <w:r>
        <w:rPr>
          <w:rFonts w:hint="eastAsia"/>
        </w:rPr>
        <w:br/>
      </w:r>
      <w:r>
        <w:rPr>
          <w:rFonts w:hint="eastAsia"/>
        </w:rPr>
        <w:t>　　第二节 世界电子级二氧化钛行业发展走势</w:t>
      </w:r>
      <w:r>
        <w:rPr>
          <w:rFonts w:hint="eastAsia"/>
        </w:rPr>
        <w:br/>
      </w:r>
      <w:r>
        <w:rPr>
          <w:rFonts w:hint="eastAsia"/>
        </w:rPr>
        <w:t>　　　　一、全球电子级二氧化钛行业市场分布情况</w:t>
      </w:r>
      <w:r>
        <w:rPr>
          <w:rFonts w:hint="eastAsia"/>
        </w:rPr>
        <w:br/>
      </w:r>
      <w:r>
        <w:rPr>
          <w:rFonts w:hint="eastAsia"/>
        </w:rPr>
        <w:t>　　　　二、全球电子级二氧化钛行业发展趋势分析</w:t>
      </w:r>
      <w:r>
        <w:rPr>
          <w:rFonts w:hint="eastAsia"/>
        </w:rPr>
        <w:br/>
      </w:r>
      <w:r>
        <w:rPr>
          <w:rFonts w:hint="eastAsia"/>
        </w:rPr>
        <w:t>　　第三节 全球电子级二氧化钛行业重点国家和区域分析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中国电子级二氧化钛行业市场供需状况分析</w:t>
      </w:r>
      <w:r>
        <w:rPr>
          <w:rFonts w:hint="eastAsia"/>
        </w:rPr>
        <w:br/>
      </w:r>
      <w:r>
        <w:rPr>
          <w:rFonts w:hint="eastAsia"/>
        </w:rPr>
        <w:t>　　第一节 中国电子级二氧化钛市场规模情况</w:t>
      </w:r>
      <w:r>
        <w:rPr>
          <w:rFonts w:hint="eastAsia"/>
        </w:rPr>
        <w:br/>
      </w:r>
      <w:r>
        <w:rPr>
          <w:rFonts w:hint="eastAsia"/>
        </w:rPr>
        <w:t>　　第二节 中国电子级二氧化钛行业盈利情况分析</w:t>
      </w:r>
      <w:r>
        <w:rPr>
          <w:rFonts w:hint="eastAsia"/>
        </w:rPr>
        <w:br/>
      </w:r>
      <w:r>
        <w:rPr>
          <w:rFonts w:hint="eastAsia"/>
        </w:rPr>
        <w:t>　　第三节 中国电子级二氧化钛市场需求状况</w:t>
      </w:r>
      <w:r>
        <w:rPr>
          <w:rFonts w:hint="eastAsia"/>
        </w:rPr>
        <w:br/>
      </w:r>
      <w:r>
        <w:rPr>
          <w:rFonts w:hint="eastAsia"/>
        </w:rPr>
        <w:t>　　　　一、2018-2023年电子级二氧化钛市场需求情况</w:t>
      </w:r>
      <w:r>
        <w:rPr>
          <w:rFonts w:hint="eastAsia"/>
        </w:rPr>
        <w:br/>
      </w:r>
      <w:r>
        <w:rPr>
          <w:rFonts w:hint="eastAsia"/>
        </w:rPr>
        <w:t>　　　　二、2023年电子级二氧化钛行业市场需求特点分析</w:t>
      </w:r>
      <w:r>
        <w:rPr>
          <w:rFonts w:hint="eastAsia"/>
        </w:rPr>
        <w:br/>
      </w:r>
      <w:r>
        <w:rPr>
          <w:rFonts w:hint="eastAsia"/>
        </w:rPr>
        <w:t>　　　　三、2023-2029年电子级二氧化钛市场需求预测</w:t>
      </w:r>
      <w:r>
        <w:rPr>
          <w:rFonts w:hint="eastAsia"/>
        </w:rPr>
        <w:br/>
      </w:r>
      <w:r>
        <w:rPr>
          <w:rFonts w:hint="eastAsia"/>
        </w:rPr>
        <w:t>　　第四节 中国电子级二氧化钛行业市场供给状况</w:t>
      </w:r>
      <w:r>
        <w:rPr>
          <w:rFonts w:hint="eastAsia"/>
        </w:rPr>
        <w:br/>
      </w:r>
      <w:r>
        <w:rPr>
          <w:rFonts w:hint="eastAsia"/>
        </w:rPr>
        <w:t>　　　　一、2018-2023年电子级二氧化钛市场供给情况</w:t>
      </w:r>
      <w:r>
        <w:rPr>
          <w:rFonts w:hint="eastAsia"/>
        </w:rPr>
        <w:br/>
      </w:r>
      <w:r>
        <w:rPr>
          <w:rFonts w:hint="eastAsia"/>
        </w:rPr>
        <w:t>　　　　二、2023年电子级二氧化钛行业市场供给特点分析</w:t>
      </w:r>
      <w:r>
        <w:rPr>
          <w:rFonts w:hint="eastAsia"/>
        </w:rPr>
        <w:br/>
      </w:r>
      <w:r>
        <w:rPr>
          <w:rFonts w:hint="eastAsia"/>
        </w:rPr>
        <w:t>　　　　三、2023-2029年电子级二氧化钛市场供给预测</w:t>
      </w:r>
      <w:r>
        <w:rPr>
          <w:rFonts w:hint="eastAsia"/>
        </w:rPr>
        <w:br/>
      </w:r>
      <w:r>
        <w:rPr>
          <w:rFonts w:hint="eastAsia"/>
        </w:rPr>
        <w:t>　　第五节 电子级二氧化钛行业市场供需平衡状况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2018-2023年中国电子级二氧化钛行业重点区域发展分析</w:t>
      </w:r>
      <w:r>
        <w:rPr>
          <w:rFonts w:hint="eastAsia"/>
        </w:rPr>
        <w:br/>
      </w:r>
      <w:r>
        <w:rPr>
          <w:rFonts w:hint="eastAsia"/>
        </w:rPr>
        <w:t>　　　　一、中国电子级二氧化钛行业重点区域市场结构变化</w:t>
      </w:r>
      <w:r>
        <w:rPr>
          <w:rFonts w:hint="eastAsia"/>
        </w:rPr>
        <w:br/>
      </w:r>
      <w:r>
        <w:rPr>
          <w:rFonts w:hint="eastAsia"/>
        </w:rPr>
        <w:t>　　　　二、**地区电子级二氧化钛行业发展分析</w:t>
      </w:r>
      <w:r>
        <w:rPr>
          <w:rFonts w:hint="eastAsia"/>
        </w:rPr>
        <w:br/>
      </w:r>
      <w:r>
        <w:rPr>
          <w:rFonts w:hint="eastAsia"/>
        </w:rPr>
        <w:t>　　　　三、**地区电子级二氧化钛行业发展分析</w:t>
      </w:r>
      <w:r>
        <w:rPr>
          <w:rFonts w:hint="eastAsia"/>
        </w:rPr>
        <w:br/>
      </w:r>
      <w:r>
        <w:rPr>
          <w:rFonts w:hint="eastAsia"/>
        </w:rPr>
        <w:t>　　　　四、**地区电子级二氧化钛行业发展分析</w:t>
      </w:r>
      <w:r>
        <w:rPr>
          <w:rFonts w:hint="eastAsia"/>
        </w:rPr>
        <w:br/>
      </w:r>
      <w:r>
        <w:rPr>
          <w:rFonts w:hint="eastAsia"/>
        </w:rPr>
        <w:t>　　　　五、**地区电子级二氧化钛行业发展分析</w:t>
      </w:r>
      <w:r>
        <w:rPr>
          <w:rFonts w:hint="eastAsia"/>
        </w:rPr>
        <w:br/>
      </w:r>
      <w:r>
        <w:rPr>
          <w:rFonts w:hint="eastAsia"/>
        </w:rPr>
        <w:t>　　　　六、**地区电子级二氧化钛行业发展分析</w:t>
      </w:r>
      <w:r>
        <w:rPr>
          <w:rFonts w:hint="eastAsia"/>
        </w:rPr>
        <w:br/>
      </w:r>
      <w:r>
        <w:rPr>
          <w:rFonts w:hint="eastAsia"/>
        </w:rPr>
        <w:t>　　　　……</w:t>
      </w:r>
      <w:r>
        <w:rPr>
          <w:rFonts w:hint="eastAsia"/>
        </w:rPr>
        <w:br/>
      </w:r>
      <w:r>
        <w:rPr>
          <w:rFonts w:hint="eastAsia"/>
        </w:rPr>
        <w:br/>
      </w:r>
      <w:r>
        <w:rPr>
          <w:rFonts w:hint="eastAsia"/>
        </w:rPr>
        <w:t>第六章 2018-2023年中国电子级二氧化钛行业总体发展状况</w:t>
      </w:r>
      <w:r>
        <w:rPr>
          <w:rFonts w:hint="eastAsia"/>
        </w:rPr>
        <w:br/>
      </w:r>
      <w:r>
        <w:rPr>
          <w:rFonts w:hint="eastAsia"/>
        </w:rPr>
        <w:t>　　第一节 中国电子级二氧化钛行业规模情况分析</w:t>
      </w:r>
      <w:r>
        <w:rPr>
          <w:rFonts w:hint="eastAsia"/>
        </w:rPr>
        <w:br/>
      </w:r>
      <w:r>
        <w:rPr>
          <w:rFonts w:hint="eastAsia"/>
        </w:rPr>
        <w:t>　　　　一、电子级二氧化钛行业单位规模情况分析</w:t>
      </w:r>
      <w:r>
        <w:rPr>
          <w:rFonts w:hint="eastAsia"/>
        </w:rPr>
        <w:br/>
      </w:r>
      <w:r>
        <w:rPr>
          <w:rFonts w:hint="eastAsia"/>
        </w:rPr>
        <w:t>　　　　二、电子级二氧化钛行业人员规模状况分析</w:t>
      </w:r>
      <w:r>
        <w:rPr>
          <w:rFonts w:hint="eastAsia"/>
        </w:rPr>
        <w:br/>
      </w:r>
      <w:r>
        <w:rPr>
          <w:rFonts w:hint="eastAsia"/>
        </w:rPr>
        <w:t>　　　　三、电子级二氧化钛行业资产规模状况分析</w:t>
      </w:r>
      <w:r>
        <w:rPr>
          <w:rFonts w:hint="eastAsia"/>
        </w:rPr>
        <w:br/>
      </w:r>
      <w:r>
        <w:rPr>
          <w:rFonts w:hint="eastAsia"/>
        </w:rPr>
        <w:t>　　　　四、电子级二氧化钛行业市场规模状况分析</w:t>
      </w:r>
      <w:r>
        <w:rPr>
          <w:rFonts w:hint="eastAsia"/>
        </w:rPr>
        <w:br/>
      </w:r>
      <w:r>
        <w:rPr>
          <w:rFonts w:hint="eastAsia"/>
        </w:rPr>
        <w:t>　　　　五、电子级二氧化钛行业敏感性分析</w:t>
      </w:r>
      <w:r>
        <w:rPr>
          <w:rFonts w:hint="eastAsia"/>
        </w:rPr>
        <w:br/>
      </w:r>
      <w:r>
        <w:rPr>
          <w:rFonts w:hint="eastAsia"/>
        </w:rPr>
        <w:t>　　第二节 中国电子级二氧化钛行业财务能力分析</w:t>
      </w:r>
      <w:r>
        <w:rPr>
          <w:rFonts w:hint="eastAsia"/>
        </w:rPr>
        <w:br/>
      </w:r>
      <w:r>
        <w:rPr>
          <w:rFonts w:hint="eastAsia"/>
        </w:rPr>
        <w:t>　　　　一、电子级二氧化钛行业盈利能力分析</w:t>
      </w:r>
      <w:r>
        <w:rPr>
          <w:rFonts w:hint="eastAsia"/>
        </w:rPr>
        <w:br/>
      </w:r>
      <w:r>
        <w:rPr>
          <w:rFonts w:hint="eastAsia"/>
        </w:rPr>
        <w:t>　　　　二、电子级二氧化钛行业偿债能力分析</w:t>
      </w:r>
      <w:r>
        <w:rPr>
          <w:rFonts w:hint="eastAsia"/>
        </w:rPr>
        <w:br/>
      </w:r>
      <w:r>
        <w:rPr>
          <w:rFonts w:hint="eastAsia"/>
        </w:rPr>
        <w:t>　　　　三、电子级二氧化钛行业营运能力分析</w:t>
      </w:r>
      <w:r>
        <w:rPr>
          <w:rFonts w:hint="eastAsia"/>
        </w:rPr>
        <w:br/>
      </w:r>
      <w:r>
        <w:rPr>
          <w:rFonts w:hint="eastAsia"/>
        </w:rPr>
        <w:t>　　　　四、电子级二氧化钛行业发展能力分析</w:t>
      </w:r>
      <w:r>
        <w:rPr>
          <w:rFonts w:hint="eastAsia"/>
        </w:rPr>
        <w:br/>
      </w:r>
      <w:r>
        <w:rPr>
          <w:rFonts w:hint="eastAsia"/>
        </w:rPr>
        <w:br/>
      </w:r>
      <w:r>
        <w:rPr>
          <w:rFonts w:hint="eastAsia"/>
        </w:rPr>
        <w:t>第七章 中国电子级二氧化钛行业进出口情况分析</w:t>
      </w:r>
      <w:r>
        <w:rPr>
          <w:rFonts w:hint="eastAsia"/>
        </w:rPr>
        <w:br/>
      </w:r>
      <w:r>
        <w:rPr>
          <w:rFonts w:hint="eastAsia"/>
        </w:rPr>
        <w:t>　　第一节 电子级二氧化钛行业出口情况</w:t>
      </w:r>
      <w:r>
        <w:rPr>
          <w:rFonts w:hint="eastAsia"/>
        </w:rPr>
        <w:br/>
      </w:r>
      <w:r>
        <w:rPr>
          <w:rFonts w:hint="eastAsia"/>
        </w:rPr>
        <w:t>　　　　一、2018-2023年电子级二氧化钛行业出口情况</w:t>
      </w:r>
      <w:r>
        <w:rPr>
          <w:rFonts w:hint="eastAsia"/>
        </w:rPr>
        <w:br/>
      </w:r>
      <w:r>
        <w:rPr>
          <w:rFonts w:hint="eastAsia"/>
        </w:rPr>
        <w:t>　　　　三、2023-2029年电子级二氧化钛行业出口情况预测</w:t>
      </w:r>
      <w:r>
        <w:rPr>
          <w:rFonts w:hint="eastAsia"/>
        </w:rPr>
        <w:br/>
      </w:r>
      <w:r>
        <w:rPr>
          <w:rFonts w:hint="eastAsia"/>
        </w:rPr>
        <w:t>　　第二节 电子级二氧化钛行业进口情况</w:t>
      </w:r>
      <w:r>
        <w:rPr>
          <w:rFonts w:hint="eastAsia"/>
        </w:rPr>
        <w:br/>
      </w:r>
      <w:r>
        <w:rPr>
          <w:rFonts w:hint="eastAsia"/>
        </w:rPr>
        <w:t>　　　　一、2018-2023年电子级二氧化钛行业进口情况</w:t>
      </w:r>
      <w:r>
        <w:rPr>
          <w:rFonts w:hint="eastAsia"/>
        </w:rPr>
        <w:br/>
      </w:r>
      <w:r>
        <w:rPr>
          <w:rFonts w:hint="eastAsia"/>
        </w:rPr>
        <w:t>　　　　三、2023-2029年电子级二氧化钛行业进口情况预测</w:t>
      </w:r>
      <w:r>
        <w:rPr>
          <w:rFonts w:hint="eastAsia"/>
        </w:rPr>
        <w:br/>
      </w:r>
      <w:r>
        <w:rPr>
          <w:rFonts w:hint="eastAsia"/>
        </w:rPr>
        <w:t>　　第三节 电子级二氧化钛行业进出口面临的挑战及对策</w:t>
      </w:r>
      <w:r>
        <w:rPr>
          <w:rFonts w:hint="eastAsia"/>
        </w:rPr>
        <w:br/>
      </w:r>
      <w:r>
        <w:rPr>
          <w:rFonts w:hint="eastAsia"/>
        </w:rPr>
        <w:br/>
      </w:r>
      <w:r>
        <w:rPr>
          <w:rFonts w:hint="eastAsia"/>
        </w:rPr>
        <w:t>第八章 电子级二氧化钛行业细分产品市场调研分析</w:t>
      </w:r>
      <w:r>
        <w:rPr>
          <w:rFonts w:hint="eastAsia"/>
        </w:rPr>
        <w:br/>
      </w:r>
      <w:r>
        <w:rPr>
          <w:rFonts w:hint="eastAsia"/>
        </w:rPr>
        <w:t>　　第一节 电子级二氧化钛行业细分产品——**市场调研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电子级二氧化钛行业细分产品——**市场调研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电子级二氧化钛行业上、下游市场分析</w:t>
      </w:r>
      <w:r>
        <w:rPr>
          <w:rFonts w:hint="eastAsia"/>
        </w:rPr>
        <w:br/>
      </w:r>
      <w:r>
        <w:rPr>
          <w:rFonts w:hint="eastAsia"/>
        </w:rPr>
        <w:t>　　第一节 电子级二氧化钛行业上游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电子级二氧化钛行业下游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2022-2023年中国电子级二氧化钛产业市场竞争格局分析</w:t>
      </w:r>
      <w:r>
        <w:rPr>
          <w:rFonts w:hint="eastAsia"/>
        </w:rPr>
        <w:br/>
      </w:r>
      <w:r>
        <w:rPr>
          <w:rFonts w:hint="eastAsia"/>
        </w:rPr>
        <w:t>　　第一节 2022-2023年中国电子级二氧化钛产业竞争现状分析</w:t>
      </w:r>
      <w:r>
        <w:rPr>
          <w:rFonts w:hint="eastAsia"/>
        </w:rPr>
        <w:br/>
      </w:r>
      <w:r>
        <w:rPr>
          <w:rFonts w:hint="eastAsia"/>
        </w:rPr>
        <w:t>　　　　一、电子级二氧化钛竞争力分析</w:t>
      </w:r>
      <w:r>
        <w:rPr>
          <w:rFonts w:hint="eastAsia"/>
        </w:rPr>
        <w:br/>
      </w:r>
      <w:r>
        <w:rPr>
          <w:rFonts w:hint="eastAsia"/>
        </w:rPr>
        <w:t>　　　　二、电子级二氧化钛技术竞争分析</w:t>
      </w:r>
      <w:r>
        <w:rPr>
          <w:rFonts w:hint="eastAsia"/>
        </w:rPr>
        <w:br/>
      </w:r>
      <w:r>
        <w:rPr>
          <w:rFonts w:hint="eastAsia"/>
        </w:rPr>
        <w:t>　　　　三、电子级二氧化钛成本竞争分析</w:t>
      </w:r>
      <w:r>
        <w:rPr>
          <w:rFonts w:hint="eastAsia"/>
        </w:rPr>
        <w:br/>
      </w:r>
      <w:r>
        <w:rPr>
          <w:rFonts w:hint="eastAsia"/>
        </w:rPr>
        <w:t>　　第二节 2022-2023年中国电子级二氧化钛产业集中度分析</w:t>
      </w:r>
      <w:r>
        <w:rPr>
          <w:rFonts w:hint="eastAsia"/>
        </w:rPr>
        <w:br/>
      </w:r>
      <w:r>
        <w:rPr>
          <w:rFonts w:hint="eastAsia"/>
        </w:rPr>
        <w:t>　　　　一、电子级二氧化钛市场集中度分析</w:t>
      </w:r>
      <w:r>
        <w:rPr>
          <w:rFonts w:hint="eastAsia"/>
        </w:rPr>
        <w:br/>
      </w:r>
      <w:r>
        <w:rPr>
          <w:rFonts w:hint="eastAsia"/>
        </w:rPr>
        <w:t>　　　　二、电子级二氧化钛区域集中度分析</w:t>
      </w:r>
      <w:r>
        <w:rPr>
          <w:rFonts w:hint="eastAsia"/>
        </w:rPr>
        <w:br/>
      </w:r>
      <w:r>
        <w:rPr>
          <w:rFonts w:hint="eastAsia"/>
        </w:rPr>
        <w:t>　　第三节 2022-2023年中国电子级二氧化钛产业提升竞争力策略分析</w:t>
      </w:r>
      <w:r>
        <w:rPr>
          <w:rFonts w:hint="eastAsia"/>
        </w:rPr>
        <w:br/>
      </w:r>
      <w:r>
        <w:rPr>
          <w:rFonts w:hint="eastAsia"/>
        </w:rPr>
        <w:br/>
      </w:r>
      <w:r>
        <w:rPr>
          <w:rFonts w:hint="eastAsia"/>
        </w:rPr>
        <w:t>第十一章 电子级二氧化钛行业重点企业发展调研</w:t>
      </w:r>
      <w:r>
        <w:rPr>
          <w:rFonts w:hint="eastAsia"/>
        </w:rPr>
        <w:br/>
      </w:r>
      <w:r>
        <w:rPr>
          <w:rFonts w:hint="eastAsia"/>
        </w:rPr>
        <w:t>　　第一节 电子级二氧化钛重点企业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三、电子级二氧化钛企业经营情况分析</w:t>
      </w:r>
      <w:r>
        <w:rPr>
          <w:rFonts w:hint="eastAsia"/>
        </w:rPr>
        <w:br/>
      </w:r>
      <w:r>
        <w:rPr>
          <w:rFonts w:hint="eastAsia"/>
        </w:rPr>
        <w:t>　　　　四、企业发展规划及前景展望</w:t>
      </w:r>
      <w:r>
        <w:rPr>
          <w:rFonts w:hint="eastAsia"/>
        </w:rPr>
        <w:br/>
      </w:r>
      <w:r>
        <w:rPr>
          <w:rFonts w:hint="eastAsia"/>
        </w:rPr>
        <w:t>　　第二节 电子级二氧化钛重点企业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三、电子级二氧化钛企业经营情况分析</w:t>
      </w:r>
      <w:r>
        <w:rPr>
          <w:rFonts w:hint="eastAsia"/>
        </w:rPr>
        <w:br/>
      </w:r>
      <w:r>
        <w:rPr>
          <w:rFonts w:hint="eastAsia"/>
        </w:rPr>
        <w:t>　　　　四、企业发展规划及前景展望</w:t>
      </w:r>
      <w:r>
        <w:rPr>
          <w:rFonts w:hint="eastAsia"/>
        </w:rPr>
        <w:br/>
      </w:r>
      <w:r>
        <w:rPr>
          <w:rFonts w:hint="eastAsia"/>
        </w:rPr>
        <w:t>　　第三节 电子级二氧化钛重点企业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三、电子级二氧化钛企业经营情况分析</w:t>
      </w:r>
      <w:r>
        <w:rPr>
          <w:rFonts w:hint="eastAsia"/>
        </w:rPr>
        <w:br/>
      </w:r>
      <w:r>
        <w:rPr>
          <w:rFonts w:hint="eastAsia"/>
        </w:rPr>
        <w:t>　　　　四、企业发展规划及前景展望</w:t>
      </w:r>
      <w:r>
        <w:rPr>
          <w:rFonts w:hint="eastAsia"/>
        </w:rPr>
        <w:br/>
      </w:r>
      <w:r>
        <w:rPr>
          <w:rFonts w:hint="eastAsia"/>
        </w:rPr>
        <w:t>　　第四节 电子级二氧化钛重点企业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三、电子级二氧化钛企业经营情况分析</w:t>
      </w:r>
      <w:r>
        <w:rPr>
          <w:rFonts w:hint="eastAsia"/>
        </w:rPr>
        <w:br/>
      </w:r>
      <w:r>
        <w:rPr>
          <w:rFonts w:hint="eastAsia"/>
        </w:rPr>
        <w:t>　　　　四、企业发展规划及前景展望</w:t>
      </w:r>
      <w:r>
        <w:rPr>
          <w:rFonts w:hint="eastAsia"/>
        </w:rPr>
        <w:br/>
      </w:r>
      <w:r>
        <w:rPr>
          <w:rFonts w:hint="eastAsia"/>
        </w:rPr>
        <w:t>　　第五节 电子级二氧化钛重点企业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三、电子级二氧化钛企业经营情况分析</w:t>
      </w:r>
      <w:r>
        <w:rPr>
          <w:rFonts w:hint="eastAsia"/>
        </w:rPr>
        <w:br/>
      </w:r>
      <w:r>
        <w:rPr>
          <w:rFonts w:hint="eastAsia"/>
        </w:rPr>
        <w:t>　　　　四、企业发展规划及前景展望</w:t>
      </w:r>
      <w:r>
        <w:rPr>
          <w:rFonts w:hint="eastAsia"/>
        </w:rPr>
        <w:br/>
      </w:r>
      <w:r>
        <w:rPr>
          <w:rFonts w:hint="eastAsia"/>
        </w:rPr>
        <w:t>　　第六节 电子级二氧化钛重点企业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三、电子级二氧化钛企业经营情况分析</w:t>
      </w:r>
      <w:r>
        <w:rPr>
          <w:rFonts w:hint="eastAsia"/>
        </w:rPr>
        <w:br/>
      </w:r>
      <w:r>
        <w:rPr>
          <w:rFonts w:hint="eastAsia"/>
        </w:rPr>
        <w:t>　　　　四、企业发展规划及前景展望</w:t>
      </w:r>
      <w:r>
        <w:rPr>
          <w:rFonts w:hint="eastAsia"/>
        </w:rPr>
        <w:br/>
      </w:r>
      <w:r>
        <w:rPr>
          <w:rFonts w:hint="eastAsia"/>
        </w:rPr>
        <w:t>　　第七节 电子级二氧化钛重点企业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三、电子级二氧化钛企业经营情况分析</w:t>
      </w:r>
      <w:r>
        <w:rPr>
          <w:rFonts w:hint="eastAsia"/>
        </w:rPr>
        <w:br/>
      </w:r>
      <w:r>
        <w:rPr>
          <w:rFonts w:hint="eastAsia"/>
        </w:rPr>
        <w:t>　　　　四、企业发展规划及前景展望</w:t>
      </w:r>
      <w:r>
        <w:rPr>
          <w:rFonts w:hint="eastAsia"/>
        </w:rPr>
        <w:br/>
      </w:r>
      <w:r>
        <w:rPr>
          <w:rFonts w:hint="eastAsia"/>
        </w:rPr>
        <w:t>　　第八节 电子级二氧化钛重点企业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三、电子级二氧化钛企业经营情况分析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电子级二氧化钛行业企业经营策略研究分析</w:t>
      </w:r>
      <w:r>
        <w:rPr>
          <w:rFonts w:hint="eastAsia"/>
        </w:rPr>
        <w:br/>
      </w:r>
      <w:r>
        <w:rPr>
          <w:rFonts w:hint="eastAsia"/>
        </w:rPr>
        <w:t>　　第一节 电子级二氧化钛企业多样化经营策略分析</w:t>
      </w:r>
      <w:r>
        <w:rPr>
          <w:rFonts w:hint="eastAsia"/>
        </w:rPr>
        <w:br/>
      </w:r>
      <w:r>
        <w:rPr>
          <w:rFonts w:hint="eastAsia"/>
        </w:rPr>
        <w:t>　　　　一、电子级二氧化钛企业多样化经营情况</w:t>
      </w:r>
      <w:r>
        <w:rPr>
          <w:rFonts w:hint="eastAsia"/>
        </w:rPr>
        <w:br/>
      </w:r>
      <w:r>
        <w:rPr>
          <w:rFonts w:hint="eastAsia"/>
        </w:rPr>
        <w:t>　　　　二、济研：现行电子级二氧化钛行业多样化经营的方向</w:t>
      </w:r>
      <w:r>
        <w:rPr>
          <w:rFonts w:hint="eastAsia"/>
        </w:rPr>
        <w:br/>
      </w:r>
      <w:r>
        <w:rPr>
          <w:rFonts w:hint="eastAsia"/>
        </w:rPr>
        <w:t>　　　　三、多样化经营分析</w:t>
      </w:r>
      <w:r>
        <w:rPr>
          <w:rFonts w:hint="eastAsia"/>
        </w:rPr>
        <w:br/>
      </w:r>
      <w:r>
        <w:rPr>
          <w:rFonts w:hint="eastAsia"/>
        </w:rPr>
        <w:t>　　第二节 大型电子级二氧化钛企业集团未来发展策略分析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对中小电子级二氧化钛企业生产经营的建议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电子级二氧化钛行业投资风险与控制策略</w:t>
      </w:r>
      <w:r>
        <w:rPr>
          <w:rFonts w:hint="eastAsia"/>
        </w:rPr>
        <w:br/>
      </w:r>
      <w:r>
        <w:rPr>
          <w:rFonts w:hint="eastAsia"/>
        </w:rPr>
        <w:t>　　第一节 电子级二氧化钛行业SWOT模型分析</w:t>
      </w:r>
      <w:r>
        <w:rPr>
          <w:rFonts w:hint="eastAsia"/>
        </w:rPr>
        <w:br/>
      </w:r>
      <w:r>
        <w:rPr>
          <w:rFonts w:hint="eastAsia"/>
        </w:rPr>
        <w:t>　　　　一、电子级二氧化钛行业优势分析</w:t>
      </w:r>
      <w:r>
        <w:rPr>
          <w:rFonts w:hint="eastAsia"/>
        </w:rPr>
        <w:br/>
      </w:r>
      <w:r>
        <w:rPr>
          <w:rFonts w:hint="eastAsia"/>
        </w:rPr>
        <w:t>　　　　二、电子级二氧化钛行业劣势分析</w:t>
      </w:r>
      <w:r>
        <w:rPr>
          <w:rFonts w:hint="eastAsia"/>
        </w:rPr>
        <w:br/>
      </w:r>
      <w:r>
        <w:rPr>
          <w:rFonts w:hint="eastAsia"/>
        </w:rPr>
        <w:t>　　　　三、电子级二氧化钛行业机会分析</w:t>
      </w:r>
      <w:r>
        <w:rPr>
          <w:rFonts w:hint="eastAsia"/>
        </w:rPr>
        <w:br/>
      </w:r>
      <w:r>
        <w:rPr>
          <w:rFonts w:hint="eastAsia"/>
        </w:rPr>
        <w:t>　　　　四、电子级二氧化钛行业风险分析</w:t>
      </w:r>
      <w:r>
        <w:rPr>
          <w:rFonts w:hint="eastAsia"/>
        </w:rPr>
        <w:br/>
      </w:r>
      <w:r>
        <w:rPr>
          <w:rFonts w:hint="eastAsia"/>
        </w:rPr>
        <w:t>　　第二节 电子级二氧化钛行业风险分析</w:t>
      </w:r>
      <w:r>
        <w:rPr>
          <w:rFonts w:hint="eastAsia"/>
        </w:rPr>
        <w:br/>
      </w:r>
      <w:r>
        <w:rPr>
          <w:rFonts w:hint="eastAsia"/>
        </w:rPr>
        <w:t>　　　　一、电子级二氧化钛市场竞争风险</w:t>
      </w:r>
      <w:r>
        <w:rPr>
          <w:rFonts w:hint="eastAsia"/>
        </w:rPr>
        <w:br/>
      </w:r>
      <w:r>
        <w:rPr>
          <w:rFonts w:hint="eastAsia"/>
        </w:rPr>
        <w:t>　　　　二、电子级二氧化钛原材料压力风险分析</w:t>
      </w:r>
      <w:r>
        <w:rPr>
          <w:rFonts w:hint="eastAsia"/>
        </w:rPr>
        <w:br/>
      </w:r>
      <w:r>
        <w:rPr>
          <w:rFonts w:hint="eastAsia"/>
        </w:rPr>
        <w:t>　　　　三、电子级二氧化钛技术风险分析</w:t>
      </w:r>
      <w:r>
        <w:rPr>
          <w:rFonts w:hint="eastAsia"/>
        </w:rPr>
        <w:br/>
      </w:r>
      <w:r>
        <w:rPr>
          <w:rFonts w:hint="eastAsia"/>
        </w:rPr>
        <w:t>　　　　四、电子级二氧化钛政策和体制风险</w:t>
      </w:r>
      <w:r>
        <w:rPr>
          <w:rFonts w:hint="eastAsia"/>
        </w:rPr>
        <w:br/>
      </w:r>
      <w:r>
        <w:rPr>
          <w:rFonts w:hint="eastAsia"/>
        </w:rPr>
        <w:t>　　　　五、电子级二氧化钛行业进入退出风险</w:t>
      </w:r>
      <w:r>
        <w:rPr>
          <w:rFonts w:hint="eastAsia"/>
        </w:rPr>
        <w:br/>
      </w:r>
      <w:r>
        <w:rPr>
          <w:rFonts w:hint="eastAsia"/>
        </w:rPr>
        <w:t>　　第三节 2023-2029年电子级二氧化钛行业投资风险及控制策略分析</w:t>
      </w:r>
      <w:r>
        <w:rPr>
          <w:rFonts w:hint="eastAsia"/>
        </w:rPr>
        <w:br/>
      </w:r>
      <w:r>
        <w:rPr>
          <w:rFonts w:hint="eastAsia"/>
        </w:rPr>
        <w:t>　　　　一、电子级二氧化钛市场风险及控制策略</w:t>
      </w:r>
      <w:r>
        <w:rPr>
          <w:rFonts w:hint="eastAsia"/>
        </w:rPr>
        <w:br/>
      </w:r>
      <w:r>
        <w:rPr>
          <w:rFonts w:hint="eastAsia"/>
        </w:rPr>
        <w:t>　　　　二、电子级二氧化钛行业政策风险及控制策略</w:t>
      </w:r>
      <w:r>
        <w:rPr>
          <w:rFonts w:hint="eastAsia"/>
        </w:rPr>
        <w:br/>
      </w:r>
      <w:r>
        <w:rPr>
          <w:rFonts w:hint="eastAsia"/>
        </w:rPr>
        <w:t>　　　　三、电子级二氧化钛行业经营风险及控制策略</w:t>
      </w:r>
      <w:r>
        <w:rPr>
          <w:rFonts w:hint="eastAsia"/>
        </w:rPr>
        <w:br/>
      </w:r>
      <w:r>
        <w:rPr>
          <w:rFonts w:hint="eastAsia"/>
        </w:rPr>
        <w:t>　　　　四、电子级二氧化钛同业竞争风险及控制策略</w:t>
      </w:r>
      <w:r>
        <w:rPr>
          <w:rFonts w:hint="eastAsia"/>
        </w:rPr>
        <w:br/>
      </w:r>
      <w:r>
        <w:rPr>
          <w:rFonts w:hint="eastAsia"/>
        </w:rPr>
        <w:t>　　　　五、电子级二氧化钛行业其他风险及控制策略</w:t>
      </w:r>
      <w:r>
        <w:rPr>
          <w:rFonts w:hint="eastAsia"/>
        </w:rPr>
        <w:br/>
      </w:r>
      <w:r>
        <w:rPr>
          <w:rFonts w:hint="eastAsia"/>
        </w:rPr>
        <w:br/>
      </w:r>
      <w:r>
        <w:rPr>
          <w:rFonts w:hint="eastAsia"/>
        </w:rPr>
        <w:t>第十四章 电子级二氧化钛行业投资情况与发展前景分析</w:t>
      </w:r>
      <w:r>
        <w:rPr>
          <w:rFonts w:hint="eastAsia"/>
        </w:rPr>
        <w:br/>
      </w:r>
      <w:r>
        <w:rPr>
          <w:rFonts w:hint="eastAsia"/>
        </w:rPr>
        <w:t>　　第一节 2022-2023年电子级二氧化钛行业投资情况分析</w:t>
      </w:r>
      <w:r>
        <w:rPr>
          <w:rFonts w:hint="eastAsia"/>
        </w:rPr>
        <w:br/>
      </w:r>
      <w:r>
        <w:rPr>
          <w:rFonts w:hint="eastAsia"/>
        </w:rPr>
        <w:t>　　　　一、2022-2023年电子级二氧化钛总体投资结构</w:t>
      </w:r>
      <w:r>
        <w:rPr>
          <w:rFonts w:hint="eastAsia"/>
        </w:rPr>
        <w:br/>
      </w:r>
      <w:r>
        <w:rPr>
          <w:rFonts w:hint="eastAsia"/>
        </w:rPr>
        <w:t>　　　　二、2022-2023年电子级二氧化钛投资规模情况</w:t>
      </w:r>
      <w:r>
        <w:rPr>
          <w:rFonts w:hint="eastAsia"/>
        </w:rPr>
        <w:br/>
      </w:r>
      <w:r>
        <w:rPr>
          <w:rFonts w:hint="eastAsia"/>
        </w:rPr>
        <w:t>　　　　三、2022-2023年电子级二氧化钛投资增速情况</w:t>
      </w:r>
      <w:r>
        <w:rPr>
          <w:rFonts w:hint="eastAsia"/>
        </w:rPr>
        <w:br/>
      </w:r>
      <w:r>
        <w:rPr>
          <w:rFonts w:hint="eastAsia"/>
        </w:rPr>
        <w:t>　　　　四、2022-2023年电子级二氧化钛分地区投资分析</w:t>
      </w:r>
      <w:r>
        <w:rPr>
          <w:rFonts w:hint="eastAsia"/>
        </w:rPr>
        <w:br/>
      </w:r>
      <w:r>
        <w:rPr>
          <w:rFonts w:hint="eastAsia"/>
        </w:rPr>
        <w:t>　　第二节 电子级二氧化钛行业投资机会分析</w:t>
      </w:r>
      <w:r>
        <w:rPr>
          <w:rFonts w:hint="eastAsia"/>
        </w:rPr>
        <w:br/>
      </w:r>
      <w:r>
        <w:rPr>
          <w:rFonts w:hint="eastAsia"/>
        </w:rPr>
        <w:t>　　　　一、电子级二氧化钛投资项目分析</w:t>
      </w:r>
      <w:r>
        <w:rPr>
          <w:rFonts w:hint="eastAsia"/>
        </w:rPr>
        <w:br/>
      </w:r>
      <w:r>
        <w:rPr>
          <w:rFonts w:hint="eastAsia"/>
        </w:rPr>
        <w:t>　　　　二、可以投资的电子级二氧化钛模式</w:t>
      </w:r>
      <w:r>
        <w:rPr>
          <w:rFonts w:hint="eastAsia"/>
        </w:rPr>
        <w:br/>
      </w:r>
      <w:r>
        <w:rPr>
          <w:rFonts w:hint="eastAsia"/>
        </w:rPr>
        <w:t>　　　　三、2022-2023年电子级二氧化钛投资机会</w:t>
      </w:r>
      <w:r>
        <w:rPr>
          <w:rFonts w:hint="eastAsia"/>
        </w:rPr>
        <w:br/>
      </w:r>
      <w:r>
        <w:rPr>
          <w:rFonts w:hint="eastAsia"/>
        </w:rPr>
        <w:t>　　　　四、2022-2023年电子级二氧化钛投资新方向</w:t>
      </w:r>
      <w:r>
        <w:rPr>
          <w:rFonts w:hint="eastAsia"/>
        </w:rPr>
        <w:br/>
      </w:r>
      <w:r>
        <w:rPr>
          <w:rFonts w:hint="eastAsia"/>
        </w:rPr>
        <w:t>　　第三节 中⋅智⋅林⋅－电子级二氧化钛行业发展前景分析</w:t>
      </w:r>
      <w:r>
        <w:rPr>
          <w:rFonts w:hint="eastAsia"/>
        </w:rPr>
        <w:br/>
      </w:r>
      <w:r>
        <w:rPr>
          <w:rFonts w:hint="eastAsia"/>
        </w:rPr>
        <w:t>　　　　一、2022-2023年电子级二氧化钛市场的发展前景</w:t>
      </w:r>
      <w:r>
        <w:rPr>
          <w:rFonts w:hint="eastAsia"/>
        </w:rPr>
        <w:br/>
      </w:r>
      <w:r>
        <w:rPr>
          <w:rFonts w:hint="eastAsia"/>
        </w:rPr>
        <w:t>　　　　二、2022-2023年电子级二氧化钛市场面临的发展商机</w:t>
      </w:r>
      <w:r>
        <w:rPr>
          <w:rFonts w:hint="eastAsia"/>
        </w:rPr>
        <w:br/>
      </w:r>
      <w:r>
        <w:rPr>
          <w:rFonts w:hint="eastAsia"/>
        </w:rPr>
        <w:br/>
      </w:r>
      <w:r>
        <w:rPr>
          <w:rFonts w:hint="eastAsia"/>
        </w:rPr>
        <w:t>图表目录</w:t>
      </w:r>
      <w:r>
        <w:rPr>
          <w:rFonts w:hint="eastAsia"/>
        </w:rPr>
        <w:br/>
      </w:r>
      <w:r>
        <w:rPr>
          <w:rFonts w:hint="eastAsia"/>
        </w:rPr>
        <w:t>　　图表 电子级二氧化钛产业链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2018-2023年中国电子级二氧化钛行业市场规模及增长情况</w:t>
      </w:r>
      <w:r>
        <w:rPr>
          <w:rFonts w:hint="eastAsia"/>
        </w:rPr>
        <w:br/>
      </w:r>
      <w:r>
        <w:rPr>
          <w:rFonts w:hint="eastAsia"/>
        </w:rPr>
        <w:t>　　……</w:t>
      </w:r>
      <w:r>
        <w:rPr>
          <w:rFonts w:hint="eastAsia"/>
        </w:rPr>
        <w:br/>
      </w:r>
      <w:r>
        <w:rPr>
          <w:rFonts w:hint="eastAsia"/>
        </w:rPr>
        <w:t>　　图表 2018-2023年中国电子级二氧化钛行业产量及增长趋势</w:t>
      </w:r>
      <w:r>
        <w:rPr>
          <w:rFonts w:hint="eastAsia"/>
        </w:rPr>
        <w:br/>
      </w:r>
      <w:r>
        <w:rPr>
          <w:rFonts w:hint="eastAsia"/>
        </w:rPr>
        <w:t>　　图表 2018-2023年中国电子级二氧化钛市场需求量及增速统计</w:t>
      </w:r>
      <w:r>
        <w:rPr>
          <w:rFonts w:hint="eastAsia"/>
        </w:rPr>
        <w:br/>
      </w:r>
      <w:r>
        <w:rPr>
          <w:rFonts w:hint="eastAsia"/>
        </w:rPr>
        <w:t>　　……</w:t>
      </w:r>
      <w:r>
        <w:rPr>
          <w:rFonts w:hint="eastAsia"/>
        </w:rPr>
        <w:br/>
      </w:r>
      <w:r>
        <w:rPr>
          <w:rFonts w:hint="eastAsia"/>
        </w:rPr>
        <w:t>　　图表 2018-2023年中国电子级二氧化钛行业盈利情况 单位：亿元</w:t>
      </w:r>
      <w:r>
        <w:rPr>
          <w:rFonts w:hint="eastAsia"/>
        </w:rPr>
        <w:br/>
      </w:r>
      <w:r>
        <w:rPr>
          <w:rFonts w:hint="eastAsia"/>
        </w:rPr>
        <w:t>　　……</w:t>
      </w:r>
      <w:r>
        <w:rPr>
          <w:rFonts w:hint="eastAsia"/>
        </w:rPr>
        <w:br/>
      </w:r>
      <w:r>
        <w:rPr>
          <w:rFonts w:hint="eastAsia"/>
        </w:rPr>
        <w:t>　　图表 2018-2023年中国电子级二氧化钛行业企业数量情况 单位：家</w:t>
      </w:r>
      <w:r>
        <w:rPr>
          <w:rFonts w:hint="eastAsia"/>
        </w:rPr>
        <w:br/>
      </w:r>
      <w:r>
        <w:rPr>
          <w:rFonts w:hint="eastAsia"/>
        </w:rPr>
        <w:t>　　图表 2018-2023年中国电子级二氧化钛行业企业平均规模情况 单位：万元/家</w:t>
      </w:r>
      <w:r>
        <w:rPr>
          <w:rFonts w:hint="eastAsia"/>
        </w:rPr>
        <w:br/>
      </w:r>
      <w:r>
        <w:rPr>
          <w:rFonts w:hint="eastAsia"/>
        </w:rPr>
        <w:t>　　图表 2018-2023年中国电子级二氧化钛行业市场规模及增长情况</w:t>
      </w:r>
      <w:r>
        <w:rPr>
          <w:rFonts w:hint="eastAsia"/>
        </w:rPr>
        <w:br/>
      </w:r>
      <w:r>
        <w:rPr>
          <w:rFonts w:hint="eastAsia"/>
        </w:rPr>
        <w:t>　　……</w:t>
      </w:r>
      <w:r>
        <w:rPr>
          <w:rFonts w:hint="eastAsia"/>
        </w:rPr>
        <w:br/>
      </w:r>
      <w:r>
        <w:rPr>
          <w:rFonts w:hint="eastAsia"/>
        </w:rPr>
        <w:t>　　图表 **地区电子级二氧化钛市场规模及增长情况</w:t>
      </w:r>
      <w:r>
        <w:rPr>
          <w:rFonts w:hint="eastAsia"/>
        </w:rPr>
        <w:br/>
      </w:r>
      <w:r>
        <w:rPr>
          <w:rFonts w:hint="eastAsia"/>
        </w:rPr>
        <w:t>　　图表 **地区电子级二氧化钛行业市场需求情况</w:t>
      </w:r>
      <w:r>
        <w:rPr>
          <w:rFonts w:hint="eastAsia"/>
        </w:rPr>
        <w:br/>
      </w:r>
      <w:r>
        <w:rPr>
          <w:rFonts w:hint="eastAsia"/>
        </w:rPr>
        <w:t>　　……</w:t>
      </w:r>
      <w:r>
        <w:rPr>
          <w:rFonts w:hint="eastAsia"/>
        </w:rPr>
        <w:br/>
      </w:r>
      <w:r>
        <w:rPr>
          <w:rFonts w:hint="eastAsia"/>
        </w:rPr>
        <w:t>　　图表 电子级二氧化钛重点企业（一）基本信息</w:t>
      </w:r>
      <w:r>
        <w:rPr>
          <w:rFonts w:hint="eastAsia"/>
        </w:rPr>
        <w:br/>
      </w:r>
      <w:r>
        <w:rPr>
          <w:rFonts w:hint="eastAsia"/>
        </w:rPr>
        <w:t>　　图表 电子级二氧化钛重点企业（一）经营情况分析</w:t>
      </w:r>
      <w:r>
        <w:rPr>
          <w:rFonts w:hint="eastAsia"/>
        </w:rPr>
        <w:br/>
      </w:r>
      <w:r>
        <w:rPr>
          <w:rFonts w:hint="eastAsia"/>
        </w:rPr>
        <w:t>　　图表 电子级二氧化钛重点企业（一）主要经济指标情况</w:t>
      </w:r>
      <w:r>
        <w:rPr>
          <w:rFonts w:hint="eastAsia"/>
        </w:rPr>
        <w:br/>
      </w:r>
      <w:r>
        <w:rPr>
          <w:rFonts w:hint="eastAsia"/>
        </w:rPr>
        <w:t>　　图表 电子级二氧化钛重点企业（一）盈利能力情况</w:t>
      </w:r>
      <w:r>
        <w:rPr>
          <w:rFonts w:hint="eastAsia"/>
        </w:rPr>
        <w:br/>
      </w:r>
      <w:r>
        <w:rPr>
          <w:rFonts w:hint="eastAsia"/>
        </w:rPr>
        <w:t>　　图表 电子级二氧化钛重点企业（一）偿债能力情况</w:t>
      </w:r>
      <w:r>
        <w:rPr>
          <w:rFonts w:hint="eastAsia"/>
        </w:rPr>
        <w:br/>
      </w:r>
      <w:r>
        <w:rPr>
          <w:rFonts w:hint="eastAsia"/>
        </w:rPr>
        <w:t>　　图表 电子级二氧化钛重点企业（一）运营能力情况</w:t>
      </w:r>
      <w:r>
        <w:rPr>
          <w:rFonts w:hint="eastAsia"/>
        </w:rPr>
        <w:br/>
      </w:r>
      <w:r>
        <w:rPr>
          <w:rFonts w:hint="eastAsia"/>
        </w:rPr>
        <w:t>　　图表 电子级二氧化钛重点企业（一）成长能力情况</w:t>
      </w:r>
      <w:r>
        <w:rPr>
          <w:rFonts w:hint="eastAsia"/>
        </w:rPr>
        <w:br/>
      </w:r>
      <w:r>
        <w:rPr>
          <w:rFonts w:hint="eastAsia"/>
        </w:rPr>
        <w:t>　　图表 电子级二氧化钛重点企业（二）基本信息</w:t>
      </w:r>
      <w:r>
        <w:rPr>
          <w:rFonts w:hint="eastAsia"/>
        </w:rPr>
        <w:br/>
      </w:r>
      <w:r>
        <w:rPr>
          <w:rFonts w:hint="eastAsia"/>
        </w:rPr>
        <w:t>　　图表 电子级二氧化钛重点企业（二）经营情况分析</w:t>
      </w:r>
      <w:r>
        <w:rPr>
          <w:rFonts w:hint="eastAsia"/>
        </w:rPr>
        <w:br/>
      </w:r>
      <w:r>
        <w:rPr>
          <w:rFonts w:hint="eastAsia"/>
        </w:rPr>
        <w:t>　　图表 电子级二氧化钛重点企业（二）主要经济指标情况</w:t>
      </w:r>
      <w:r>
        <w:rPr>
          <w:rFonts w:hint="eastAsia"/>
        </w:rPr>
        <w:br/>
      </w:r>
      <w:r>
        <w:rPr>
          <w:rFonts w:hint="eastAsia"/>
        </w:rPr>
        <w:t>　　图表 电子级二氧化钛重点企业（二）盈利能力情况</w:t>
      </w:r>
      <w:r>
        <w:rPr>
          <w:rFonts w:hint="eastAsia"/>
        </w:rPr>
        <w:br/>
      </w:r>
      <w:r>
        <w:rPr>
          <w:rFonts w:hint="eastAsia"/>
        </w:rPr>
        <w:t>　　图表 电子级二氧化钛重点企业（二）偿债能力情况</w:t>
      </w:r>
      <w:r>
        <w:rPr>
          <w:rFonts w:hint="eastAsia"/>
        </w:rPr>
        <w:br/>
      </w:r>
      <w:r>
        <w:rPr>
          <w:rFonts w:hint="eastAsia"/>
        </w:rPr>
        <w:t>　　图表 电子级二氧化钛重点企业（二）运营能力情况</w:t>
      </w:r>
      <w:r>
        <w:rPr>
          <w:rFonts w:hint="eastAsia"/>
        </w:rPr>
        <w:br/>
      </w:r>
      <w:r>
        <w:rPr>
          <w:rFonts w:hint="eastAsia"/>
        </w:rPr>
        <w:t>　　图表 电子级二氧化钛重点企业（二）成长能力情况</w:t>
      </w:r>
      <w:r>
        <w:rPr>
          <w:rFonts w:hint="eastAsia"/>
        </w:rPr>
        <w:br/>
      </w:r>
      <w:r>
        <w:rPr>
          <w:rFonts w:hint="eastAsia"/>
        </w:rPr>
        <w:t>　　……</w:t>
      </w:r>
      <w:r>
        <w:rPr>
          <w:rFonts w:hint="eastAsia"/>
        </w:rPr>
        <w:br/>
      </w:r>
      <w:r>
        <w:rPr>
          <w:rFonts w:hint="eastAsia"/>
        </w:rPr>
        <w:t>　　图表 2023-2029年中国电子级二氧化钛行业产量预测</w:t>
      </w:r>
      <w:r>
        <w:rPr>
          <w:rFonts w:hint="eastAsia"/>
        </w:rPr>
        <w:br/>
      </w:r>
      <w:r>
        <w:rPr>
          <w:rFonts w:hint="eastAsia"/>
        </w:rPr>
        <w:t>　　图表 2023-2029年中国电子级二氧化钛市场需求量预测</w:t>
      </w:r>
      <w:r>
        <w:rPr>
          <w:rFonts w:hint="eastAsia"/>
        </w:rPr>
        <w:br/>
      </w:r>
      <w:r>
        <w:rPr>
          <w:rFonts w:hint="eastAsia"/>
        </w:rPr>
        <w:t>　　……</w:t>
      </w:r>
      <w:r>
        <w:rPr>
          <w:rFonts w:hint="eastAsia"/>
        </w:rPr>
        <w:br/>
      </w:r>
      <w:r>
        <w:rPr>
          <w:rFonts w:hint="eastAsia"/>
        </w:rPr>
        <w:t>　　图表 2023-2029年中国电子级二氧化钛行业市场规模预测</w:t>
      </w:r>
      <w:r>
        <w:rPr>
          <w:rFonts w:hint="eastAsia"/>
        </w:rPr>
        <w:br/>
      </w:r>
      <w:r>
        <w:rPr>
          <w:rFonts w:hint="eastAsia"/>
        </w:rPr>
        <w:t>　　图表 2023-2029年中国电子级二氧化钛市场前景分析</w:t>
      </w:r>
      <w:r>
        <w:rPr>
          <w:rFonts w:hint="eastAsia"/>
        </w:rPr>
        <w:br/>
      </w:r>
      <w:r>
        <w:rPr>
          <w:rFonts w:hint="eastAsia"/>
        </w:rPr>
        <w:t>　　图表 2023-2029年中国电子级二氧化钛行业发展趋势预测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4f00d5780843d3" w:history="1">
        <w:r>
          <w:rPr>
            <w:rStyle w:val="Hyperlink"/>
          </w:rPr>
          <w:t>2023-2029年中国电子级二氧化钛市场热点聚焦与投资可行性研究报告</w:t>
        </w:r>
      </w:hyperlink>
      <w:r>
        <w:rPr>
          <w:color w:val="C00000"/>
        </w:rPr>
        <w:t>》，报告编号：</w:t>
      </w:r>
      <w:r>
        <w:rPr>
          <w:rFonts w:hint="eastAsia"/>
          <w:color w:val="C00000"/>
        </w:rPr>
        <w:t>07A39A6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4f00d5780843d3" w:history="1">
        <w:r>
          <w:rPr>
            <w:rStyle w:val="Hyperlink"/>
          </w:rPr>
          <w:t>https://www.20087.com/6/9A/DianZiJiErYangHuaTaiHangYeTongJiShuJu.html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03274564544e8d" w:history="1">
      <w:r>
        <w:rPr>
          <w:rStyle w:val="Hyperlink"/>
        </w:rPr>
        <w:t>2023-2029年中国电子级二氧化钛市场热点聚焦与投资可行性研究报告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A/DianZiJiErYangHuaTaiHangYeTongJiShuJu.html" TargetMode="External" Id="R5e4f00d5780843d3" /></Relationships>
</file>

<file path=word/_rels/header2.xml.rels>&#65279;<?xml version="1.0" encoding="utf-8"?><Relationships xmlns="http://schemas.openxmlformats.org/package/2006/relationships"><Relationship Type="http://schemas.openxmlformats.org/officeDocument/2006/relationships/hyperlink" Target="https://www.20087.com/6/9A/DianZiJiErYangHuaTaiHangYeTongJiShuJu.html" TargetMode="External" Id="R3603274564544e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2022-11-18T23:10:00Z</dcterms:created>
  <dcterms:modified xsi:type="dcterms:W3CDTF">2022-11-19T00:10:00Z</dcterms:modified>
  <dc:subject>2023-2029年中国电子级二氧化钛市场热点聚焦与投资可行性研究报告</dc:subject>
  <dc:title>2023-2029年中国电子级二氧化钛市场热点聚焦与投资可行性研究报告</dc:title>
  <cp:keywords>2023-2029年中国电子级二氧化钛市场热点聚焦与投资可行性研究报告</cp:keywords>
  <dc:description>2023-2029年中国电子级二氧化钛市场热点聚焦与投资可行性研究报告</dc:description>
</cp:coreProperties>
</file>