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9caec21ff438a" w:history="1">
              <w:r>
                <w:rPr>
                  <w:rStyle w:val="Hyperlink"/>
                </w:rPr>
                <w:t>中国砷市场调研及发展前景预测报告（2025-2031年）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9caec21ff438a" w:history="1">
              <w:r>
                <w:rPr>
                  <w:rStyle w:val="Hyperlink"/>
                </w:rPr>
                <w:t>中国砷市场调研及发展前景预测报告（2025-2031年）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9caec21ff438a" w:history="1">
                <w:r>
                  <w:rPr>
                    <w:rStyle w:val="Hyperlink"/>
                  </w:rPr>
                  <w:t>https://www.20087.com/6/8A/ShenShiChangYanJiuBaoGao.html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是一种有毒的元素，近年来因饮用水污染和职业暴露问题引起了全球关注。长期接触高浓度砷可引发多种健康问题，包括皮肤病、神经系统损害和癌症。为了应对砷污染，各国政府和国际组织采取了一系列措施，如水质标准的制定、污染源的控制和公众健康教育。同时，科研人员致力于开发更高效的砷去除技术和生物修复方法，以减少砷对环境和人类健康的威胁。</w:t>
      </w:r>
      <w:r>
        <w:rPr>
          <w:rFonts w:hint="eastAsia"/>
        </w:rPr>
        <w:br/>
      </w:r>
      <w:r>
        <w:rPr>
          <w:rFonts w:hint="eastAsia"/>
        </w:rPr>
        <w:t>　　未来，砷污染的治理将更加注重源头控制和综合管理。源头控制方面，将加强对工业排放和农业活动的监管，减少砷的释放。综合管理方面，将整合环境监测、健康风险评估和社区参与，建立全面的砷污染防控体系。同时，砷的检测和去除技术将更加先进和普及，包括便携式检测设备和低成本、高效率的过滤系统，以提高砷污染的早期识别和处理能力。此外，砷的循环利用和资源化研究将成为新方向，探索砷在半导体和医药等领域的应用，减少其环境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89caec21ff438a" w:history="1">
        <w:r>
          <w:rPr>
            <w:rStyle w:val="Hyperlink"/>
          </w:rPr>
          <w:t>中国砷市场调研及发展前景预测报告（2025-2031年）</w:t>
        </w:r>
      </w:hyperlink>
      <w:r>
        <w:rPr>
          <w:rFonts w:hint="eastAsia"/>
        </w:rPr>
        <w:t>深入调研分析了我国砷行业的现状、市场规模、竞争格局以及所面临的风险与机遇。该报告结合砷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砷产业概述</w:t>
      </w:r>
      <w:r>
        <w:rPr>
          <w:rFonts w:hint="eastAsia"/>
        </w:rPr>
        <w:br/>
      </w:r>
      <w:r>
        <w:rPr>
          <w:rFonts w:hint="eastAsia"/>
        </w:rPr>
        <w:t>　　第一节 砷产业定义</w:t>
      </w:r>
      <w:r>
        <w:rPr>
          <w:rFonts w:hint="eastAsia"/>
        </w:rPr>
        <w:br/>
      </w:r>
      <w:r>
        <w:rPr>
          <w:rFonts w:hint="eastAsia"/>
        </w:rPr>
        <w:t>　　第二节 砷产业发展历程</w:t>
      </w:r>
      <w:r>
        <w:rPr>
          <w:rFonts w:hint="eastAsia"/>
        </w:rPr>
        <w:br/>
      </w:r>
      <w:r>
        <w:rPr>
          <w:rFonts w:hint="eastAsia"/>
        </w:rPr>
        <w:t>　　第三节 砷分类情况</w:t>
      </w:r>
      <w:r>
        <w:rPr>
          <w:rFonts w:hint="eastAsia"/>
        </w:rPr>
        <w:br/>
      </w:r>
      <w:r>
        <w:rPr>
          <w:rFonts w:hint="eastAsia"/>
        </w:rPr>
        <w:t>　　第四节 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我国砷行业政策环境分析</w:t>
      </w:r>
      <w:r>
        <w:rPr>
          <w:rFonts w:hint="eastAsia"/>
        </w:rPr>
        <w:br/>
      </w:r>
      <w:r>
        <w:rPr>
          <w:rFonts w:hint="eastAsia"/>
        </w:rPr>
        <w:t>　　　　一、砷产业政策分析</w:t>
      </w:r>
      <w:r>
        <w:rPr>
          <w:rFonts w:hint="eastAsia"/>
        </w:rPr>
        <w:br/>
      </w:r>
      <w:r>
        <w:rPr>
          <w:rFonts w:hint="eastAsia"/>
        </w:rPr>
        <w:t>　　　　二、相关砷产业政策影响分析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一、我国砷技术发展概况</w:t>
      </w:r>
      <w:r>
        <w:rPr>
          <w:rFonts w:hint="eastAsia"/>
        </w:rPr>
        <w:br/>
      </w:r>
      <w:r>
        <w:rPr>
          <w:rFonts w:hint="eastAsia"/>
        </w:rPr>
        <w:t>　　　　二、我国砷行业技术发展趋势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中国砷市场供需分析预测</w:t>
      </w:r>
      <w:r>
        <w:rPr>
          <w:rFonts w:hint="eastAsia"/>
        </w:rPr>
        <w:br/>
      </w:r>
      <w:r>
        <w:rPr>
          <w:rFonts w:hint="eastAsia"/>
        </w:rPr>
        <w:t>　　第一节 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二、2025-2031年我国砷市场规模预测</w:t>
      </w:r>
      <w:r>
        <w:rPr>
          <w:rFonts w:hint="eastAsia"/>
        </w:rPr>
        <w:br/>
      </w:r>
      <w:r>
        <w:rPr>
          <w:rFonts w:hint="eastAsia"/>
        </w:rPr>
        <w:t>　　第二节 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三、2025-2031年我国砷行业产量预测</w:t>
      </w:r>
      <w:r>
        <w:rPr>
          <w:rFonts w:hint="eastAsia"/>
        </w:rPr>
        <w:br/>
      </w:r>
      <w:r>
        <w:rPr>
          <w:rFonts w:hint="eastAsia"/>
        </w:rPr>
        <w:t>　　第三节 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三、2025-2031年我国砷市场需求预测</w:t>
      </w:r>
      <w:r>
        <w:rPr>
          <w:rFonts w:hint="eastAsia"/>
        </w:rPr>
        <w:br/>
      </w:r>
      <w:r>
        <w:rPr>
          <w:rFonts w:hint="eastAsia"/>
        </w:rPr>
        <w:t>　　第四节 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砷行业上、下游产业分析</w:t>
      </w:r>
      <w:r>
        <w:rPr>
          <w:rFonts w:hint="eastAsia"/>
        </w:rPr>
        <w:br/>
      </w:r>
      <w:r>
        <w:rPr>
          <w:rFonts w:hint="eastAsia"/>
        </w:rPr>
        <w:t>　　第一节 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二、砷产业链模型分析</w:t>
      </w:r>
      <w:r>
        <w:rPr>
          <w:rFonts w:hint="eastAsia"/>
        </w:rPr>
        <w:br/>
      </w:r>
      <w:r>
        <w:rPr>
          <w:rFonts w:hint="eastAsia"/>
        </w:rPr>
        <w:t>　　第二节 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二、砷企业经营情况分析</w:t>
      </w:r>
      <w:r>
        <w:rPr>
          <w:rFonts w:hint="eastAsia"/>
        </w:rPr>
        <w:br/>
      </w:r>
      <w:r>
        <w:rPr>
          <w:rFonts w:hint="eastAsia"/>
        </w:rPr>
        <w:t>　　　　三、砷企业发展规划及前景展望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二、砷企业经营情况分析</w:t>
      </w:r>
      <w:r>
        <w:rPr>
          <w:rFonts w:hint="eastAsia"/>
        </w:rPr>
        <w:br/>
      </w:r>
      <w:r>
        <w:rPr>
          <w:rFonts w:hint="eastAsia"/>
        </w:rPr>
        <w:t>　　　　三、砷企业发展规划及前景展望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二、砷企业经营情况分析</w:t>
      </w:r>
      <w:r>
        <w:rPr>
          <w:rFonts w:hint="eastAsia"/>
        </w:rPr>
        <w:br/>
      </w:r>
      <w:r>
        <w:rPr>
          <w:rFonts w:hint="eastAsia"/>
        </w:rPr>
        <w:t>　　　　三、砷企业发展规划及前景展望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二、砷企业经营情况分析</w:t>
      </w:r>
      <w:r>
        <w:rPr>
          <w:rFonts w:hint="eastAsia"/>
        </w:rPr>
        <w:br/>
      </w:r>
      <w:r>
        <w:rPr>
          <w:rFonts w:hint="eastAsia"/>
        </w:rPr>
        <w:t>　　　　三、砷企业发展规划及前景展望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二、砷企业经营情况分析</w:t>
      </w:r>
      <w:r>
        <w:rPr>
          <w:rFonts w:hint="eastAsia"/>
        </w:rPr>
        <w:br/>
      </w:r>
      <w:r>
        <w:rPr>
          <w:rFonts w:hint="eastAsia"/>
        </w:rPr>
        <w:t>　　　　三、砷企业发展规划及前景展望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2019-2024年中国砷行业集中度分析</w:t>
      </w:r>
      <w:r>
        <w:rPr>
          <w:rFonts w:hint="eastAsia"/>
        </w:rPr>
        <w:br/>
      </w:r>
      <w:r>
        <w:rPr>
          <w:rFonts w:hint="eastAsia"/>
        </w:rPr>
        <w:t>　　第二节 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当前砷行业存在的问题</w:t>
      </w:r>
      <w:r>
        <w:rPr>
          <w:rFonts w:hint="eastAsia"/>
        </w:rPr>
        <w:br/>
      </w:r>
      <w:r>
        <w:rPr>
          <w:rFonts w:hint="eastAsia"/>
        </w:rPr>
        <w:t>　　第二节 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2025-2031年中国砷行业投资风险分析</w:t>
      </w:r>
      <w:r>
        <w:rPr>
          <w:rFonts w:hint="eastAsia"/>
        </w:rPr>
        <w:br/>
      </w:r>
      <w:r>
        <w:rPr>
          <w:rFonts w:hint="eastAsia"/>
        </w:rPr>
        <w:t>　　　　一、砷市场竞争风险</w:t>
      </w:r>
      <w:r>
        <w:rPr>
          <w:rFonts w:hint="eastAsia"/>
        </w:rPr>
        <w:br/>
      </w:r>
      <w:r>
        <w:rPr>
          <w:rFonts w:hint="eastAsia"/>
        </w:rPr>
        <w:t>　　　　二、砷原材料压力风险分析</w:t>
      </w:r>
      <w:r>
        <w:rPr>
          <w:rFonts w:hint="eastAsia"/>
        </w:rPr>
        <w:br/>
      </w:r>
      <w:r>
        <w:rPr>
          <w:rFonts w:hint="eastAsia"/>
        </w:rPr>
        <w:t>　　　　三、砷技术风险分析</w:t>
      </w:r>
      <w:r>
        <w:rPr>
          <w:rFonts w:hint="eastAsia"/>
        </w:rPr>
        <w:br/>
      </w:r>
      <w:r>
        <w:rPr>
          <w:rFonts w:hint="eastAsia"/>
        </w:rPr>
        <w:t>　　　　四、砷政策和体制风险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2024-2025年砷行业投资情况分析</w:t>
      </w:r>
      <w:r>
        <w:rPr>
          <w:rFonts w:hint="eastAsia"/>
        </w:rPr>
        <w:br/>
      </w:r>
      <w:r>
        <w:rPr>
          <w:rFonts w:hint="eastAsia"/>
        </w:rPr>
        <w:t>　　　　一、砷总体投资结构</w:t>
      </w:r>
      <w:r>
        <w:rPr>
          <w:rFonts w:hint="eastAsia"/>
        </w:rPr>
        <w:br/>
      </w:r>
      <w:r>
        <w:rPr>
          <w:rFonts w:hint="eastAsia"/>
        </w:rPr>
        <w:t>　　　　二、砷投资规模情况</w:t>
      </w:r>
      <w:r>
        <w:rPr>
          <w:rFonts w:hint="eastAsia"/>
        </w:rPr>
        <w:br/>
      </w:r>
      <w:r>
        <w:rPr>
          <w:rFonts w:hint="eastAsia"/>
        </w:rPr>
        <w:t>　　　　三、砷投资增速情况</w:t>
      </w:r>
      <w:r>
        <w:rPr>
          <w:rFonts w:hint="eastAsia"/>
        </w:rPr>
        <w:br/>
      </w:r>
      <w:r>
        <w:rPr>
          <w:rFonts w:hint="eastAsia"/>
        </w:rPr>
        <w:t>　　　　四、砷分地区投资分析</w:t>
      </w:r>
      <w:r>
        <w:rPr>
          <w:rFonts w:hint="eastAsia"/>
        </w:rPr>
        <w:br/>
      </w:r>
      <w:r>
        <w:rPr>
          <w:rFonts w:hint="eastAsia"/>
        </w:rPr>
        <w:t>　　第二节 砷行业投资机会分析</w:t>
      </w:r>
      <w:r>
        <w:rPr>
          <w:rFonts w:hint="eastAsia"/>
        </w:rPr>
        <w:br/>
      </w:r>
      <w:r>
        <w:rPr>
          <w:rFonts w:hint="eastAsia"/>
        </w:rPr>
        <w:t>　　　　一、砷投资项目分析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二、可以投资的砷模式</w:t>
      </w:r>
      <w:r>
        <w:rPr>
          <w:rFonts w:hint="eastAsia"/>
        </w:rPr>
        <w:br/>
      </w:r>
      <w:r>
        <w:rPr>
          <w:rFonts w:hint="eastAsia"/>
        </w:rPr>
        <w:t>　　　　三、2025年砷投资机会</w:t>
      </w:r>
      <w:r>
        <w:rPr>
          <w:rFonts w:hint="eastAsia"/>
        </w:rPr>
        <w:br/>
      </w:r>
      <w:r>
        <w:rPr>
          <w:rFonts w:hint="eastAsia"/>
        </w:rPr>
        <w:t>　　　　四、2025年砷投资新方向</w:t>
      </w:r>
      <w:r>
        <w:rPr>
          <w:rFonts w:hint="eastAsia"/>
        </w:rPr>
        <w:br/>
      </w:r>
      <w:r>
        <w:rPr>
          <w:rFonts w:hint="eastAsia"/>
        </w:rPr>
        <w:t>　　第三节 中-智-林-　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砷行业类别</w:t>
      </w:r>
      <w:r>
        <w:rPr>
          <w:rFonts w:hint="eastAsia"/>
        </w:rPr>
        <w:br/>
      </w:r>
      <w:r>
        <w:rPr>
          <w:rFonts w:hint="eastAsia"/>
        </w:rPr>
        <w:t>　　图表 砷行业产业链调研</w:t>
      </w:r>
      <w:r>
        <w:rPr>
          <w:rFonts w:hint="eastAsia"/>
        </w:rPr>
        <w:br/>
      </w:r>
      <w:r>
        <w:rPr>
          <w:rFonts w:hint="eastAsia"/>
        </w:rPr>
        <w:t>　　图表 砷行业现状</w:t>
      </w:r>
      <w:r>
        <w:rPr>
          <w:rFonts w:hint="eastAsia"/>
        </w:rPr>
        <w:br/>
      </w:r>
      <w:r>
        <w:rPr>
          <w:rFonts w:hint="eastAsia"/>
        </w:rPr>
        <w:t>　　图表 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2019-2024年中国砷行业市场规模</w:t>
      </w:r>
      <w:r>
        <w:rPr>
          <w:rFonts w:hint="eastAsia"/>
        </w:rPr>
        <w:br/>
      </w:r>
      <w:r>
        <w:rPr>
          <w:rFonts w:hint="eastAsia"/>
        </w:rPr>
        <w:t>　　图表 2024年中国砷行业产能</w:t>
      </w:r>
      <w:r>
        <w:rPr>
          <w:rFonts w:hint="eastAsia"/>
        </w:rPr>
        <w:br/>
      </w:r>
      <w:r>
        <w:rPr>
          <w:rFonts w:hint="eastAsia"/>
        </w:rPr>
        <w:t>　　图表 2019-2024年中国砷行业产量统计</w:t>
      </w:r>
      <w:r>
        <w:rPr>
          <w:rFonts w:hint="eastAsia"/>
        </w:rPr>
        <w:br/>
      </w:r>
      <w:r>
        <w:rPr>
          <w:rFonts w:hint="eastAsia"/>
        </w:rPr>
        <w:t>　　图表 砷行业动态</w:t>
      </w:r>
      <w:r>
        <w:rPr>
          <w:rFonts w:hint="eastAsia"/>
        </w:rPr>
        <w:br/>
      </w:r>
      <w:r>
        <w:rPr>
          <w:rFonts w:hint="eastAsia"/>
        </w:rPr>
        <w:t>　　图表 2019-2024年中国砷市场需求量</w:t>
      </w:r>
      <w:r>
        <w:rPr>
          <w:rFonts w:hint="eastAsia"/>
        </w:rPr>
        <w:br/>
      </w:r>
      <w:r>
        <w:rPr>
          <w:rFonts w:hint="eastAsia"/>
        </w:rPr>
        <w:t>　　图表 2024年中国砷行业需求区域调研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2019-2024年中国砷行情</w:t>
      </w:r>
      <w:r>
        <w:rPr>
          <w:rFonts w:hint="eastAsia"/>
        </w:rPr>
        <w:br/>
      </w:r>
      <w:r>
        <w:rPr>
          <w:rFonts w:hint="eastAsia"/>
        </w:rPr>
        <w:t>　　图表 2019-2024年中国砷价格走势图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2019-2024年中国砷进口统计</w:t>
      </w:r>
      <w:r>
        <w:rPr>
          <w:rFonts w:hint="eastAsia"/>
        </w:rPr>
        <w:br/>
      </w:r>
      <w:r>
        <w:rPr>
          <w:rFonts w:hint="eastAsia"/>
        </w:rPr>
        <w:t>　　图表 2019-2024年中国砷出口统计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2019-2024年中国砷行业企业数量统计</w:t>
      </w:r>
      <w:r>
        <w:rPr>
          <w:rFonts w:hint="eastAsia"/>
        </w:rPr>
        <w:br/>
      </w:r>
      <w:r>
        <w:rPr>
          <w:rFonts w:hint="eastAsia"/>
        </w:rPr>
        <w:t>　　图表 **地区砷市场规模</w:t>
      </w:r>
      <w:r>
        <w:rPr>
          <w:rFonts w:hint="eastAsia"/>
        </w:rPr>
        <w:br/>
      </w:r>
      <w:r>
        <w:rPr>
          <w:rFonts w:hint="eastAsia"/>
        </w:rPr>
        <w:t>　　图表 **地区砷行业市场需求</w:t>
      </w:r>
      <w:r>
        <w:rPr>
          <w:rFonts w:hint="eastAsia"/>
        </w:rPr>
        <w:br/>
      </w:r>
      <w:r>
        <w:rPr>
          <w:rFonts w:hint="eastAsia"/>
        </w:rPr>
        <w:t>　　图表 **地区砷市场调研</w:t>
      </w:r>
      <w:r>
        <w:rPr>
          <w:rFonts w:hint="eastAsia"/>
        </w:rPr>
        <w:br/>
      </w:r>
      <w:r>
        <w:rPr>
          <w:rFonts w:hint="eastAsia"/>
        </w:rPr>
        <w:t>　　图表 **地区砷行业市场需求分析</w:t>
      </w:r>
      <w:r>
        <w:rPr>
          <w:rFonts w:hint="eastAsia"/>
        </w:rPr>
        <w:br/>
      </w:r>
      <w:r>
        <w:rPr>
          <w:rFonts w:hint="eastAsia"/>
        </w:rPr>
        <w:t>　　图表 **地区砷市场规模</w:t>
      </w:r>
      <w:r>
        <w:rPr>
          <w:rFonts w:hint="eastAsia"/>
        </w:rPr>
        <w:br/>
      </w:r>
      <w:r>
        <w:rPr>
          <w:rFonts w:hint="eastAsia"/>
        </w:rPr>
        <w:t>　　图表 **地区砷行业市场需求</w:t>
      </w:r>
      <w:r>
        <w:rPr>
          <w:rFonts w:hint="eastAsia"/>
        </w:rPr>
        <w:br/>
      </w:r>
      <w:r>
        <w:rPr>
          <w:rFonts w:hint="eastAsia"/>
        </w:rPr>
        <w:t>　　图表 **地区砷市场调研</w:t>
      </w:r>
      <w:r>
        <w:rPr>
          <w:rFonts w:hint="eastAsia"/>
        </w:rPr>
        <w:br/>
      </w:r>
      <w:r>
        <w:rPr>
          <w:rFonts w:hint="eastAsia"/>
        </w:rPr>
        <w:t>　　图表 **地区砷行业市场需求分析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砷行业竞争对手分析</w:t>
      </w:r>
      <w:r>
        <w:rPr>
          <w:rFonts w:hint="eastAsia"/>
        </w:rPr>
        <w:br/>
      </w:r>
      <w:r>
        <w:rPr>
          <w:rFonts w:hint="eastAsia"/>
        </w:rPr>
        <w:t>　　图表 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2025-2031年中国砷行业市场规模预测</w:t>
      </w:r>
      <w:r>
        <w:rPr>
          <w:rFonts w:hint="eastAsia"/>
        </w:rPr>
        <w:br/>
      </w:r>
      <w:r>
        <w:rPr>
          <w:rFonts w:hint="eastAsia"/>
        </w:rPr>
        <w:t>　　图表 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9caec21ff438a" w:history="1">
        <w:r>
          <w:rPr>
            <w:rStyle w:val="Hyperlink"/>
          </w:rPr>
          <w:t>中国砷市场调研及发展前景预测报告（2025-2031年）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9caec21ff438a" w:history="1">
        <w:r>
          <w:rPr>
            <w:rStyle w:val="Hyperlink"/>
          </w:rPr>
          <w:t>https://www.20087.com/6/8A/ShenShiChangYanJiuBaoGao.html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热点：砷是不是砒霜、砷和砒霜的区别、砷和砒霜的区别、砷元素、氧化锌、砷的元素符号、金属砷的毒性有多强、砷中毒的症状、砷对人体的作用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d34126c6343d8" w:history="1">
      <w:r>
        <w:rPr>
          <w:rStyle w:val="Hyperlink"/>
        </w:rPr>
        <w:t>中国砷市场调研及发展前景预测报告（2025-2031年）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ShenShiChangYanJiuBaoGao.html" TargetMode="External" Id="Rb889caec21ff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ShenShiChangYanJiuBaoGao.html" TargetMode="External" Id="R02dd34126c63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2025-01-21T07:30:00Z</dcterms:created>
  <dcterms:modified xsi:type="dcterms:W3CDTF">2025-01-21T08:30:00Z</dcterms:modified>
  <dc:subject>中国砷市场调研及发展前景预测报告（2025-2031年）</dc:subject>
  <dc:title>中国砷市场调研及发展前景预测报告（2025-2031年）</dc:title>
  <cp:keywords>中国砷市场调研及发展前景预测报告（2025-2031年）</cp:keywords>
  <dc:description>中国砷市场调研及发展前景预测报告（2025-2031年）</dc:description>
</cp:coreProperties>
</file>