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e3c211fe9412f" w:history="1">
              <w:r>
                <w:rPr>
                  <w:rStyle w:val="Hyperlink"/>
                </w:rPr>
                <w:t>中国生物丁醇行业现状研究分析及发展趋势预测报告（2025年）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e3c211fe9412f" w:history="1">
              <w:r>
                <w:rPr>
                  <w:rStyle w:val="Hyperlink"/>
                </w:rPr>
                <w:t>中国生物丁醇行业现状研究分析及发展趋势预测报告（2025年）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e3c211fe9412f" w:history="1">
                <w:r>
                  <w:rPr>
                    <w:rStyle w:val="Hyperlink"/>
                  </w:rPr>
                  <w:t>https://www.20087.com/M_ShiYouHuaGong/A8/ShengWuDingChunWeiLaiFaZhanQuShiYuCe.html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可再生的生物燃料和化工原料，广泛应用于燃料、溶剂等多个领域。近年来，随着可再生能源政策的支持和技术的进步，生物丁醇市场需求持续增长。目前，生物丁醇不仅在种类上实现了多样化，如适用于不同应用领域和不同纯度要求的产品，而且在技术上实现了突破，如采用了更先进的微生物发酵技术和更高效的分离纯化工艺，提高了产品的纯度和产量。此外，随着用户对环保燃料的需求增加，生物丁醇的研发也更加注重提高其稳定性和环境友好性。</w:t>
      </w:r>
      <w:r>
        <w:rPr>
          <w:rFonts w:hint="eastAsia"/>
        </w:rPr>
        <w:br/>
      </w:r>
      <w:r>
        <w:rPr>
          <w:rFonts w:hint="eastAsia"/>
        </w:rPr>
        <w:t>　　未来，生物丁醇市场将更加注重技术创新和服务升级。一方面，随着新技术的应用，生物丁醇将开发出更多高性能、多功能的产品，如通过集成新型代谢工程技术来提高其产率和选择性。另一方面，随着可持续发展理念的普及，生物丁醇将更加注重提高其环保性能和资源利用效率，例如通过优化生产工艺来减少能耗和提高原材料的可回收性。此外，随着对环保燃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e3c211fe9412f" w:history="1">
        <w:r>
          <w:rPr>
            <w:rStyle w:val="Hyperlink"/>
          </w:rPr>
          <w:t>中国生物丁醇行业现状研究分析及发展趋势预测报告（2025年）</w:t>
        </w:r>
      </w:hyperlink>
      <w:r>
        <w:rPr>
          <w:rFonts w:hint="eastAsia"/>
        </w:rPr>
        <w:t>》基于多年行业研究积累，结合生物丁醇市场发展现状，依托行业权威数据资源和长期市场监测数据库，对生物丁醇市场规模、技术现状及未来方向进行了全面分析。报告梳理了生物丁醇行业竞争格局，重点评估了主要企业的市场表现及品牌影响力，并通过SWOT分析揭示了生物丁醇行业机遇与潜在风险。同时，报告对生物丁醇市场前景和发展趋势进行了科学预测，为投资者提供了投资价值判断和策略建议，助力把握生物丁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中国生物丁醇行业发展概述</w:t>
      </w:r>
      <w:r>
        <w:rPr>
          <w:rFonts w:hint="eastAsia"/>
        </w:rPr>
        <w:br/>
      </w:r>
      <w:r>
        <w:rPr>
          <w:rFonts w:hint="eastAsia"/>
        </w:rPr>
        <w:t>　　第一节 生物丁醇行业发展情况</w:t>
      </w:r>
      <w:r>
        <w:rPr>
          <w:rFonts w:hint="eastAsia"/>
        </w:rPr>
        <w:br/>
      </w:r>
      <w:r>
        <w:rPr>
          <w:rFonts w:hint="eastAsia"/>
        </w:rPr>
        <w:t>　　　　一、生物丁醇定义</w:t>
      </w:r>
      <w:r>
        <w:rPr>
          <w:rFonts w:hint="eastAsia"/>
        </w:rPr>
        <w:br/>
      </w:r>
      <w:r>
        <w:rPr>
          <w:rFonts w:hint="eastAsia"/>
        </w:rPr>
        <w:t>　　　　二、生物丁醇生产工艺</w:t>
      </w:r>
      <w:r>
        <w:rPr>
          <w:rFonts w:hint="eastAsia"/>
        </w:rPr>
        <w:br/>
      </w:r>
      <w:r>
        <w:rPr>
          <w:rFonts w:hint="eastAsia"/>
        </w:rPr>
        <w:t>　　第二节 生物丁醇优势分析</w:t>
      </w:r>
      <w:r>
        <w:rPr>
          <w:rFonts w:hint="eastAsia"/>
        </w:rPr>
        <w:br/>
      </w:r>
      <w:r>
        <w:rPr>
          <w:rFonts w:hint="eastAsia"/>
        </w:rPr>
        <w:t>　　　　一、发酵方法上的优势</w:t>
      </w:r>
      <w:r>
        <w:rPr>
          <w:rFonts w:hint="eastAsia"/>
        </w:rPr>
        <w:br/>
      </w:r>
      <w:r>
        <w:rPr>
          <w:rFonts w:hint="eastAsia"/>
        </w:rPr>
        <w:t>　　　　二、生物丁醇的性能优势</w:t>
      </w:r>
      <w:r>
        <w:rPr>
          <w:rFonts w:hint="eastAsia"/>
        </w:rPr>
        <w:br/>
      </w:r>
      <w:r>
        <w:rPr>
          <w:rFonts w:hint="eastAsia"/>
        </w:rPr>
        <w:t>　　第三节 2020-2025年中国生物丁醇行业经济指标分析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第四节 关联产业分析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全球生物丁醇市场发展分析</w:t>
      </w:r>
      <w:r>
        <w:rPr>
          <w:rFonts w:hint="eastAsia"/>
        </w:rPr>
        <w:br/>
      </w:r>
      <w:r>
        <w:rPr>
          <w:rFonts w:hint="eastAsia"/>
        </w:rPr>
        <w:t>　　第一节 全球生物丁醇市场发展情况分析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一、2025年全球生物丁醇市场发展分析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二、2025年全球生物丁醇技术开发进展</w:t>
      </w:r>
      <w:r>
        <w:rPr>
          <w:rFonts w:hint="eastAsia"/>
        </w:rPr>
        <w:br/>
      </w:r>
      <w:r>
        <w:rPr>
          <w:rFonts w:hint="eastAsia"/>
        </w:rPr>
        <w:t>　　　　三、2025年全球生物丁醇市场发展动态</w:t>
      </w:r>
      <w:r>
        <w:rPr>
          <w:rFonts w:hint="eastAsia"/>
        </w:rPr>
        <w:br/>
      </w:r>
      <w:r>
        <w:rPr>
          <w:rFonts w:hint="eastAsia"/>
        </w:rPr>
        <w:t>　　　　四、2025年全球生物能源产业发展分析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2025年世界主要国家生物丁醇市场分析</w:t>
      </w:r>
      <w:r>
        <w:rPr>
          <w:rFonts w:hint="eastAsia"/>
        </w:rPr>
        <w:br/>
      </w:r>
      <w:r>
        <w:rPr>
          <w:rFonts w:hint="eastAsia"/>
        </w:rPr>
        <w:t>　　　　一、2025年美国生物丁醇市场现状分析</w:t>
      </w:r>
      <w:r>
        <w:rPr>
          <w:rFonts w:hint="eastAsia"/>
        </w:rPr>
        <w:br/>
      </w:r>
      <w:r>
        <w:rPr>
          <w:rFonts w:hint="eastAsia"/>
        </w:rPr>
        <w:t>　　　　二、2025年英国生物丁醇市场现状分析</w:t>
      </w:r>
      <w:r>
        <w:rPr>
          <w:rFonts w:hint="eastAsia"/>
        </w:rPr>
        <w:br/>
      </w:r>
      <w:r>
        <w:rPr>
          <w:rFonts w:hint="eastAsia"/>
        </w:rPr>
        <w:t>　　　　三、2025年韩国生物丁醇市场现状分析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四、2025年中国生物丁醇市场现状分析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中国生物丁醇市场运行分析</w:t>
      </w:r>
      <w:r>
        <w:rPr>
          <w:rFonts w:hint="eastAsia"/>
        </w:rPr>
        <w:br/>
      </w:r>
      <w:r>
        <w:rPr>
          <w:rFonts w:hint="eastAsia"/>
        </w:rPr>
        <w:t>　　第一节 生物丁醇行业市场发展基本情况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三、2024年末市场产品价格走势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中国生物丁醇行业的国际比较分析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中国生物丁醇行业的国际比较分析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一、中外合作开发生物丁醇项目</w:t>
      </w:r>
      <w:r>
        <w:rPr>
          <w:rFonts w:hint="eastAsia"/>
        </w:rPr>
        <w:br/>
      </w:r>
      <w:r>
        <w:rPr>
          <w:rFonts w:hint="eastAsia"/>
        </w:rPr>
        <w:t>　　　　二、中国生物丁醇行业国际比较分析</w:t>
      </w:r>
      <w:r>
        <w:rPr>
          <w:rFonts w:hint="eastAsia"/>
        </w:rPr>
        <w:br/>
      </w:r>
      <w:r>
        <w:rPr>
          <w:rFonts w:hint="eastAsia"/>
        </w:rPr>
        <w:t>　　第二节 中国生物丁醇行业进出口分析</w:t>
      </w:r>
      <w:r>
        <w:rPr>
          <w:rFonts w:hint="eastAsia"/>
        </w:rPr>
        <w:br/>
      </w:r>
      <w:r>
        <w:rPr>
          <w:rFonts w:hint="eastAsia"/>
        </w:rPr>
        <w:t>　　　　一、出口目的地统计</w:t>
      </w:r>
      <w:r>
        <w:rPr>
          <w:rFonts w:hint="eastAsia"/>
        </w:rPr>
        <w:br/>
      </w:r>
      <w:r>
        <w:rPr>
          <w:rFonts w:hint="eastAsia"/>
        </w:rPr>
        <w:t>　　　　二、出口省市区统计</w:t>
      </w:r>
      <w:r>
        <w:rPr>
          <w:rFonts w:hint="eastAsia"/>
        </w:rPr>
        <w:br/>
      </w:r>
      <w:r>
        <w:rPr>
          <w:rFonts w:hint="eastAsia"/>
        </w:rPr>
        <w:t>　　　　三、进口省市区统计</w:t>
      </w:r>
      <w:r>
        <w:rPr>
          <w:rFonts w:hint="eastAsia"/>
        </w:rPr>
        <w:br/>
      </w:r>
      <w:r>
        <w:rPr>
          <w:rFonts w:hint="eastAsia"/>
        </w:rPr>
        <w:t>　　　　四、进口来源地统计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中国生物丁醇行业经济运行指标分析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2025年中国生物丁醇行业总体规模分析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2025年中国生物丁醇行业产销分析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2025年中国生物丁醇行业财务指标总体分析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中国生物丁醇生产现状分析</w:t>
      </w:r>
      <w:r>
        <w:rPr>
          <w:rFonts w:hint="eastAsia"/>
        </w:rPr>
        <w:br/>
      </w:r>
      <w:r>
        <w:rPr>
          <w:rFonts w:hint="eastAsia"/>
        </w:rPr>
        <w:t>　　第一节 生物丁醇行业生产概述</w:t>
      </w:r>
      <w:r>
        <w:rPr>
          <w:rFonts w:hint="eastAsia"/>
        </w:rPr>
        <w:br/>
      </w:r>
      <w:r>
        <w:rPr>
          <w:rFonts w:hint="eastAsia"/>
        </w:rPr>
        <w:t>　　第二节 国内生物丁醇产能概况</w:t>
      </w:r>
      <w:r>
        <w:rPr>
          <w:rFonts w:hint="eastAsia"/>
        </w:rPr>
        <w:br/>
      </w:r>
      <w:r>
        <w:rPr>
          <w:rFonts w:hint="eastAsia"/>
        </w:rPr>
        <w:t>　　　　一、生物丁醇生产能力</w:t>
      </w:r>
      <w:r>
        <w:rPr>
          <w:rFonts w:hint="eastAsia"/>
        </w:rPr>
        <w:br/>
      </w:r>
      <w:r>
        <w:rPr>
          <w:rFonts w:hint="eastAsia"/>
        </w:rPr>
        <w:t>　　　　二、2020-2025年产能分析</w:t>
      </w:r>
      <w:r>
        <w:rPr>
          <w:rFonts w:hint="eastAsia"/>
        </w:rPr>
        <w:br/>
      </w:r>
      <w:r>
        <w:rPr>
          <w:rFonts w:hint="eastAsia"/>
        </w:rPr>
        <w:t>　　第三节 生物丁醇产量概况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国际生物丁醇产能概况</w:t>
      </w:r>
      <w:r>
        <w:rPr>
          <w:rFonts w:hint="eastAsia"/>
        </w:rPr>
        <w:br/>
      </w:r>
      <w:r>
        <w:rPr>
          <w:rFonts w:hint="eastAsia"/>
        </w:rPr>
        <w:t>　　　　一、生物丁醇生产能力</w:t>
      </w:r>
      <w:r>
        <w:rPr>
          <w:rFonts w:hint="eastAsia"/>
        </w:rPr>
        <w:br/>
      </w:r>
      <w:r>
        <w:rPr>
          <w:rFonts w:hint="eastAsia"/>
        </w:rPr>
        <w:t>　　　　二、生物丁醇装置建设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中国生物丁醇市场供需分析</w:t>
      </w:r>
      <w:r>
        <w:rPr>
          <w:rFonts w:hint="eastAsia"/>
        </w:rPr>
        <w:br/>
      </w:r>
      <w:r>
        <w:rPr>
          <w:rFonts w:hint="eastAsia"/>
        </w:rPr>
        <w:t>　　第一节 2025年生物丁醇市场供需分析</w:t>
      </w:r>
      <w:r>
        <w:rPr>
          <w:rFonts w:hint="eastAsia"/>
        </w:rPr>
        <w:br/>
      </w:r>
      <w:r>
        <w:rPr>
          <w:rFonts w:hint="eastAsia"/>
        </w:rPr>
        <w:t>　　　　一、生物丁醇市场供需分析</w:t>
      </w:r>
      <w:r>
        <w:rPr>
          <w:rFonts w:hint="eastAsia"/>
        </w:rPr>
        <w:br/>
      </w:r>
      <w:r>
        <w:rPr>
          <w:rFonts w:hint="eastAsia"/>
        </w:rPr>
        <w:t>　　　　二、2025年生物丁醇供需分析</w:t>
      </w:r>
      <w:r>
        <w:rPr>
          <w:rFonts w:hint="eastAsia"/>
        </w:rPr>
        <w:br/>
      </w:r>
      <w:r>
        <w:rPr>
          <w:rFonts w:hint="eastAsia"/>
        </w:rPr>
        <w:t>　　第二节 2020-2025年市场供需情况及预测</w:t>
      </w:r>
      <w:r>
        <w:rPr>
          <w:rFonts w:hint="eastAsia"/>
        </w:rPr>
        <w:br/>
      </w:r>
      <w:r>
        <w:rPr>
          <w:rFonts w:hint="eastAsia"/>
        </w:rPr>
        <w:t>　　　　一、2020-2025年国内市场供需预测</w:t>
      </w:r>
      <w:r>
        <w:rPr>
          <w:rFonts w:hint="eastAsia"/>
        </w:rPr>
        <w:br/>
      </w:r>
      <w:r>
        <w:rPr>
          <w:rFonts w:hint="eastAsia"/>
        </w:rPr>
        <w:t>　　　　二、2020-2025年国际市场供需预测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生物丁醇重点地区销售分析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生物丁醇产业链的分析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二、上游资源情况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生物丁醇下游消费领域与消费构成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生物丁醇市场竞争格局分析</w:t>
      </w:r>
      <w:r>
        <w:rPr>
          <w:rFonts w:hint="eastAsia"/>
        </w:rPr>
        <w:br/>
      </w:r>
      <w:r>
        <w:rPr>
          <w:rFonts w:hint="eastAsia"/>
        </w:rPr>
        <w:t>　　第一节 生物丁醇行业竞争现状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生物丁醇行业竞争格局分析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一、行业竞争程度分析</w:t>
      </w:r>
      <w:r>
        <w:rPr>
          <w:rFonts w:hint="eastAsia"/>
        </w:rPr>
        <w:br/>
      </w:r>
      <w:r>
        <w:rPr>
          <w:rFonts w:hint="eastAsia"/>
        </w:rPr>
        <w:t>　　　　二、生物能源行业竞争分析</w:t>
      </w:r>
      <w:r>
        <w:rPr>
          <w:rFonts w:hint="eastAsia"/>
        </w:rPr>
        <w:br/>
      </w:r>
      <w:r>
        <w:rPr>
          <w:rFonts w:hint="eastAsia"/>
        </w:rPr>
        <w:t>　　　　三、全球市场竞争状况分析</w:t>
      </w:r>
      <w:r>
        <w:rPr>
          <w:rFonts w:hint="eastAsia"/>
        </w:rPr>
        <w:br/>
      </w:r>
      <w:r>
        <w:rPr>
          <w:rFonts w:hint="eastAsia"/>
        </w:rPr>
        <w:t>　　　　四、2025年行业竞争策略分析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生物丁醇行业产业结构分析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二、生物丁醇商业化动态</w:t>
      </w:r>
      <w:r>
        <w:rPr>
          <w:rFonts w:hint="eastAsia"/>
        </w:rPr>
        <w:br/>
      </w:r>
      <w:r>
        <w:rPr>
          <w:rFonts w:hint="eastAsia"/>
        </w:rPr>
        <w:t>　　第二节 府产业指导政策分析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二、行业“十五五”规划分析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吉林省松原来禾化学有限公司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江苏联海生物科技有限公司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吉林凯赛生物技术有限公司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华北制药集团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吉安生化有限公司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二、未来发展</w:t>
      </w:r>
      <w:r>
        <w:rPr>
          <w:rFonts w:hint="eastAsia"/>
        </w:rPr>
        <w:br/>
      </w:r>
      <w:r>
        <w:rPr>
          <w:rFonts w:hint="eastAsia"/>
        </w:rPr>
        <w:t>　　第六节 通辽中科天元淀粉化工公司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广西金源生物化工实业有限公司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吉林中海化工有限公司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唐山市冀东溶剂有限公司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关于生物丁醇行业发展趋势及影响因素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生物丁醇未来发展预测分析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一、中国生物丁醇发展方向分析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二、2025-2031年中国生物丁醇行业发展规模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三、2025-2031年中国生物丁醇技术发展分析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一、未来中国生物能源的发展方向</w:t>
      </w:r>
      <w:r>
        <w:rPr>
          <w:rFonts w:hint="eastAsia"/>
        </w:rPr>
        <w:br/>
      </w:r>
      <w:r>
        <w:rPr>
          <w:rFonts w:hint="eastAsia"/>
        </w:rPr>
        <w:t>　　　　二、中国生物能源发展的整体战略</w:t>
      </w:r>
      <w:r>
        <w:rPr>
          <w:rFonts w:hint="eastAsia"/>
        </w:rPr>
        <w:br/>
      </w:r>
      <w:r>
        <w:rPr>
          <w:rFonts w:hint="eastAsia"/>
        </w:rPr>
        <w:t>　　　　三、2025-2031年生物能源市场趋势预测</w:t>
      </w:r>
      <w:r>
        <w:rPr>
          <w:rFonts w:hint="eastAsia"/>
        </w:rPr>
        <w:br/>
      </w:r>
      <w:r>
        <w:rPr>
          <w:rFonts w:hint="eastAsia"/>
        </w:rPr>
        <w:t>　　第三节 中国生物丁醇行业发展战略研究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2025-2031年生物丁醇行业投资方向与风险分析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生物学发酵方法制备丁醇优势分析</w:t>
      </w:r>
      <w:r>
        <w:rPr>
          <w:rFonts w:hint="eastAsia"/>
        </w:rPr>
        <w:br/>
      </w:r>
      <w:r>
        <w:rPr>
          <w:rFonts w:hint="eastAsia"/>
        </w:rPr>
        <w:t>　　第三节 生物丁醇产业投资前景分析</w:t>
      </w:r>
      <w:r>
        <w:rPr>
          <w:rFonts w:hint="eastAsia"/>
        </w:rPr>
        <w:br/>
      </w:r>
      <w:r>
        <w:rPr>
          <w:rFonts w:hint="eastAsia"/>
        </w:rPr>
        <w:t>　　第四节 生物丁醇行业发展机遇分析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投资回报率比较高的方向</w:t>
      </w:r>
      <w:r>
        <w:rPr>
          <w:rFonts w:hint="eastAsia"/>
        </w:rPr>
        <w:br/>
      </w:r>
      <w:r>
        <w:rPr>
          <w:rFonts w:hint="eastAsia"/>
        </w:rPr>
        <w:t>　　第六节 (中~智林)生物丁醇投资风险分析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甲醇、乙醇、丁醇、汽油、柴油几项基本物化特性的比较</w:t>
      </w:r>
      <w:r>
        <w:rPr>
          <w:rFonts w:hint="eastAsia"/>
        </w:rPr>
        <w:br/>
      </w:r>
      <w:r>
        <w:rPr>
          <w:rFonts w:hint="eastAsia"/>
        </w:rPr>
        <w:t>　　图表 2 正丁醇与甲醇、乙醇、正丙醇的着火和燃烧特性对比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我国生物丁醇行业所处生命周期示意图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Syntec公司B2A热化学法工艺</w:t>
      </w:r>
      <w:r>
        <w:rPr>
          <w:rFonts w:hint="eastAsia"/>
        </w:rPr>
        <w:br/>
      </w:r>
      <w:r>
        <w:rPr>
          <w:rFonts w:hint="eastAsia"/>
        </w:rPr>
        <w:t>　　图表 6 工程化酵母可提高生产正丁醇产量</w:t>
      </w:r>
      <w:r>
        <w:rPr>
          <w:rFonts w:hint="eastAsia"/>
        </w:rPr>
        <w:br/>
      </w:r>
      <w:r>
        <w:rPr>
          <w:rFonts w:hint="eastAsia"/>
        </w:rPr>
        <w:t>　　图表 7 2020-2025年我国生物丁醇行业工业总产值及增长对比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2020-2025年中国生物丁醇行业不同规模企业工业总产值对比分析</w:t>
      </w:r>
      <w:r>
        <w:rPr>
          <w:rFonts w:hint="eastAsia"/>
        </w:rPr>
        <w:br/>
      </w:r>
      <w:r>
        <w:rPr>
          <w:rFonts w:hint="eastAsia"/>
        </w:rPr>
        <w:t>　　图表 9 2020-2025年中国生物丁醇行业不同所有制企业工业总产值对比分析</w:t>
      </w:r>
      <w:r>
        <w:rPr>
          <w:rFonts w:hint="eastAsia"/>
        </w:rPr>
        <w:br/>
      </w:r>
      <w:r>
        <w:rPr>
          <w:rFonts w:hint="eastAsia"/>
        </w:rPr>
        <w:t>　　图表 10 2020-2025年中国生物丁醇各地区工业总产值对比分析</w:t>
      </w:r>
      <w:r>
        <w:rPr>
          <w:rFonts w:hint="eastAsia"/>
        </w:rPr>
        <w:br/>
      </w:r>
      <w:r>
        <w:rPr>
          <w:rFonts w:hint="eastAsia"/>
        </w:rPr>
        <w:t>　　图表 11 2025年我国丁醇出口去向</w:t>
      </w:r>
      <w:r>
        <w:rPr>
          <w:rFonts w:hint="eastAsia"/>
        </w:rPr>
        <w:br/>
      </w:r>
      <w:r>
        <w:rPr>
          <w:rFonts w:hint="eastAsia"/>
        </w:rPr>
        <w:t>　　图表 12 2025年我国丁醇进口来源</w:t>
      </w:r>
      <w:r>
        <w:rPr>
          <w:rFonts w:hint="eastAsia"/>
        </w:rPr>
        <w:br/>
      </w:r>
      <w:r>
        <w:rPr>
          <w:rFonts w:hint="eastAsia"/>
        </w:rPr>
        <w:t>　　图表 13 2020-2025年我国生物丁醇行业规模企业个数及增长情况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2020-2025年我国生物丁醇行业工业总产值及增长情况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2020-2025年我国生物丁醇行业产成品及增长情况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2020-2025年我国生物丁醇行业销售收入及增长情况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2025-2031年我国生物丁醇行业销售利润率</w:t>
      </w:r>
      <w:r>
        <w:rPr>
          <w:rFonts w:hint="eastAsia"/>
        </w:rPr>
        <w:br/>
      </w:r>
      <w:r>
        <w:rPr>
          <w:rFonts w:hint="eastAsia"/>
        </w:rPr>
        <w:t>　　图表 18 2025-2031年我国生物丁醇行业资产负债率</w:t>
      </w:r>
      <w:r>
        <w:rPr>
          <w:rFonts w:hint="eastAsia"/>
        </w:rPr>
        <w:br/>
      </w:r>
      <w:r>
        <w:rPr>
          <w:rFonts w:hint="eastAsia"/>
        </w:rPr>
        <w:t>　　图表 19 2025-2031年我国生物丁醇行业总资产周转天数</w:t>
      </w:r>
      <w:r>
        <w:rPr>
          <w:rFonts w:hint="eastAsia"/>
        </w:rPr>
        <w:br/>
      </w:r>
      <w:r>
        <w:rPr>
          <w:rFonts w:hint="eastAsia"/>
        </w:rPr>
        <w:t>　　图表 20 2020-2025年我国生物丁醇行业工业总产值及增长对比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2020-2025年我国生物丁醇行业销售收入及增长对比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近3年吉林省松原来禾化学有限公司资产负债率变化情况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近3年吉林省松原来禾化学有限公司产权比率变化情况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近3年吉林省松原来禾化学有限公司固定资产周转次数情况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近3年吉林省松原来禾化学有限公司流动资产周转次数变化情况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近3年吉林省松原来禾化学有限公司总资产周转次数变化情况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近3年吉林省松原来禾化学有限公司销售毛利率变化情况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近3年江苏联海生物科技有限公司资产负债率变化情况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近3年江苏联海生物科技有限公司产权比率变化情况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近3年江苏联海生物科技有限公司固定资产周转次数情况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近3年江苏联海生物科技有限公司流动资产周转次数变化情况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近3年江苏联海生物科技有限公司总资产周转次数变化情况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近3年江苏联海生物科技有限公司销售毛利率变化情况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近3年吉林凯赛生物技术有限公司资产负债率变化情况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近3年吉林凯赛生物技术有限公司产权比率变化情况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近3年吉林凯赛生物技术有限公司固定资产周转次数情况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近3年吉林凯赛生物技术有限公司流动资产周转次数变化情况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近3年吉林凯赛生物技术有限公司总资产周转次数变化情况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近3年吉林凯赛生物技术有限公司销售毛利率变化情况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近3年华北制药集团有限责任公司资产负债率变化情况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近3年华北制药集团有限责任公司产权比率变化情况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近3年华北制药集团有限责任公司固定资产周转次数情况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近3年华北制药集团有限责任公司流动资产周转次数变化情况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近3年华北制药集团有限责任公司总资产周转次数变化情况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近3年华北制药集团有限责任公司销售毛利率变化情况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近3年吉安生化有限公司资产负债率变化情况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近3年吉安生化有限公司产权比率变化情况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近3年吉安生化有限公司固定资产周转次数情况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近3年吉安生化有限公司流动资产周转次数变化情况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近3年吉安生化有限公司总资产周转次数变化情况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近3年吉安生化有限公司销售毛利率变化情况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近3年通辽中科天元淀粉化工公司资产负债率变化情况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近3年通辽中科天元淀粉化工公司产权比率变化情况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近3年通辽中科天元淀粉化工公司固定资产周转次数情况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近3年通辽中科天元淀粉化工公司流动资产周转次数变化情况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近3年通辽中科天元淀粉化工公司总资产周转次数变化情况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近3年通辽中科天元淀粉化工公司销售毛利率变化情况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近3年广西金源生物化工实业有限公司资产负债率变化情况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近3年广西金源生物化工实业有限公司产权比率变化情况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近3年广西金源生物化工实业有限公司固定资产周转次数情况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近3年广西金源生物化工实业有限公司流动资产周转次数变化情况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近3年广西金源生物化工实业有限公司总资产周转次数变化情况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近3年广西金源生物化工实业有限公司销售毛利率变化情况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近3年吉林中海化工有限公司资产负债率变化情况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近3年吉林中海化工有限公司产权比率变化情况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近3年吉林中海化工有限公司固定资产周转次数情况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近3年吉林中海化工有限公司流动资产周转次数变化情况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近3年吉林中海化工有限公司总资产周转次数变化情况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近3年吉林中海化工有限公司销售毛利率变化情况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近3年唐山市冀东溶剂有限公司资产负债率变化情况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近3年唐山市冀东溶剂有限公司产权比率变化情况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近3年唐山市冀东溶剂有限公司固定资产周转次数情况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近3年唐山市冀东溶剂有限公司流动资产周转次数变化情况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近3年唐山市冀东溶剂有限公司总资产周转次数变化情况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近3年唐山市冀东溶剂有限公司销售毛利率变化情况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2025-2031年生物丁醇行业投资方向预测</w:t>
      </w:r>
      <w:r>
        <w:rPr>
          <w:rFonts w:hint="eastAsia"/>
        </w:rPr>
        <w:br/>
      </w:r>
      <w:r>
        <w:rPr>
          <w:rFonts w:hint="eastAsia"/>
        </w:rPr>
        <w:t>　　表格 1 2020-2025年同期华东地区生物丁醇行业市场规模</w:t>
      </w:r>
      <w:r>
        <w:rPr>
          <w:rFonts w:hint="eastAsia"/>
        </w:rPr>
        <w:br/>
      </w:r>
      <w:r>
        <w:rPr>
          <w:rFonts w:hint="eastAsia"/>
        </w:rPr>
        <w:t>　　表格 2 2020-2025年同期华北地区生物丁醇行业市场规模</w:t>
      </w:r>
      <w:r>
        <w:rPr>
          <w:rFonts w:hint="eastAsia"/>
        </w:rPr>
        <w:br/>
      </w:r>
      <w:r>
        <w:rPr>
          <w:rFonts w:hint="eastAsia"/>
        </w:rPr>
        <w:t>　　表格 3 2020-2025年同期华中地区生物丁醇行业市场规模</w:t>
      </w:r>
      <w:r>
        <w:rPr>
          <w:rFonts w:hint="eastAsia"/>
        </w:rPr>
        <w:br/>
      </w:r>
      <w:r>
        <w:rPr>
          <w:rFonts w:hint="eastAsia"/>
        </w:rPr>
        <w:t>　　表格 4 2020-2025年同期华南地区生物丁醇行业市场规模</w:t>
      </w:r>
      <w:r>
        <w:rPr>
          <w:rFonts w:hint="eastAsia"/>
        </w:rPr>
        <w:br/>
      </w:r>
      <w:r>
        <w:rPr>
          <w:rFonts w:hint="eastAsia"/>
        </w:rPr>
        <w:t>　　表格 5 2020-2025年同期东北地区生物丁醇行业市场规模</w:t>
      </w:r>
      <w:r>
        <w:rPr>
          <w:rFonts w:hint="eastAsia"/>
        </w:rPr>
        <w:br/>
      </w:r>
      <w:r>
        <w:rPr>
          <w:rFonts w:hint="eastAsia"/>
        </w:rPr>
        <w:t>　　表格 6 2020-2025年同期西北地区生物丁醇行业市场规模</w:t>
      </w:r>
      <w:r>
        <w:rPr>
          <w:rFonts w:hint="eastAsia"/>
        </w:rPr>
        <w:br/>
      </w:r>
      <w:r>
        <w:rPr>
          <w:rFonts w:hint="eastAsia"/>
        </w:rPr>
        <w:t>　　表格 7 2020-2025年同期西南地区生物丁醇行业市场规模</w:t>
      </w:r>
      <w:r>
        <w:rPr>
          <w:rFonts w:hint="eastAsia"/>
        </w:rPr>
        <w:br/>
      </w:r>
      <w:r>
        <w:rPr>
          <w:rFonts w:hint="eastAsia"/>
        </w:rPr>
        <w:t>　　表格 8 近4年吉林省松原来禾化学有限公司资产负债率变化情况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近4年吉林省松原来禾化学有限公司产权比率变化情况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近4年吉林省松原来禾化学有限公司固定资产周转次数情况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近4年吉林省松原来禾化学有限公司流动资产周转次数变化情况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近4年吉林省松原来禾化学有限公司总资产周转次数变化情况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近4年吉林省松原来禾化学有限公司销售毛利率变化情况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近4年江苏联海生物科技有限公司资产负债率变化情况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近4年江苏联海生物科技有限公司产权比率变化情况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近4年江苏联海生物科技有限公司固定资产周转次数情况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近4年江苏联海生物科技有限公司流动资产周转次数变化情况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近4年江苏联海生物科技有限公司总资产周转次数变化情况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近4年江苏联海生物科技有限公司销售毛利率变化情况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近4年吉林凯赛生物技术有限公司资产负债率变化情况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近4年吉林凯赛生物技术有限公司产权比率变化情况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近4年吉林凯赛生物技术有限公司固定资产周转次数情况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近4年吉林凯赛生物技术有限公司流动资产周转次数变化情况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近4年吉林凯赛生物技术有限公司总资产周转次数变化情况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近4年吉林凯赛生物技术有限公司销售毛利率变化情况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近4年华北制药集团有限责任公司资产负债率变化情况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近4年华北制药集团有限责任公司产权比率变化情况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近4年华北制药集团有限责任公司固定资产周转次数情况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近4年华北制药集团有限责任公司流动资产周转次数变化情况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近4年华北制药集团有限责任公司总资产周转次数变化情况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近4年华北制药集团有限责任公司销售毛利率变化情况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近4年吉安生化有限公司资产负债率变化情况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近4年吉安生化有限公司产权比率变化情况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近4年吉安生化有限公司固定资产周转次数情况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近4年吉安生化有限公司流动资产周转次数变化情况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近4年吉安生化有限公司总资产周转次数变化情况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近4年吉安生化有限公司销售毛利率变化情况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近4年通辽中科天元淀粉化工公司资产负债率变化情况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近4年通辽中科天元淀粉化工公司产权比率变化情况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近4年通辽中科天元淀粉化工公司固定资产周转次数情况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近4年通辽中科天元淀粉化工公司流动资产周转次数变化情况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近4年通辽中科天元淀粉化工公司总资产周转次数变化情况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近4年通辽中科天元淀粉化工公司销售毛利率变化情况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近4年广西金源生物化工实业有限公司资产负债率变化情况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近4年广西金源生物化工实业有限公司产权比率变化情况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近4年广西金源生物化工实业有限公司固定资产周转次数情况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近4年广西金源生物化工实业有限公司流动资产周转次数变化情况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近4年广西金源生物化工实业有限公司总资产周转次数变化情况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近4年广西金源生物化工实业有限公司销售毛利率变化情况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近4年吉林中海化工有限公司资产负债率变化情况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近4年吉林中海化工有限公司产权比率变化情况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近4年吉林中海化工有限公司固定资产周转次数情况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近4年吉林中海化工有限公司流动资产周转次数变化情况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近4年吉林中海化工有限公司总资产周转次数变化情况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近4年吉林中海化工有限公司销售毛利率变化情况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近4年唐山市冀东溶剂有限公司资产负债率变化情况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近4年唐山市冀东溶剂有限公司产权比率变化情况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近4年唐山市冀东溶剂有限公司固定资产周转次数情况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近4年唐山市冀东溶剂有限公司流动资产周转次数变化情况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近4年唐山市冀东溶剂有限公司总资产周转次数变化情况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近4年唐山市冀东溶剂有限公司销售毛利率变化情况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e3c211fe9412f" w:history="1">
        <w:r>
          <w:rPr>
            <w:rStyle w:val="Hyperlink"/>
          </w:rPr>
          <w:t>中国生物丁醇行业现状研究分析及发展趋势预测报告（2025年）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e3c211fe9412f" w:history="1">
        <w:r>
          <w:rPr>
            <w:rStyle w:val="Hyperlink"/>
          </w:rPr>
          <w:t>https://www.20087.com/M_ShiYouHuaGong/A8/ShengWuDingChunWeiLaiFaZhanQuShiYuCe.html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c4a98bea4275" w:history="1">
      <w:r>
        <w:rPr>
          <w:rStyle w:val="Hyperlink"/>
        </w:rPr>
        <w:t>中国生物丁醇行业现状研究分析及发展趋势预测报告（2025年）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ShengWuDingChunWeiLaiFaZhanQuShiYuCe.html" TargetMode="External" Id="Rcade3c211fe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ShengWuDingChunWeiLaiFaZhanQuShiYuCe.html" TargetMode="External" Id="Rd439c4a98be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2025-03-26T23:27:00Z</dcterms:created>
  <dcterms:modified xsi:type="dcterms:W3CDTF">2025-03-27T00:27:00Z</dcterms:modified>
  <dc:subject>中国生物丁醇行业现状研究分析及发展趋势预测报告（2025年）</dc:subject>
  <dc:title>中国生物丁醇行业现状研究分析及发展趋势预测报告（2025年）</dc:title>
  <cp:keywords>中国生物丁醇行业现状研究分析及发展趋势预测报告（2025年）</cp:keywords>
  <dc:description>中国生物丁醇行业现状研究分析及发展趋势预测报告（2025年）</dc:description>
</cp:coreProperties>
</file>