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f8d0c2b77401f" w:history="1">
              <w:r>
                <w:rPr>
                  <w:rStyle w:val="Hyperlink"/>
                </w:rPr>
                <w:t>中国异形链行业深度调研及未来趋势预测报告（2025-2031年）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f8d0c2b77401f" w:history="1">
              <w:r>
                <w:rPr>
                  <w:rStyle w:val="Hyperlink"/>
                </w:rPr>
                <w:t>中国异形链行业深度调研及未来趋势预测报告（2025-2031年）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f8d0c2b77401f" w:history="1">
                <w:r>
                  <w:rPr>
                    <w:rStyle w:val="Hyperlink"/>
                  </w:rPr>
                  <w:t>https://www.20087.com/8/2A/YiXingLianFaZhanQuShi.html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链即具有特殊形状和功能的链条，广泛应用于工业、农业、建筑和军事等领域。目前，异形链的制造正从标准化向定制化和高性能转变。新材料，如高强度钢和合金，以及精密加工技术的应用，提高了异形链的承载能力和耐久性。同时，针对特定应用环境，如高温、腐蚀或极端负载，异形链的设计正趋于多样化和专业化。</w:t>
      </w:r>
      <w:r>
        <w:rPr>
          <w:rFonts w:hint="eastAsia"/>
        </w:rPr>
        <w:br/>
      </w:r>
      <w:r>
        <w:rPr>
          <w:rFonts w:hint="eastAsia"/>
        </w:rPr>
        <w:t>　　未来，异形链的发展将更加侧重于智能化和轻量化。一方面，通过集成传感器和无线通信技术，异形链将能够实时监测负载状态和健康状况，实现预测性维护和安全监控。另一方面，轻质高强度材料和结构优化设计将使异形链更轻便、更节能，适用于移动设备和无人机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f8d0c2b77401f" w:history="1">
        <w:r>
          <w:rPr>
            <w:rStyle w:val="Hyperlink"/>
          </w:rPr>
          <w:t>中国异形链行业深度调研及未来趋势预测报告（2025-2031年）</w:t>
        </w:r>
      </w:hyperlink>
      <w:r>
        <w:rPr>
          <w:rFonts w:hint="eastAsia"/>
        </w:rPr>
        <w:t>》以专业视角，从宏观至微观深入剖析了异形链行业的现状。异形链报告基于详实数据，细致分析了异形链市场需求、市场规模及价格动态，同时探讨了产业链上下游的影响因素。进一步细分市场，揭示了异形链各细分领域的具体状况。此外，报告还科学预测了异形链市场前景与发展趋势，对重点企业的经营状况、品牌影响力、市场集中度及竞争格局进行了阐述，并就异形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世界异形链行业发展情况分析</w:t>
      </w:r>
      <w:r>
        <w:rPr>
          <w:rFonts w:hint="eastAsia"/>
        </w:rPr>
        <w:br/>
      </w:r>
      <w:r>
        <w:rPr>
          <w:rFonts w:hint="eastAsia"/>
        </w:rPr>
        <w:t>　　第一节 世界异形链行业分析</w:t>
      </w:r>
      <w:r>
        <w:rPr>
          <w:rFonts w:hint="eastAsia"/>
        </w:rPr>
        <w:br/>
      </w:r>
      <w:r>
        <w:rPr>
          <w:rFonts w:hint="eastAsia"/>
        </w:rPr>
        <w:t>　　　　一、世界异形链行业特点</w:t>
      </w:r>
      <w:r>
        <w:rPr>
          <w:rFonts w:hint="eastAsia"/>
        </w:rPr>
        <w:br/>
      </w:r>
      <w:r>
        <w:rPr>
          <w:rFonts w:hint="eastAsia"/>
        </w:rPr>
        <w:t>　　　　二、世界异形链产能状况</w:t>
      </w:r>
      <w:r>
        <w:rPr>
          <w:rFonts w:hint="eastAsia"/>
        </w:rPr>
        <w:br/>
      </w:r>
      <w:r>
        <w:rPr>
          <w:rFonts w:hint="eastAsia"/>
        </w:rPr>
        <w:t>　　　　三、世界异形链行业动态</w:t>
      </w:r>
      <w:r>
        <w:rPr>
          <w:rFonts w:hint="eastAsia"/>
        </w:rPr>
        <w:br/>
      </w:r>
      <w:r>
        <w:rPr>
          <w:rFonts w:hint="eastAsia"/>
        </w:rPr>
        <w:t>　　　　四、世界异形链行业动态</w:t>
      </w:r>
      <w:r>
        <w:rPr>
          <w:rFonts w:hint="eastAsia"/>
        </w:rPr>
        <w:br/>
      </w:r>
      <w:r>
        <w:rPr>
          <w:rFonts w:hint="eastAsia"/>
        </w:rPr>
        <w:t>　　第二节 世界异形链市场分析</w:t>
      </w:r>
      <w:r>
        <w:rPr>
          <w:rFonts w:hint="eastAsia"/>
        </w:rPr>
        <w:br/>
      </w:r>
      <w:r>
        <w:rPr>
          <w:rFonts w:hint="eastAsia"/>
        </w:rPr>
        <w:t>　　　　一、世界异形链生产分布</w:t>
      </w:r>
      <w:r>
        <w:rPr>
          <w:rFonts w:hint="eastAsia"/>
        </w:rPr>
        <w:br/>
      </w:r>
      <w:r>
        <w:rPr>
          <w:rFonts w:hint="eastAsia"/>
        </w:rPr>
        <w:t>　　　　二、世界异形链消费情况</w:t>
      </w:r>
      <w:r>
        <w:rPr>
          <w:rFonts w:hint="eastAsia"/>
        </w:rPr>
        <w:br/>
      </w:r>
      <w:r>
        <w:rPr>
          <w:rFonts w:hint="eastAsia"/>
        </w:rPr>
        <w:t>　　　　三、世界异形链消费结构</w:t>
      </w:r>
      <w:r>
        <w:rPr>
          <w:rFonts w:hint="eastAsia"/>
        </w:rPr>
        <w:br/>
      </w:r>
      <w:r>
        <w:rPr>
          <w:rFonts w:hint="eastAsia"/>
        </w:rPr>
        <w:t>　　　　四、世界异形链价格分析</w:t>
      </w:r>
      <w:r>
        <w:rPr>
          <w:rFonts w:hint="eastAsia"/>
        </w:rPr>
        <w:br/>
      </w:r>
      <w:r>
        <w:rPr>
          <w:rFonts w:hint="eastAsia"/>
        </w:rPr>
        <w:t>　　第三节 2019-2024年中外异形链市场对比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中国异形链行业供给情况分析及趋势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2019-2024年中国异形链行业市场供给分析</w:t>
      </w:r>
      <w:r>
        <w:rPr>
          <w:rFonts w:hint="eastAsia"/>
        </w:rPr>
        <w:br/>
      </w:r>
      <w:r>
        <w:rPr>
          <w:rFonts w:hint="eastAsia"/>
        </w:rPr>
        <w:t>　　　　一、异形链整体供给情况分析</w:t>
      </w:r>
      <w:r>
        <w:rPr>
          <w:rFonts w:hint="eastAsia"/>
        </w:rPr>
        <w:br/>
      </w:r>
      <w:r>
        <w:rPr>
          <w:rFonts w:hint="eastAsia"/>
        </w:rPr>
        <w:t>　　　　二、异形链重点区域供给分析</w:t>
      </w:r>
      <w:r>
        <w:rPr>
          <w:rFonts w:hint="eastAsia"/>
        </w:rPr>
        <w:br/>
      </w:r>
      <w:r>
        <w:rPr>
          <w:rFonts w:hint="eastAsia"/>
        </w:rPr>
        <w:t>　　第二节 异形链行业供给关系因素分析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2025-2031年中国异形链行业市场供给趋势</w:t>
      </w:r>
      <w:r>
        <w:rPr>
          <w:rFonts w:hint="eastAsia"/>
        </w:rPr>
        <w:br/>
      </w:r>
      <w:r>
        <w:rPr>
          <w:rFonts w:hint="eastAsia"/>
        </w:rPr>
        <w:t>　　　　一、异形链整体供给情况趋势分析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二、异形链重点区域供给趋势分析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三、影响未来异形链供给的因素分析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2019-2024年中国异形链行业发展概况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2019-2024年中国异形链行业发展态势分析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2019-2024年中国异形链行业发展特点分析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2019-2024年中国异形链行业产量、需求情况分析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2019-2024年中国异形链行业价格分析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2019-2024年中国异形链行业整体运行状况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2019-2024年异形链行业产销分析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2019-2024年异形链行业盈利能力分析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2019-2024年异形链行业偿债能力分析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2019-2024年异形链行业营运能力分析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中国异形链行业进出口市场分析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2019-2024年异形链行业进出口特点分析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2019-2024年异形链行业进出口量分析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2025-2031年异形链行业进出口市场预测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2025-2031年异形链行业投资价值（绩效）及行业发展预测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2019-2024年异形链行业成长性分析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2019-2024年异形链行业经营能力分析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2019-2024年异形链行业盈利能力分析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2019-2024年异形链行业偿债能力分析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2025-2031年我国异形链行业产值预测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2025-2031年我国异形链行业销售收入预测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2025-2031年我国异形链行业总资产预测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2019-2024年华东地区异形链市场分析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2019-2024年华南地区异形链市场分析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2019-2024年华中地区异形链市场分析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2019-2024年华北地区异形链市场分析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2019-2024年西北地区异形链市场分析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2019-2024年西南地区异形链市场分析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2019-2024年东北地区异形链市场分析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2019-2024年中国异形链行业重点企业竞争力分析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异形链企业（一）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异形链企业（二）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异形链企业（三）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异形链企业（四）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异形链企业（五）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异形链企业（六）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2024-2025年中国异形链行业消费者偏好调查</w:t>
      </w:r>
      <w:r>
        <w:rPr>
          <w:rFonts w:hint="eastAsia"/>
        </w:rPr>
        <w:br/>
      </w:r>
      <w:r>
        <w:rPr>
          <w:rFonts w:hint="eastAsia"/>
        </w:rPr>
        <w:t>　　第一节 异形链目标客户群体调查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异形链的品牌市场调查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一、消费者对异形链品牌认知度宏观调查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二、消费者对异形链的品牌偏好调查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三、消费者对异形链品牌的首要认知渠道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五、异形链品牌忠诚度调查</w:t>
      </w:r>
      <w:r>
        <w:rPr>
          <w:rFonts w:hint="eastAsia"/>
        </w:rPr>
        <w:br/>
      </w:r>
      <w:r>
        <w:rPr>
          <w:rFonts w:hint="eastAsia"/>
        </w:rPr>
        <w:t>　　　　六、异形链品牌市场占有率调查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中国异形链行业投资策略分析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2019-2024年中国异形链行业投资环境分析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2019-2024年中国异形链行业投资收益分析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2019-2024年中国异形链行业产品投资方向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2025-2031年中国异形链行业投资收益预测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二、2025-2031年中国异形链行业工业总产值预测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三、2025-2031年中国异形链行业销售收入预测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四、2025-2031年中国异形链行业利润总额预测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五、2025-2031年中国异形链行业总资产预测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中国异形链行业投资风险分析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中国异形链行业内部风险分析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中国异形链行业外部风险分析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二、异形链行业政策环境风险分析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三、异形链关联行业风险分析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异形链行业发展趋势与投资战略研究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异形链市场发展潜力分析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异形链行业发展趋势分析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异形链行业发展战略研究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异形链市场预测及投资建议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2025-2031年异形链市场规模及增长趋势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2025-2031年异形链投资规模预测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2025-2031年异形链市场盈利预测</w:t>
      </w:r>
      <w:r>
        <w:rPr>
          <w:rFonts w:hint="eastAsia"/>
        </w:rPr>
        <w:br/>
      </w:r>
      <w:r>
        <w:rPr>
          <w:rFonts w:hint="eastAsia"/>
        </w:rPr>
        <w:t>　　第六节 [中智林~]异形链项目投资建议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异形链行业类别</w:t>
      </w:r>
      <w:r>
        <w:rPr>
          <w:rFonts w:hint="eastAsia"/>
        </w:rPr>
        <w:br/>
      </w:r>
      <w:r>
        <w:rPr>
          <w:rFonts w:hint="eastAsia"/>
        </w:rPr>
        <w:t>　　图表 异形链行业产业链调研</w:t>
      </w:r>
      <w:r>
        <w:rPr>
          <w:rFonts w:hint="eastAsia"/>
        </w:rPr>
        <w:br/>
      </w:r>
      <w:r>
        <w:rPr>
          <w:rFonts w:hint="eastAsia"/>
        </w:rPr>
        <w:t>　　图表 异形链行业现状</w:t>
      </w:r>
      <w:r>
        <w:rPr>
          <w:rFonts w:hint="eastAsia"/>
        </w:rPr>
        <w:br/>
      </w:r>
      <w:r>
        <w:rPr>
          <w:rFonts w:hint="eastAsia"/>
        </w:rPr>
        <w:t>　　图表 异形链行业标准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2019-2024年中国异形链市场规模</w:t>
      </w:r>
      <w:r>
        <w:rPr>
          <w:rFonts w:hint="eastAsia"/>
        </w:rPr>
        <w:br/>
      </w:r>
      <w:r>
        <w:rPr>
          <w:rFonts w:hint="eastAsia"/>
        </w:rPr>
        <w:t>　　图表 2025年中国异形链行业产能</w:t>
      </w:r>
      <w:r>
        <w:rPr>
          <w:rFonts w:hint="eastAsia"/>
        </w:rPr>
        <w:br/>
      </w:r>
      <w:r>
        <w:rPr>
          <w:rFonts w:hint="eastAsia"/>
        </w:rPr>
        <w:t>　　图表 2019-2024年中国异形链产量</w:t>
      </w:r>
      <w:r>
        <w:rPr>
          <w:rFonts w:hint="eastAsia"/>
        </w:rPr>
        <w:br/>
      </w:r>
      <w:r>
        <w:rPr>
          <w:rFonts w:hint="eastAsia"/>
        </w:rPr>
        <w:t>　　图表 异形链行业动态</w:t>
      </w:r>
      <w:r>
        <w:rPr>
          <w:rFonts w:hint="eastAsia"/>
        </w:rPr>
        <w:br/>
      </w:r>
      <w:r>
        <w:rPr>
          <w:rFonts w:hint="eastAsia"/>
        </w:rPr>
        <w:t>　　图表 2019-2024年中国异形链市场需求量</w:t>
      </w:r>
      <w:r>
        <w:rPr>
          <w:rFonts w:hint="eastAsia"/>
        </w:rPr>
        <w:br/>
      </w:r>
      <w:r>
        <w:rPr>
          <w:rFonts w:hint="eastAsia"/>
        </w:rPr>
        <w:t>　　图表 2025年中国异形链行业需求区域调研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2019-2024年中国异形链行情</w:t>
      </w:r>
      <w:r>
        <w:rPr>
          <w:rFonts w:hint="eastAsia"/>
        </w:rPr>
        <w:br/>
      </w:r>
      <w:r>
        <w:rPr>
          <w:rFonts w:hint="eastAsia"/>
        </w:rPr>
        <w:t>　　图表 2019-2024年中国异形链价格走势图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2019-2024年中国异形链行业销售收入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2019-2024年中国异形链行业盈利情况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2019-2024年中国异形链行业利润总额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2019-2024年中国异形链进口数据</w:t>
      </w:r>
      <w:r>
        <w:rPr>
          <w:rFonts w:hint="eastAsia"/>
        </w:rPr>
        <w:br/>
      </w:r>
      <w:r>
        <w:rPr>
          <w:rFonts w:hint="eastAsia"/>
        </w:rPr>
        <w:t>　　图表 2019-2024年中国异形链出口数据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**地区异形链市场规模</w:t>
      </w:r>
      <w:r>
        <w:rPr>
          <w:rFonts w:hint="eastAsia"/>
        </w:rPr>
        <w:br/>
      </w:r>
      <w:r>
        <w:rPr>
          <w:rFonts w:hint="eastAsia"/>
        </w:rPr>
        <w:t>　　图表 **地区异形链行业市场需求</w:t>
      </w:r>
      <w:r>
        <w:rPr>
          <w:rFonts w:hint="eastAsia"/>
        </w:rPr>
        <w:br/>
      </w:r>
      <w:r>
        <w:rPr>
          <w:rFonts w:hint="eastAsia"/>
        </w:rPr>
        <w:t>　　图表 **地区异形链市场调研</w:t>
      </w:r>
      <w:r>
        <w:rPr>
          <w:rFonts w:hint="eastAsia"/>
        </w:rPr>
        <w:br/>
      </w:r>
      <w:r>
        <w:rPr>
          <w:rFonts w:hint="eastAsia"/>
        </w:rPr>
        <w:t>　　图表 **地区异形链行业市场需求分析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**地区异形链市场规模</w:t>
      </w:r>
      <w:r>
        <w:rPr>
          <w:rFonts w:hint="eastAsia"/>
        </w:rPr>
        <w:br/>
      </w:r>
      <w:r>
        <w:rPr>
          <w:rFonts w:hint="eastAsia"/>
        </w:rPr>
        <w:t>　　图表 **地区异形链行业市场需求</w:t>
      </w:r>
      <w:r>
        <w:rPr>
          <w:rFonts w:hint="eastAsia"/>
        </w:rPr>
        <w:br/>
      </w:r>
      <w:r>
        <w:rPr>
          <w:rFonts w:hint="eastAsia"/>
        </w:rPr>
        <w:t>　　图表 **地区异形链市场调研</w:t>
      </w:r>
      <w:r>
        <w:rPr>
          <w:rFonts w:hint="eastAsia"/>
        </w:rPr>
        <w:br/>
      </w:r>
      <w:r>
        <w:rPr>
          <w:rFonts w:hint="eastAsia"/>
        </w:rPr>
        <w:t>　　图表 **地区异形链行业市场需求分析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异形链行业竞争对手分析</w:t>
      </w:r>
      <w:r>
        <w:rPr>
          <w:rFonts w:hint="eastAsia"/>
        </w:rPr>
        <w:br/>
      </w:r>
      <w:r>
        <w:rPr>
          <w:rFonts w:hint="eastAsia"/>
        </w:rPr>
        <w:t>　　图表 异形链重点企业（一）基本信息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2025-2031年中国异形链市场规模预测</w:t>
      </w:r>
      <w:r>
        <w:rPr>
          <w:rFonts w:hint="eastAsia"/>
        </w:rPr>
        <w:br/>
      </w:r>
      <w:r>
        <w:rPr>
          <w:rFonts w:hint="eastAsia"/>
        </w:rPr>
        <w:t>　　图表 异形链行业准入条件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2025-2031年中国异形链行业信息化</w:t>
      </w:r>
      <w:r>
        <w:rPr>
          <w:rFonts w:hint="eastAsia"/>
        </w:rPr>
        <w:br/>
      </w:r>
      <w:r>
        <w:rPr>
          <w:rFonts w:hint="eastAsia"/>
        </w:rPr>
        <w:t>　　图表 2025年中国异形链市场前景分析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f8d0c2b77401f" w:history="1">
        <w:r>
          <w:rPr>
            <w:rStyle w:val="Hyperlink"/>
          </w:rPr>
          <w:t>中国异形链行业深度调研及未来趋势预测报告（2025-2031年）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f8d0c2b77401f" w:history="1">
        <w:r>
          <w:rPr>
            <w:rStyle w:val="Hyperlink"/>
          </w:rPr>
          <w:t>https://www.20087.com/8/2A/YiXingLianFaZhanQuShi.html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热点：异形的种类15种、异形链条型号及节距、异形十二种形态、异形链条接头、传动链有哪几种、异形链球菌、异形系列哪个最好看、异形链条优势、异形繁殖三部曲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1c89590c34c81" w:history="1">
      <w:r>
        <w:rPr>
          <w:rStyle w:val="Hyperlink"/>
        </w:rPr>
        <w:t>中国异形链行业深度调研及未来趋势预测报告（2025-2031年）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YiXingLianFaZhanQuShi.html" TargetMode="External" Id="R774f8d0c2b77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YiXingLianFaZhanQuShi.html" TargetMode="External" Id="Reab1c89590c3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2025-02-18T01:15:00Z</dcterms:created>
  <dcterms:modified xsi:type="dcterms:W3CDTF">2025-02-18T02:15:00Z</dcterms:modified>
  <dc:subject>中国异形链行业深度调研及未来趋势预测报告（2025-2031年）</dc:subject>
  <dc:title>中国异形链行业深度调研及未来趋势预测报告（2025-2031年）</dc:title>
  <cp:keywords>中国异形链行业深度调研及未来趋势预测报告（2025-2031年）</cp:keywords>
  <dc:description>中国异形链行业深度调研及未来趋势预测报告（2025-2031年）</dc:description>
</cp:coreProperties>
</file>