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c0d4ae7cb44b7" w:history="1">
              <w:r>
                <w:rPr>
                  <w:rStyle w:val="Hyperlink"/>
                </w:rPr>
                <w:t>中国氯乙酸行业现状分析与发展前景研究报告（2025年版）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c0d4ae7cb44b7" w:history="1">
              <w:r>
                <w:rPr>
                  <w:rStyle w:val="Hyperlink"/>
                </w:rPr>
                <w:t>中国氯乙酸行业现状分析与发展前景研究报告（2025年版）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c0d4ae7cb44b7" w:history="1">
                <w:r>
                  <w:rPr>
                    <w:rStyle w:val="Hyperlink"/>
                  </w:rPr>
                  <w:t>https://www.20087.com/8/7A/LvYiSuanShiChangXianZhuangDiaoCha.html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化工原料，广泛应用于农药、医药、染料和塑料行业。近年来，随着下游产品对高品质氯乙酸的需求增加，氯乙酸的生产工艺和产品质量得到了显著提升。环保型生产技术的开发，如连续氯化和催化氧化，减少了副产物生成和废水排放。同时，对氯乙酸衍生物的开发，如氯乙酸钠和氯乙酸钾，拓展了其在食品添加剂和水处理剂领域的应用。</w:t>
      </w:r>
      <w:r>
        <w:rPr>
          <w:rFonts w:hint="eastAsia"/>
        </w:rPr>
        <w:br/>
      </w:r>
      <w:r>
        <w:rPr>
          <w:rFonts w:hint="eastAsia"/>
        </w:rPr>
        <w:t>　　未来，氯乙酸的发展将更加注重绿色化和产品创新。绿色化体现在采用更环保的生产路线，如生物基氯乙酸的开发，以及优化生产过程，减少能源消耗和化学污染。产品创新则指向开发具有特殊功能的氯乙酸衍生物，如作为新型抗菌剂、生物降解材料的前体，以及在纳米技术和生物医学领域的潜在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2020-2025年世界氯乙酸产业运行态势分析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2020-2025年世界氯乙酸产业运行环境分析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2020-2025年世界氯乙酸市场动态分析</w:t>
      </w:r>
      <w:r>
        <w:rPr>
          <w:rFonts w:hint="eastAsia"/>
        </w:rPr>
        <w:br/>
      </w:r>
      <w:r>
        <w:rPr>
          <w:rFonts w:hint="eastAsia"/>
        </w:rPr>
        <w:t>　　　　一、世界氯乙酸行业特点分析</w:t>
      </w:r>
      <w:r>
        <w:rPr>
          <w:rFonts w:hint="eastAsia"/>
        </w:rPr>
        <w:br/>
      </w:r>
      <w:r>
        <w:rPr>
          <w:rFonts w:hint="eastAsia"/>
        </w:rPr>
        <w:t>　　　　二、世界氯乙酸产能及生产装置研究</w:t>
      </w:r>
      <w:r>
        <w:rPr>
          <w:rFonts w:hint="eastAsia"/>
        </w:rPr>
        <w:br/>
      </w:r>
      <w:r>
        <w:rPr>
          <w:rFonts w:hint="eastAsia"/>
        </w:rPr>
        <w:t>　　　　三、世界氯乙酸消费量分析</w:t>
      </w:r>
      <w:r>
        <w:rPr>
          <w:rFonts w:hint="eastAsia"/>
        </w:rPr>
        <w:br/>
      </w:r>
      <w:r>
        <w:rPr>
          <w:rFonts w:hint="eastAsia"/>
        </w:rPr>
        <w:t>　　　　四、世界氯乙酸价格走势分析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2020-2025年世界氯乙酸重点区域市场分析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2025-2031年世界氯乙酸行业发展趋势分析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2020-2025年中国氯乙酸行业发展社会环境分析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2020-2025年中国氯乙酸产业运行新形势分析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一、我国氯乙酸行业步入微利时代</w:t>
      </w:r>
      <w:r>
        <w:rPr>
          <w:rFonts w:hint="eastAsia"/>
        </w:rPr>
        <w:br/>
      </w:r>
      <w:r>
        <w:rPr>
          <w:rFonts w:hint="eastAsia"/>
        </w:rPr>
        <w:t>　　　　二、氯乙酸发展亟须跨越初级阶段</w:t>
      </w:r>
      <w:r>
        <w:rPr>
          <w:rFonts w:hint="eastAsia"/>
        </w:rPr>
        <w:br/>
      </w:r>
      <w:r>
        <w:rPr>
          <w:rFonts w:hint="eastAsia"/>
        </w:rPr>
        <w:t>　　第二节 2020-2025年中国氯乙酸产业运行总况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一、氯乙酸生产装置分析</w:t>
      </w:r>
      <w:r>
        <w:rPr>
          <w:rFonts w:hint="eastAsia"/>
        </w:rPr>
        <w:br/>
      </w:r>
      <w:r>
        <w:rPr>
          <w:rFonts w:hint="eastAsia"/>
        </w:rPr>
        <w:t>　　　　二、中国氯乙酸产能分析</w:t>
      </w:r>
      <w:r>
        <w:rPr>
          <w:rFonts w:hint="eastAsia"/>
        </w:rPr>
        <w:br/>
      </w:r>
      <w:r>
        <w:rPr>
          <w:rFonts w:hint="eastAsia"/>
        </w:rPr>
        <w:t>　　　　三、中国氯乙酸拟在建项目分析</w:t>
      </w:r>
      <w:r>
        <w:rPr>
          <w:rFonts w:hint="eastAsia"/>
        </w:rPr>
        <w:br/>
      </w:r>
      <w:r>
        <w:rPr>
          <w:rFonts w:hint="eastAsia"/>
        </w:rPr>
        <w:t>　　　　　　1、河南华德瑞化工年产1万吨氯乙酸装置九月试车</w:t>
      </w:r>
      <w:r>
        <w:rPr>
          <w:rFonts w:hint="eastAsia"/>
        </w:rPr>
        <w:br/>
      </w:r>
      <w:r>
        <w:rPr>
          <w:rFonts w:hint="eastAsia"/>
        </w:rPr>
        <w:t>　　　　　　2、阿克苏诺贝尔氯乙酸扩产项目竣工</w:t>
      </w:r>
      <w:r>
        <w:rPr>
          <w:rFonts w:hint="eastAsia"/>
        </w:rPr>
        <w:br/>
      </w:r>
      <w:r>
        <w:rPr>
          <w:rFonts w:hint="eastAsia"/>
        </w:rPr>
        <w:t>　　　　　　3、东大化工氯乙酸清洁生产项目得到国家资金支持</w:t>
      </w:r>
      <w:r>
        <w:rPr>
          <w:rFonts w:hint="eastAsia"/>
        </w:rPr>
        <w:br/>
      </w:r>
      <w:r>
        <w:rPr>
          <w:rFonts w:hint="eastAsia"/>
        </w:rPr>
        <w:t>　　第三节 2020-2025年中国氯乙酸市场需求消费情况分析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一、中国氯乙酸总消费量</w:t>
      </w:r>
      <w:r>
        <w:rPr>
          <w:rFonts w:hint="eastAsia"/>
        </w:rPr>
        <w:br/>
      </w:r>
      <w:r>
        <w:rPr>
          <w:rFonts w:hint="eastAsia"/>
        </w:rPr>
        <w:t>　　　　二、中国氯乙酸需求消费结构分析</w:t>
      </w:r>
      <w:r>
        <w:rPr>
          <w:rFonts w:hint="eastAsia"/>
        </w:rPr>
        <w:br/>
      </w:r>
      <w:r>
        <w:rPr>
          <w:rFonts w:hint="eastAsia"/>
        </w:rPr>
        <w:t>　　　　　　1、合成农药</w:t>
      </w:r>
      <w:r>
        <w:rPr>
          <w:rFonts w:hint="eastAsia"/>
        </w:rPr>
        <w:br/>
      </w:r>
      <w:r>
        <w:rPr>
          <w:rFonts w:hint="eastAsia"/>
        </w:rPr>
        <w:t>　　　　　　2、医药</w:t>
      </w:r>
      <w:r>
        <w:rPr>
          <w:rFonts w:hint="eastAsia"/>
        </w:rPr>
        <w:br/>
      </w:r>
      <w:r>
        <w:rPr>
          <w:rFonts w:hint="eastAsia"/>
        </w:rPr>
        <w:t>　　　　　　3、染料、香料</w:t>
      </w:r>
      <w:r>
        <w:rPr>
          <w:rFonts w:hint="eastAsia"/>
        </w:rPr>
        <w:br/>
      </w:r>
      <w:r>
        <w:rPr>
          <w:rFonts w:hint="eastAsia"/>
        </w:rPr>
        <w:t>　　　　　　4、油田化学品</w:t>
      </w:r>
      <w:r>
        <w:rPr>
          <w:rFonts w:hint="eastAsia"/>
        </w:rPr>
        <w:br/>
      </w:r>
      <w:r>
        <w:rPr>
          <w:rFonts w:hint="eastAsia"/>
        </w:rPr>
        <w:t>　　　　　　5、造纸化学品</w:t>
      </w:r>
      <w:r>
        <w:rPr>
          <w:rFonts w:hint="eastAsia"/>
        </w:rPr>
        <w:br/>
      </w:r>
      <w:r>
        <w:rPr>
          <w:rFonts w:hint="eastAsia"/>
        </w:rPr>
        <w:t>　　　　　　6、纺织助剂</w:t>
      </w:r>
      <w:r>
        <w:rPr>
          <w:rFonts w:hint="eastAsia"/>
        </w:rPr>
        <w:br/>
      </w:r>
      <w:r>
        <w:rPr>
          <w:rFonts w:hint="eastAsia"/>
        </w:rPr>
        <w:t>　　　　　　7、表面活性剂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2020-2025年中国氯乙酸市场价格走势分析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2020-2025年中国氯乙酸价格综述</w:t>
      </w:r>
      <w:r>
        <w:rPr>
          <w:rFonts w:hint="eastAsia"/>
        </w:rPr>
        <w:br/>
      </w:r>
      <w:r>
        <w:rPr>
          <w:rFonts w:hint="eastAsia"/>
        </w:rPr>
        <w:t>　　　　一、原料波动困挠氯乙酸市场</w:t>
      </w:r>
      <w:r>
        <w:rPr>
          <w:rFonts w:hint="eastAsia"/>
        </w:rPr>
        <w:br/>
      </w:r>
      <w:r>
        <w:rPr>
          <w:rFonts w:hint="eastAsia"/>
        </w:rPr>
        <w:t>　　　　二、中国下游需求对氯乙酸价格影响分析</w:t>
      </w:r>
      <w:r>
        <w:rPr>
          <w:rFonts w:hint="eastAsia"/>
        </w:rPr>
        <w:br/>
      </w:r>
      <w:r>
        <w:rPr>
          <w:rFonts w:hint="eastAsia"/>
        </w:rPr>
        <w:t>　　　　三、中国价格波动情况分析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2020-2025年中国氯乙酸重点区域市场价格探析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氯乙酸生产技术分析</w:t>
      </w:r>
      <w:r>
        <w:rPr>
          <w:rFonts w:hint="eastAsia"/>
        </w:rPr>
        <w:br/>
      </w:r>
      <w:r>
        <w:rPr>
          <w:rFonts w:hint="eastAsia"/>
        </w:rPr>
        <w:t>　　第一节 氯乙酸生产方法</w:t>
      </w:r>
      <w:r>
        <w:rPr>
          <w:rFonts w:hint="eastAsia"/>
        </w:rPr>
        <w:br/>
      </w:r>
      <w:r>
        <w:rPr>
          <w:rFonts w:hint="eastAsia"/>
        </w:rPr>
        <w:t>　　　　一、三氯乙烯水解法</w:t>
      </w:r>
      <w:r>
        <w:rPr>
          <w:rFonts w:hint="eastAsia"/>
        </w:rPr>
        <w:br/>
      </w:r>
      <w:r>
        <w:rPr>
          <w:rFonts w:hint="eastAsia"/>
        </w:rPr>
        <w:t>　　　　二、氯乙醇氧化法</w:t>
      </w:r>
      <w:r>
        <w:rPr>
          <w:rFonts w:hint="eastAsia"/>
        </w:rPr>
        <w:br/>
      </w:r>
      <w:r>
        <w:rPr>
          <w:rFonts w:hint="eastAsia"/>
        </w:rPr>
        <w:t>　　　　三、氯乙酰氯水解法</w:t>
      </w:r>
      <w:r>
        <w:rPr>
          <w:rFonts w:hint="eastAsia"/>
        </w:rPr>
        <w:br/>
      </w:r>
      <w:r>
        <w:rPr>
          <w:rFonts w:hint="eastAsia"/>
        </w:rPr>
        <w:t>　　　　四、乙酸催化氯化法</w:t>
      </w:r>
      <w:r>
        <w:rPr>
          <w:rFonts w:hint="eastAsia"/>
        </w:rPr>
        <w:br/>
      </w:r>
      <w:r>
        <w:rPr>
          <w:rFonts w:hint="eastAsia"/>
        </w:rPr>
        <w:t>　　　　五、乙烯酮氯化法</w:t>
      </w:r>
      <w:r>
        <w:rPr>
          <w:rFonts w:hint="eastAsia"/>
        </w:rPr>
        <w:br/>
      </w:r>
      <w:r>
        <w:rPr>
          <w:rFonts w:hint="eastAsia"/>
        </w:rPr>
        <w:t>　　第二节 氯乙酸工艺技术进展</w:t>
      </w:r>
      <w:r>
        <w:rPr>
          <w:rFonts w:hint="eastAsia"/>
        </w:rPr>
        <w:br/>
      </w:r>
      <w:r>
        <w:rPr>
          <w:rFonts w:hint="eastAsia"/>
        </w:rPr>
        <w:t>　　　　一、氯化工序</w:t>
      </w:r>
      <w:r>
        <w:rPr>
          <w:rFonts w:hint="eastAsia"/>
        </w:rPr>
        <w:br/>
      </w:r>
      <w:r>
        <w:rPr>
          <w:rFonts w:hint="eastAsia"/>
        </w:rPr>
        <w:t>　　　　二、结晶工序</w:t>
      </w:r>
      <w:r>
        <w:rPr>
          <w:rFonts w:hint="eastAsia"/>
        </w:rPr>
        <w:br/>
      </w:r>
      <w:r>
        <w:rPr>
          <w:rFonts w:hint="eastAsia"/>
        </w:rPr>
        <w:t>　　　　三、抽滤工序</w:t>
      </w:r>
      <w:r>
        <w:rPr>
          <w:rFonts w:hint="eastAsia"/>
        </w:rPr>
        <w:br/>
      </w:r>
      <w:r>
        <w:rPr>
          <w:rFonts w:hint="eastAsia"/>
        </w:rPr>
        <w:t>　　第三节 氯乙酸生产工艺比较</w:t>
      </w:r>
      <w:r>
        <w:rPr>
          <w:rFonts w:hint="eastAsia"/>
        </w:rPr>
        <w:br/>
      </w:r>
      <w:r>
        <w:rPr>
          <w:rFonts w:hint="eastAsia"/>
        </w:rPr>
        <w:t>　　第四节 氯乙酸质量指标</w:t>
      </w:r>
      <w:r>
        <w:rPr>
          <w:rFonts w:hint="eastAsia"/>
        </w:rPr>
        <w:br/>
      </w:r>
      <w:r>
        <w:rPr>
          <w:rFonts w:hint="eastAsia"/>
        </w:rPr>
        <w:t>　　第五节 国内氯乙酸生产工艺存在以下问题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2020-2025年中国氯乙酸相关行业主要数据监测分析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2020-2025年中国一氯代乙酸的盐和酯进出口数据监测分析（29154000）</w:t>
      </w:r>
      <w:r>
        <w:rPr>
          <w:rFonts w:hint="eastAsia"/>
        </w:rPr>
        <w:br/>
      </w:r>
      <w:r>
        <w:rPr>
          <w:rFonts w:hint="eastAsia"/>
        </w:rPr>
        <w:t>　　第一节 2020-2025年中国一氯代乙酸的盐和酯进口数据分析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2020-2025年中国一氯代乙酸的盐和酯出口数据分析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2020-2025年中国一氯代乙酸的盐和酯进出口国家及地区分析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2020-2025年中国氯乙酸行业市场竞争格局分析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2020-2025年中国氯乙酸产业竞争态势分析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2020-2025年中国氯乙酸重行业竞争策略分析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2020-2025年中国氯乙酸行业优势企业竞争力与关键性数据分析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重庆嘉陵化学制品有限公司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阿克苏诺贝尔氯乙酸化工（泰兴）有限公司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济南闻韶化工有限公司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河北合诚化工有限公司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石家庄志诚农药化工有限公司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如东宝湾利昌化工有限公司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河北邦隆化工有限责任公司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青州市至诚化工有限公司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淮安市城东化工二厂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第十章 2025-2031年中国氯乙酸行业发展前景预测分析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2025-2031年中国氯乙酸产品发展趋势预测分析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一、氯乙酸技术走势分析</w:t>
      </w:r>
      <w:r>
        <w:rPr>
          <w:rFonts w:hint="eastAsia"/>
        </w:rPr>
        <w:br/>
      </w:r>
      <w:r>
        <w:rPr>
          <w:rFonts w:hint="eastAsia"/>
        </w:rPr>
        <w:t>　　　　二、氯乙酸行业发展方向分析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一、氯乙酸供给预测分析</w:t>
      </w:r>
      <w:r>
        <w:rPr>
          <w:rFonts w:hint="eastAsia"/>
        </w:rPr>
        <w:br/>
      </w:r>
      <w:r>
        <w:rPr>
          <w:rFonts w:hint="eastAsia"/>
        </w:rPr>
        <w:t>　　　　二、氯乙酸需求预测分析</w:t>
      </w:r>
      <w:r>
        <w:rPr>
          <w:rFonts w:hint="eastAsia"/>
        </w:rPr>
        <w:br/>
      </w:r>
      <w:r>
        <w:rPr>
          <w:rFonts w:hint="eastAsia"/>
        </w:rPr>
        <w:t>　　　　三、氯乙酸进出口形势预测分析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2020-2025年中国氯乙酸投资环境分析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一、氯乙酸行业吸引力分析</w:t>
      </w:r>
      <w:r>
        <w:rPr>
          <w:rFonts w:hint="eastAsia"/>
        </w:rPr>
        <w:br/>
      </w:r>
      <w:r>
        <w:rPr>
          <w:rFonts w:hint="eastAsia"/>
        </w:rPr>
        <w:t>　　　　二、氯乙酸行业区域投资潜力分析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中智~林~－济研：专家投资建议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2020-2025年中国一氯代乙酸的盐和酯进口国家及地区分析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淮安市城东化工二厂经营收入走势图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淮安市城东化工二厂盈利指标走势图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淮安市城东化工二厂负债情况图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2025-2031年中国氯乙酸供给预测分析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c0d4ae7cb44b7" w:history="1">
        <w:r>
          <w:rPr>
            <w:rStyle w:val="Hyperlink"/>
          </w:rPr>
          <w:t>中国氯乙酸行业现状分析与发展前景研究报告（2025年版）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c0d4ae7cb44b7" w:history="1">
        <w:r>
          <w:rPr>
            <w:rStyle w:val="Hyperlink"/>
          </w:rPr>
          <w:t>https://www.20087.com/8/7A/LvYiSuanShiChangXianZhuangDiaoCha.html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1315a22c4f12" w:history="1">
      <w:r>
        <w:rPr>
          <w:rStyle w:val="Hyperlink"/>
        </w:rPr>
        <w:t>中国氯乙酸行业现状分析与发展前景研究报告（2025年版）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LvYiSuanShiChangXianZhuangDiaoCha.html" TargetMode="External" Id="Ref1c0d4ae7cb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LvYiSuanShiChangXianZhuangDiaoCha.html" TargetMode="External" Id="Rc6cc1315a22c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2025-06-07T00:55:00Z</dcterms:created>
  <dcterms:modified xsi:type="dcterms:W3CDTF">2025-06-07T01:55:00Z</dcterms:modified>
  <dc:subject>中国氯乙酸行业现状分析与发展前景研究报告（2025年版）</dc:subject>
  <dc:title>中国氯乙酸行业现状分析与发展前景研究报告（2025年版）</dc:title>
  <cp:keywords>中国氯乙酸行业现状分析与发展前景研究报告（2025年版）</cp:keywords>
  <dc:description>中国氯乙酸行业现状分析与发展前景研究报告（2025年版）</dc:description>
</cp:coreProperties>
</file>