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5394450d041f5" w:history="1">
              <w:r>
                <w:rPr>
                  <w:rStyle w:val="Hyperlink"/>
                </w:rPr>
                <w:t>2023-2029年中国除草定市场深度剖析与投资风险评估报告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5394450d041f5" w:history="1">
              <w:r>
                <w:rPr>
                  <w:rStyle w:val="Hyperlink"/>
                </w:rPr>
                <w:t>2023-2029年中国除草定市场深度剖析与投资风险评估报告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5394450d041f5" w:history="1">
                <w:r>
                  <w:rPr>
                    <w:rStyle w:val="Hyperlink"/>
                  </w:rPr>
                  <w:t>https://www.20087.com/8/6A/ChuCaoDingFaZhanQuShi.html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定是一种选择性除草剂，主要用于控制农田中的杂草生长，广泛应用于农业领域。它具有高效、低成本的特点，在保障农作物产量方面发挥了重要作用。然而，长期使用单一类型的除草剂可能导致杂草产生抗药性，影响其长期效果。</w:t>
      </w:r>
      <w:r>
        <w:rPr>
          <w:rFonts w:hint="eastAsia"/>
        </w:rPr>
        <w:br/>
      </w:r>
      <w:r>
        <w:rPr>
          <w:rFonts w:hint="eastAsia"/>
        </w:rPr>
        <w:t>　　未来，除草定将更加注重配方优化与生态友好。一方面，通过改进化学结构设计，开发新型化合物或复配制剂，克服杂草抗药性问题，提高除草效果；另一方面，结合生物防治方法，如引入天敌昆虫或微生物，形成综合防控体系，减少化学农药的使用量。此外，随着有机农业的发展，研发天然来源的除草剂，满足无公害农产品生产的需要，将是拓展市场空间的重要方向。同时，加强科研投入和政策支持，攻克关键技术难题，有助于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5394450d041f5" w:history="1">
        <w:r>
          <w:rPr>
            <w:rStyle w:val="Hyperlink"/>
          </w:rPr>
          <w:t>2023-2029年中国除草定市场深度剖析与投资风险评估报告</w:t>
        </w:r>
      </w:hyperlink>
      <w:r>
        <w:rPr>
          <w:rFonts w:hint="eastAsia"/>
        </w:rPr>
        <w:t>》基于国家统计局、除草定相关协会等渠道的资料数据，全方位剖析了除草定行业的现状与市场需求，详细探讨了除草定市场规模、产业链构成及价格动态，并针对除草定各细分市场进行了分析。同时，除草定报告还对市场前景、发展趋势进行了科学预测，评估了行业内品牌竞争格局、市场集中度以及除草定重点企业的表现。此外，除草定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2022-2023年除草定行业环境分析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我国除草定行业政策环境分析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我国除草定行业技术环境分析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一、我国除草定技术发展概况</w:t>
      </w:r>
      <w:r>
        <w:rPr>
          <w:rFonts w:hint="eastAsia"/>
        </w:rPr>
        <w:br/>
      </w:r>
      <w:r>
        <w:rPr>
          <w:rFonts w:hint="eastAsia"/>
        </w:rPr>
        <w:t>　　　　二、我国除草定产品工艺特点或流程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三、我国除草定行业技术发展趋势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中国除草定市场分析</w:t>
      </w:r>
      <w:r>
        <w:rPr>
          <w:rFonts w:hint="eastAsia"/>
        </w:rPr>
        <w:br/>
      </w:r>
      <w:r>
        <w:rPr>
          <w:rFonts w:hint="eastAsia"/>
        </w:rPr>
        <w:t>　　第一节 除草定市场现状分析及预测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一、2018-2023年我国除草定市场规模分析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二、2023-2029年我国除草定市场规模预测</w:t>
      </w:r>
      <w:r>
        <w:rPr>
          <w:rFonts w:hint="eastAsia"/>
        </w:rPr>
        <w:br/>
      </w:r>
      <w:r>
        <w:rPr>
          <w:rFonts w:hint="eastAsia"/>
        </w:rPr>
        <w:t>　　第二节 除草定产品产能分析及预测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一、2018-2023年我国除草定产能分析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二、2023-2029年我国除草定产能预测</w:t>
      </w:r>
      <w:r>
        <w:rPr>
          <w:rFonts w:hint="eastAsia"/>
        </w:rPr>
        <w:br/>
      </w:r>
      <w:r>
        <w:rPr>
          <w:rFonts w:hint="eastAsia"/>
        </w:rPr>
        <w:t>　　第三节 除草定产品产量分析及预测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一、2018-2023年我国除草定产量分析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二、2023-2029年我国除草定产量预测</w:t>
      </w:r>
      <w:r>
        <w:rPr>
          <w:rFonts w:hint="eastAsia"/>
        </w:rPr>
        <w:br/>
      </w:r>
      <w:r>
        <w:rPr>
          <w:rFonts w:hint="eastAsia"/>
        </w:rPr>
        <w:t>　　第四节 除草定市场需求分析及预测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一、2018-2023年我国除草定市场需求分析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二、2023-2029年我国除草定市场需求预测</w:t>
      </w:r>
      <w:r>
        <w:rPr>
          <w:rFonts w:hint="eastAsia"/>
        </w:rPr>
        <w:br/>
      </w:r>
      <w:r>
        <w:rPr>
          <w:rFonts w:hint="eastAsia"/>
        </w:rPr>
        <w:t>　　第五节 除草定价格趋势分析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一、2018-2023年我国除草定市场价格分析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二、2023-2029年我国除草定市场价格预测</w:t>
      </w:r>
      <w:r>
        <w:rPr>
          <w:rFonts w:hint="eastAsia"/>
        </w:rPr>
        <w:br/>
      </w:r>
      <w:r>
        <w:rPr>
          <w:rFonts w:hint="eastAsia"/>
        </w:rPr>
        <w:t>　　第六节 除草定进出口数据分析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一、2018-2023年我国除草定进出口数据分析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二、2023-2029年国内除草定产品未来进出口情况预测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除草定主要生产厂商介绍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除草定行业相关产业分析</w:t>
      </w:r>
      <w:r>
        <w:rPr>
          <w:rFonts w:hint="eastAsia"/>
        </w:rPr>
        <w:br/>
      </w:r>
      <w:r>
        <w:rPr>
          <w:rFonts w:hint="eastAsia"/>
        </w:rPr>
        <w:t>　　第一节 除草定行业产业链概述</w:t>
      </w:r>
      <w:r>
        <w:rPr>
          <w:rFonts w:hint="eastAsia"/>
        </w:rPr>
        <w:br/>
      </w:r>
      <w:r>
        <w:rPr>
          <w:rFonts w:hint="eastAsia"/>
        </w:rPr>
        <w:t>　　第二节 除草定上游行业发展状况分析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除草定下游行业发展情况分析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除草定行业竞争格局分析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2018-2023年中国除草定行业集中度分析</w:t>
      </w:r>
      <w:r>
        <w:rPr>
          <w:rFonts w:hint="eastAsia"/>
        </w:rPr>
        <w:br/>
      </w:r>
      <w:r>
        <w:rPr>
          <w:rFonts w:hint="eastAsia"/>
        </w:rPr>
        <w:t>　　第二节 除草定国内外SWOT分析</w:t>
      </w:r>
      <w:r>
        <w:rPr>
          <w:rFonts w:hint="eastAsia"/>
        </w:rPr>
        <w:br/>
      </w:r>
      <w:r>
        <w:rPr>
          <w:rFonts w:hint="eastAsia"/>
        </w:rPr>
        <w:t>　　第三节 除草定行业存在的问题及应对策略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业内专家对中国除草定行业投资的建议及观点</w:t>
      </w:r>
      <w:r>
        <w:rPr>
          <w:rFonts w:hint="eastAsia"/>
        </w:rPr>
        <w:br/>
      </w:r>
      <w:r>
        <w:rPr>
          <w:rFonts w:hint="eastAsia"/>
        </w:rPr>
        <w:t>　　第一节 除草定行业投资机会分析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二、除草定企业的竞争优势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除草定行业投资进入风险分析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除草定行业投资决策依据分析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(中-智林)除草定行业投资建议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2018-2023年我国除草定市场规模分析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2023-2029年我国除草定市场规模预测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2018-2023年我国除草定产能分析</w:t>
      </w:r>
      <w:r>
        <w:rPr>
          <w:rFonts w:hint="eastAsia"/>
        </w:rPr>
        <w:br/>
      </w:r>
      <w:r>
        <w:rPr>
          <w:rFonts w:hint="eastAsia"/>
        </w:rPr>
        <w:t>　　图表 2023-2029年我国除草定产能预测</w:t>
      </w:r>
      <w:r>
        <w:rPr>
          <w:rFonts w:hint="eastAsia"/>
        </w:rPr>
        <w:br/>
      </w:r>
      <w:r>
        <w:rPr>
          <w:rFonts w:hint="eastAsia"/>
        </w:rPr>
        <w:t>　　图表 2018-2023年我国除草定产能产量分析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2023-2029年我国除草定产量预测</w:t>
      </w:r>
      <w:r>
        <w:rPr>
          <w:rFonts w:hint="eastAsia"/>
        </w:rPr>
        <w:br/>
      </w:r>
      <w:r>
        <w:rPr>
          <w:rFonts w:hint="eastAsia"/>
        </w:rPr>
        <w:t>　　图表 2018-2023年我国除草定市场需求分析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2023-2029年我国除草定市场需求预测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2018-2023年我国除草定市场价格分析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2023-2029年我国除草定市场价格预测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2018-2023年我国除草定进出口数据分析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2023-2029年国内除草定产品未来进出口情况预测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5394450d041f5" w:history="1">
        <w:r>
          <w:rPr>
            <w:rStyle w:val="Hyperlink"/>
          </w:rPr>
          <w:t>2023-2029年中国除草定市场深度剖析与投资风险评估报告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5394450d041f5" w:history="1">
        <w:r>
          <w:rPr>
            <w:rStyle w:val="Hyperlink"/>
          </w:rPr>
          <w:t>https://www.20087.com/8/6A/ChuCaoDingFaZhanQuShi.html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b9ec4318146f8" w:history="1">
      <w:r>
        <w:rPr>
          <w:rStyle w:val="Hyperlink"/>
        </w:rPr>
        <w:t>2023-2029年中国除草定市场深度剖析与投资风险评估报告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ChuCaoDingFaZhanQuShi.html" TargetMode="External" Id="R3985394450d0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ChuCaoDingFaZhanQuShi.html" TargetMode="External" Id="Rc1bb9ec43181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2023-03-28T04:04:00Z</dcterms:created>
  <dcterms:modified xsi:type="dcterms:W3CDTF">2023-03-28T05:04:00Z</dcterms:modified>
  <dc:subject>2023-2029年中国除草定市场深度剖析与投资风险评估报告</dc:subject>
  <dc:title>2023-2029年中国除草定市场深度剖析与投资风险评估报告</dc:title>
  <cp:keywords>2023-2029年中国除草定市场深度剖析与投资风险评估报告</cp:keywords>
  <dc:description>2023-2029年中国除草定市场深度剖析与投资风险评估报告</dc:description>
</cp:coreProperties>
</file>