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4cd204b83444d" w:history="1">
              <w:r>
                <w:rPr>
                  <w:rStyle w:val="Hyperlink"/>
                </w:rPr>
                <w:t>2026-2032年中国肉桂腈市场研究与前景分析报告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4cd204b83444d" w:history="1">
              <w:r>
                <w:rPr>
                  <w:rStyle w:val="Hyperlink"/>
                </w:rPr>
                <w:t>2026-2032年中国肉桂腈市场研究与前景分析报告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4cd204b83444d" w:history="1">
                <w:r>
                  <w:rPr>
                    <w:rStyle w:val="Hyperlink"/>
                  </w:rPr>
                  <w:t>https://www.20087.com/8/88/RouGuiJingFaZhanQianJing.html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腈是一种重要的芳香族不饱和腈类化合物，广泛用作香料定香剂、医药中间体及农用化学品合成前体。在日化领域，肉桂腈凭借温暖辛香、类似肉桂与杏仁的气味特征，常用于调配东方调、花香型香水及皂用香精；在医药领域，该化合物是合成抗肿瘤、抗炎及神经保护类药物的关键砌块。目前，肉桂腈以苯甲醛与乙腈缩合为主，反应效率与副产物控制依赖催化剂优化与过程强化。行业对肉桂腈的纯度、色泽稳定性及杂质谱有严格要求，尤其在高端香精与API合成中需符合GMP或IFRA规范。然而，肉桂腈存在潜在致敏性争议，部分国家对其在驻留型化妆品中的使用浓度设限，促使企业加强毒理学评估与替代分子探索。</w:t>
      </w:r>
      <w:r>
        <w:rPr>
          <w:rFonts w:hint="eastAsia"/>
        </w:rPr>
        <w:br/>
      </w:r>
      <w:r>
        <w:rPr>
          <w:rFonts w:hint="eastAsia"/>
        </w:rPr>
        <w:t>　　未来，肉桂腈的发展将围绕绿色合成、高值化应用与安全合规三大主线推进。生物催化或电化学合成路径有望替代传统强碱条件，减少三废排放并提升原子经济性。在应用拓展方面，肉桂腈衍生物在新型抗菌材料、光响应液晶及有机光电材料中的潜力正被挖掘，推动其从传统精细化工向功能分子平台升级。为应对监管趋严，企业将加大低致敏性结构修饰研究，例如引入羟基或酯基降低皮肤渗透性，同时保持香气特征。此外，数字化香料数据库与AI辅助分子设计工具的应用，将加速肉桂腈在复配香精中的最优配比筛选，提升调香效率与感官一致性。可持续认证原料来源亦将成为国际供应链准入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4cd204b83444d" w:history="1">
        <w:r>
          <w:rPr>
            <w:rStyle w:val="Hyperlink"/>
          </w:rPr>
          <w:t>2026-2032年中国肉桂腈市场研究与前景分析报告</w:t>
        </w:r>
      </w:hyperlink>
      <w:r>
        <w:rPr>
          <w:rFonts w:hint="eastAsia"/>
        </w:rPr>
        <w:t>》系统分析了肉桂腈行业的现状，全面梳理了肉桂腈市场需求、市场规模、产业链结构及价格体系，详细解读了肉桂腈细分市场特点。报告结合权威数据，科学预测了肉桂腈市场前景与发展趋势，客观分析了品牌竞争格局、市场集中度及重点企业的运营表现，并指出了肉桂腈行业面临的机遇与风险。为肉桂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按照不同产品类型，肉桂腈主要可以分为如下几个类别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中国不同产品类型肉桂腈增长趋势2021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纯度97%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从不同应用，肉桂腈主要包括如下几个方面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中国不同应用肉桂腈增长趋势2021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中国肉桂腈发展现状及未来趋势（2021-2032）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中国市场肉桂腈收入及增长率（2021-2032）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中国市场肉桂腈销量及增长率（2021-2032）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中国市场主要肉桂腈厂商分析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中国市场主要厂商肉桂腈销量及市场占有率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中国市场主要厂商肉桂腈销量（2021-2026）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中国市场主要厂商肉桂腈销量市场份额（2021-2026）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中国市场主要厂商肉桂腈收入及市场占有率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中国市场主要厂商肉桂腈收入（2021-2026）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中国市场主要厂商肉桂腈收入市场份额（2021-2026）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2025年中国市场主要厂商肉桂腈收入排名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中国市场主要厂商肉桂腈价格（2021-2026）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中国市场主要厂商肉桂腈总部及产地分布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中国市场主要厂商成立时间及肉桂腈商业化日期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中国市场主要厂商肉桂腈产品类型及应用</w:t>
      </w:r>
      <w:r>
        <w:rPr>
          <w:rFonts w:hint="eastAsia"/>
        </w:rPr>
        <w:br/>
      </w:r>
      <w:r>
        <w:rPr>
          <w:rFonts w:hint="eastAsia"/>
        </w:rPr>
        <w:t>　　2.7 肉桂腈行业集中度、竞争程度分析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肉桂腈行业集中度分析：2025年中国Top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中国市场肉桂腈第一梯队、第二梯队和第三梯队厂商（品牌）及2025年市场份额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重点企业（12）在中国市场肉桂腈销量、收入、价格及毛利率（2021-2026）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不同产品类型肉桂腈分析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中国市场不同产品类型肉桂腈销量（2021-2032）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中国市场不同产品类型肉桂腈销量及市场份额（2021-2026）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中国市场不同产品类型肉桂腈销量预测（2027-2032）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中国市场不同产品类型肉桂腈规模（2021-2032）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中国市场不同产品类型肉桂腈规模及市场份额（2021-2026）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中国市场不同产品类型肉桂腈规模预测（2027-2032）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中国市场不同产品类型肉桂腈价格走势（2021-2032）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不同应用肉桂腈分析</w:t>
      </w:r>
      <w:r>
        <w:rPr>
          <w:rFonts w:hint="eastAsia"/>
        </w:rPr>
        <w:br/>
      </w:r>
      <w:r>
        <w:rPr>
          <w:rFonts w:hint="eastAsia"/>
        </w:rPr>
        <w:t>　　5.1 中国市场不同应用肉桂腈销量（2021-2032）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中国市场不同应用肉桂腈销量及市场份额（2021-2026）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中国市场不同应用肉桂腈销量预测（2027-2032）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中国市场不同应用肉桂腈规模（2021-2032）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中国市场不同应用肉桂腈规模及市场份额（2021-2026）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中国市场不同应用肉桂腈规模预测（2027-2032）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中国市场不同应用肉桂腈价格走势（2021-2032）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肉桂腈行业发展分析---发展趋势</w:t>
      </w:r>
      <w:r>
        <w:rPr>
          <w:rFonts w:hint="eastAsia"/>
        </w:rPr>
        <w:br/>
      </w:r>
      <w:r>
        <w:rPr>
          <w:rFonts w:hint="eastAsia"/>
        </w:rPr>
        <w:t>　　6.2 肉桂腈行业发展分析---厂商壁垒</w:t>
      </w:r>
      <w:r>
        <w:rPr>
          <w:rFonts w:hint="eastAsia"/>
        </w:rPr>
        <w:br/>
      </w:r>
      <w:r>
        <w:rPr>
          <w:rFonts w:hint="eastAsia"/>
        </w:rPr>
        <w:t>　　6.3 肉桂腈行业发展分析---驱动因素</w:t>
      </w:r>
      <w:r>
        <w:rPr>
          <w:rFonts w:hint="eastAsia"/>
        </w:rPr>
        <w:br/>
      </w:r>
      <w:r>
        <w:rPr>
          <w:rFonts w:hint="eastAsia"/>
        </w:rPr>
        <w:t>　　6.4 肉桂腈行业发展分析---制约因素</w:t>
      </w:r>
      <w:r>
        <w:rPr>
          <w:rFonts w:hint="eastAsia"/>
        </w:rPr>
        <w:br/>
      </w:r>
      <w:r>
        <w:rPr>
          <w:rFonts w:hint="eastAsia"/>
        </w:rPr>
        <w:t>　　6.5 肉桂腈中国企业SWOT分析</w:t>
      </w:r>
      <w:r>
        <w:rPr>
          <w:rFonts w:hint="eastAsia"/>
        </w:rPr>
        <w:br/>
      </w:r>
      <w:r>
        <w:rPr>
          <w:rFonts w:hint="eastAsia"/>
        </w:rPr>
        <w:t>　　6.6 肉桂腈行业发展分析---行业政策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肉桂腈行业产业链简介</w:t>
      </w:r>
      <w:r>
        <w:rPr>
          <w:rFonts w:hint="eastAsia"/>
        </w:rPr>
        <w:br/>
      </w:r>
      <w:r>
        <w:rPr>
          <w:rFonts w:hint="eastAsia"/>
        </w:rPr>
        <w:t>　　7.2 肉桂腈产业链分析-上游</w:t>
      </w:r>
      <w:r>
        <w:rPr>
          <w:rFonts w:hint="eastAsia"/>
        </w:rPr>
        <w:br/>
      </w:r>
      <w:r>
        <w:rPr>
          <w:rFonts w:hint="eastAsia"/>
        </w:rPr>
        <w:t>　　7.3 肉桂腈产业链分析-中游</w:t>
      </w:r>
      <w:r>
        <w:rPr>
          <w:rFonts w:hint="eastAsia"/>
        </w:rPr>
        <w:br/>
      </w:r>
      <w:r>
        <w:rPr>
          <w:rFonts w:hint="eastAsia"/>
        </w:rPr>
        <w:t>　　7.4 肉桂腈产业链分析-下游</w:t>
      </w:r>
      <w:r>
        <w:rPr>
          <w:rFonts w:hint="eastAsia"/>
        </w:rPr>
        <w:br/>
      </w:r>
      <w:r>
        <w:rPr>
          <w:rFonts w:hint="eastAsia"/>
        </w:rPr>
        <w:t>　　7.5 肉桂腈行业采购模式</w:t>
      </w:r>
      <w:r>
        <w:rPr>
          <w:rFonts w:hint="eastAsia"/>
        </w:rPr>
        <w:br/>
      </w:r>
      <w:r>
        <w:rPr>
          <w:rFonts w:hint="eastAsia"/>
        </w:rPr>
        <w:t>　　7.6 肉桂腈行业生产模式</w:t>
      </w:r>
      <w:r>
        <w:rPr>
          <w:rFonts w:hint="eastAsia"/>
        </w:rPr>
        <w:br/>
      </w:r>
      <w:r>
        <w:rPr>
          <w:rFonts w:hint="eastAsia"/>
        </w:rPr>
        <w:t>　　7.7 肉桂腈行业销售模式及销售渠道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中国本土肉桂腈产能、产量分析</w:t>
      </w:r>
      <w:r>
        <w:rPr>
          <w:rFonts w:hint="eastAsia"/>
        </w:rPr>
        <w:br/>
      </w:r>
      <w:r>
        <w:rPr>
          <w:rFonts w:hint="eastAsia"/>
        </w:rPr>
        <w:t>　　8.1 中国肉桂腈供需现状及预测（2021-2032）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中国肉桂腈产能、产量、产能利用率及发展趋势（2021-2032）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中国肉桂腈产量、市场需求量及发展趋势（2021-2032）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中国肉桂腈进出口分析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中国市场肉桂腈主要进口来源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中国市场肉桂腈主要出口目的地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不同产品类型肉桂腈市场规模2021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不同应用肉桂腈市场规模2021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中国市场主要厂商肉桂腈销量（2021-2026）&amp;（吨）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中国市场主要厂商肉桂腈销量市场份额（2021-2026）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中国市场主要厂商肉桂腈收入（2021-2026）&amp;（万元）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中国市场主要厂商肉桂腈收入份额（2021-2026）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2025年中国主要生产商肉桂腈收入排名（万元）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中国市场主要厂商肉桂腈价格（2021-2026）&amp;（元/吨）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中国市场主要厂商肉桂腈总部及产地分布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中国市场主要厂商成立时间及肉桂腈商业化日期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中国市场主要厂商肉桂腈产品类型及应用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2025年中国市场肉桂腈主要厂商市场地位（第一梯队、第二梯队和第三梯队）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肉桂腈市场投资、并购等现状分析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肉桂腈生产基地、总部、竞争对手及市场地位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肉桂腈产品规格、参数及市场应用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肉桂腈销量（吨）、收入（万元）、价格（元/吨）及毛利率（2021-2026）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中国市场不同产品类型肉桂腈销量（2021-2026）&amp;（吨）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中国市场不同产品类型肉桂腈销量市场份额（2021-2026）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中国市场不同产品类型肉桂腈销量预测（2027-2032）&amp;（吨）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中国市场不同产品类型肉桂腈销量市场份额预测（2027-2032）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中国市场不同产品类型肉桂腈规模（2021-2026）&amp;（万元）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中国市场不同产品类型肉桂腈规模市场份额（2021-2026）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中国市场不同产品类型肉桂腈规模预测（2027-2032）&amp;（万元）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中国市场不同产品类型肉桂腈规模市场份额预测（2027-2032）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中国市场不同应用肉桂腈销量（2021-2026）&amp;（吨）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中国市场不同应用肉桂腈销量市场份额（2021-2026）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中国市场不同应用肉桂腈销量预测（2027-2032）&amp;（吨）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中国市场不同应用肉桂腈销量市场份额预测（2027-2032）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中国市场不同应用肉桂腈规模（2021-2026）&amp;（万元）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中国市场不同应用肉桂腈规模市场份额（2021-2026）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中国市场不同应用肉桂腈规模预测（2027-2032）&amp;（万元）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中国市场不同应用肉桂腈规模市场份额预测（2027-2032）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肉桂腈行业发展分析---发展趋势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肉桂腈行业发展分析---厂商壁垒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肉桂腈行业发展分析---驱动因素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肉桂腈行业发展分析---制约因素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肉桂腈行业相关重点政策一览</w:t>
      </w:r>
      <w:r>
        <w:rPr>
          <w:rFonts w:hint="eastAsia"/>
        </w:rPr>
        <w:br/>
      </w:r>
      <w:r>
        <w:rPr>
          <w:rFonts w:hint="eastAsia"/>
        </w:rPr>
        <w:t>　　表 95： 肉桂腈行业供应链分析</w:t>
      </w:r>
      <w:r>
        <w:rPr>
          <w:rFonts w:hint="eastAsia"/>
        </w:rPr>
        <w:br/>
      </w:r>
      <w:r>
        <w:rPr>
          <w:rFonts w:hint="eastAsia"/>
        </w:rPr>
        <w:t>　　表 96： 肉桂腈上游原料供应商</w:t>
      </w:r>
      <w:r>
        <w:rPr>
          <w:rFonts w:hint="eastAsia"/>
        </w:rPr>
        <w:br/>
      </w:r>
      <w:r>
        <w:rPr>
          <w:rFonts w:hint="eastAsia"/>
        </w:rPr>
        <w:t>　　表 97： 肉桂腈行业主要下游客户</w:t>
      </w:r>
      <w:r>
        <w:rPr>
          <w:rFonts w:hint="eastAsia"/>
        </w:rPr>
        <w:br/>
      </w:r>
      <w:r>
        <w:rPr>
          <w:rFonts w:hint="eastAsia"/>
        </w:rPr>
        <w:t>　　表 98： 肉桂腈典型经销商</w:t>
      </w:r>
      <w:r>
        <w:rPr>
          <w:rFonts w:hint="eastAsia"/>
        </w:rPr>
        <w:br/>
      </w:r>
      <w:r>
        <w:rPr>
          <w:rFonts w:hint="eastAsia"/>
        </w:rPr>
        <w:t>　　表 99： 中国肉桂腈产量、销量、进口量及出口量（2021-2026）&amp;（吨）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中国肉桂腈产量、销量、进口量及出口量预测（2027-2032）&amp;（吨）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中国市场肉桂腈主要进口来源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中国市场肉桂腈主要出口目的地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肉桂腈产品图片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中国不同产品类型肉桂腈市场规模市场份额2025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中国不同应用肉桂腈市场份额2025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香料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中国市场肉桂腈市场规模，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中国市场肉桂腈收入及增长率（2021-2032）&amp;（万元）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中国市场肉桂腈销量及增长率（2021-2032）&amp;（吨）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2025年中国市场主要厂商肉桂腈销量市场份额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2025年中国市场主要厂商肉桂腈收入市场份额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2025年中国市场前五大厂商肉桂腈市场份额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2025年中国市场肉桂腈第一梯队、第二梯队和第三梯队厂商（品牌）及市场份额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中国市场不同产品类型肉桂腈价格走势（2021-2032）&amp;（元/吨）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中国市场不同应用肉桂腈价格走势（2021-2032）&amp;（元/吨）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肉桂腈中国企业SWOT分析</w:t>
      </w:r>
      <w:r>
        <w:rPr>
          <w:rFonts w:hint="eastAsia"/>
        </w:rPr>
        <w:br/>
      </w:r>
      <w:r>
        <w:rPr>
          <w:rFonts w:hint="eastAsia"/>
        </w:rPr>
        <w:t>　　图 22： 肉桂腈产业链</w:t>
      </w:r>
      <w:r>
        <w:rPr>
          <w:rFonts w:hint="eastAsia"/>
        </w:rPr>
        <w:br/>
      </w:r>
      <w:r>
        <w:rPr>
          <w:rFonts w:hint="eastAsia"/>
        </w:rPr>
        <w:t>　　图 23： 肉桂腈行业采购模式分析</w:t>
      </w:r>
      <w:r>
        <w:rPr>
          <w:rFonts w:hint="eastAsia"/>
        </w:rPr>
        <w:br/>
      </w:r>
      <w:r>
        <w:rPr>
          <w:rFonts w:hint="eastAsia"/>
        </w:rPr>
        <w:t>　　图 24： 肉桂腈行业生产模式分析</w:t>
      </w:r>
      <w:r>
        <w:rPr>
          <w:rFonts w:hint="eastAsia"/>
        </w:rPr>
        <w:br/>
      </w:r>
      <w:r>
        <w:rPr>
          <w:rFonts w:hint="eastAsia"/>
        </w:rPr>
        <w:t>　　图 25： 肉桂腈行业销售模式分析</w:t>
      </w:r>
      <w:r>
        <w:rPr>
          <w:rFonts w:hint="eastAsia"/>
        </w:rPr>
        <w:br/>
      </w:r>
      <w:r>
        <w:rPr>
          <w:rFonts w:hint="eastAsia"/>
        </w:rPr>
        <w:t>　　图 26： 中国肉桂腈产能、产量、产能利用率及发展趋势（2021-2032）&amp;（吨）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中国肉桂腈产量、市场需求量及发展趋势（2021-2032）&amp;（吨）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4cd204b83444d" w:history="1">
        <w:r>
          <w:rPr>
            <w:rStyle w:val="Hyperlink"/>
          </w:rPr>
          <w:t>2026-2032年中国肉桂腈市场研究与前景分析报告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4cd204b83444d" w:history="1">
        <w:r>
          <w:rPr>
            <w:rStyle w:val="Hyperlink"/>
          </w:rPr>
          <w:t>https://www.20087.com/8/88/RouGuiJingFaZhanQianJing.html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热点：肉桂的性状鉴别、肉桂腈密度、肉桂是什么药、肉桂腈甲酰化工艺操作流程、肉桂醛的沸点是多少、肉桂腈的应用是、肉桂硫胺、肉桂腈 聚合、肉桂酸异丁酯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1863e39064fac" w:history="1">
      <w:r>
        <w:rPr>
          <w:rStyle w:val="Hyperlink"/>
        </w:rPr>
        <w:t>2026-2032年中国肉桂腈市场研究与前景分析报告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ouGuiJingFaZhanQianJing.html" TargetMode="External" Id="R5d44cd204b83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ouGuiJingFaZhanQianJing.html" TargetMode="External" Id="Rf691863e3906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2026-01-19T04:18:04Z</dcterms:created>
  <dcterms:modified xsi:type="dcterms:W3CDTF">2026-01-19T05:18:04Z</dcterms:modified>
  <dc:subject>2026-2032年中国肉桂腈市场研究与前景分析报告</dc:subject>
  <dc:title>2026-2032年中国肉桂腈市场研究与前景分析报告</dc:title>
  <cp:keywords>2026-2032年中国肉桂腈市场研究与前景分析报告</cp:keywords>
  <dc:description>2026-2032年中国肉桂腈市场研究与前景分析报告</dc:description>
</cp:coreProperties>
</file>