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ccf0dc8804bff" w:history="1">
              <w:r>
                <w:rPr>
                  <w:rStyle w:val="Hyperlink"/>
                </w:rPr>
                <w:t>2024年中国间甲酚行业调研与市场前景分析报告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ccf0dc8804bff" w:history="1">
              <w:r>
                <w:rPr>
                  <w:rStyle w:val="Hyperlink"/>
                </w:rPr>
                <w:t>2024年中国间甲酚行业调研与市场前景分析报告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ccf0dc8804bff" w:history="1">
                <w:r>
                  <w:rPr>
                    <w:rStyle w:val="Hyperlink"/>
                  </w:rPr>
                  <w:t>https://www.20087.com/9/1A/JianJiaFenShiChangFenXiBaoGao.html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化工原料，在近年来随着医药、香料等下游产业的发展而市场需求持续增长。目前，间甲酚不仅在提高纯度、降低成本方面有所突破，而且在拓宽应用领域、提高功能性方面也取得了显著进展。随着新技术的应用，如更先进的合成技术和材料改性技术，间甲酚正朝着更加高效、多功能的方向发展，能够更好地满足不同行业的需求。近年来，随着医药、香料等下游产业的发展，间甲酚市场需求持续增长。</w:t>
      </w:r>
      <w:r>
        <w:rPr>
          <w:rFonts w:hint="eastAsia"/>
        </w:rPr>
        <w:br/>
      </w:r>
      <w:r>
        <w:rPr>
          <w:rFonts w:hint="eastAsia"/>
        </w:rPr>
        <w:t>　　未来，间甲酚行业将继续朝着技术创新和服务创新的方向发展。一方面，通过引入更多先进技术和设计理念，提高间甲酚的技术含量和功能性，如采用更先进的合成技术和材料改性技术。另一方面，随着医药、香料等下游产业的进一步发展和技术进步，间甲酚将更加注重提供定制化服务，满足不同行业和应用场景的特定要求。此外，随着可持续发展理念的普及，间甲酚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2006-2010年中国间甲酚行业市场调研及未来五年投资分析预测报告》是根据多年来对间甲酚产品的研究，结合间甲酚产品历年供需关系变化规律，对我国间甲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间甲酚产业概述</w:t>
      </w:r>
      <w:r>
        <w:rPr>
          <w:rFonts w:hint="eastAsia"/>
        </w:rPr>
        <w:br/>
      </w:r>
      <w:r>
        <w:rPr>
          <w:rFonts w:hint="eastAsia"/>
        </w:rPr>
        <w:t>　　第一节 间甲酚产业定义</w:t>
      </w:r>
      <w:r>
        <w:rPr>
          <w:rFonts w:hint="eastAsia"/>
        </w:rPr>
        <w:br/>
      </w:r>
      <w:r>
        <w:rPr>
          <w:rFonts w:hint="eastAsia"/>
        </w:rPr>
        <w:t>　　第二节 间甲酚产业发展历程</w:t>
      </w:r>
      <w:r>
        <w:rPr>
          <w:rFonts w:hint="eastAsia"/>
        </w:rPr>
        <w:br/>
      </w:r>
      <w:r>
        <w:rPr>
          <w:rFonts w:hint="eastAsia"/>
        </w:rPr>
        <w:t>　　第三节 间甲酚分类情况</w:t>
      </w:r>
      <w:r>
        <w:rPr>
          <w:rFonts w:hint="eastAsia"/>
        </w:rPr>
        <w:br/>
      </w:r>
      <w:r>
        <w:rPr>
          <w:rFonts w:hint="eastAsia"/>
        </w:rPr>
        <w:t>　　第四节 间甲酚产业链分析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2023-2024年间甲酚行业发展环境分析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一、间甲酚产业政策分析</w:t>
      </w:r>
      <w:r>
        <w:rPr>
          <w:rFonts w:hint="eastAsia"/>
        </w:rPr>
        <w:br/>
      </w:r>
      <w:r>
        <w:rPr>
          <w:rFonts w:hint="eastAsia"/>
        </w:rPr>
        <w:t>　　　　二、相关间甲酚产业政策影响分析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我国间甲酚行业技术环境分析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一、我国间甲酚技术发展概况</w:t>
      </w:r>
      <w:r>
        <w:rPr>
          <w:rFonts w:hint="eastAsia"/>
        </w:rPr>
        <w:br/>
      </w:r>
      <w:r>
        <w:rPr>
          <w:rFonts w:hint="eastAsia"/>
        </w:rPr>
        <w:t>　　　　二、我国间甲酚行业技术发展趋势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中国间甲酚市场供需分析预测</w:t>
      </w:r>
      <w:r>
        <w:rPr>
          <w:rFonts w:hint="eastAsia"/>
        </w:rPr>
        <w:br/>
      </w:r>
      <w:r>
        <w:rPr>
          <w:rFonts w:hint="eastAsia"/>
        </w:rPr>
        <w:t>　　第一节 间甲酚市场现状分析及预测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二、2024-2030年我国间甲酚市场规模预测</w:t>
      </w:r>
      <w:r>
        <w:rPr>
          <w:rFonts w:hint="eastAsia"/>
        </w:rPr>
        <w:br/>
      </w:r>
      <w:r>
        <w:rPr>
          <w:rFonts w:hint="eastAsia"/>
        </w:rPr>
        <w:t>　　第二节 间甲酚行业供给分析及预测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二、2024年我国间甲酚市场供给特点分析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三、2024-2030年我国间甲酚市场供给预测</w:t>
      </w:r>
      <w:r>
        <w:rPr>
          <w:rFonts w:hint="eastAsia"/>
        </w:rPr>
        <w:br/>
      </w:r>
      <w:r>
        <w:rPr>
          <w:rFonts w:hint="eastAsia"/>
        </w:rPr>
        <w:t>　　第三节 间甲酚市场需求分析及预测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二、2024年我国间甲酚市场需求特点分析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三、2024-2030年我国间甲酚市场需求预测</w:t>
      </w:r>
      <w:r>
        <w:rPr>
          <w:rFonts w:hint="eastAsia"/>
        </w:rPr>
        <w:br/>
      </w:r>
      <w:r>
        <w:rPr>
          <w:rFonts w:hint="eastAsia"/>
        </w:rPr>
        <w:t>　　第四节 间甲酚行业进出口情况分析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一、2019-2024年我国间甲酚进出口情况分析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二、2024年我国间甲酚行业进出口特点分析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三、2024-2030年我国间甲酚进出口情况预测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2019-2024年我国间甲酚市场价格回顾分析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当前国内间甲酚产品市场价格及评述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国内间甲酚产品价格影响因素分析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2024-2030年我国间甲酚市场价格趋势预测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间甲酚行业细分（一）市场调研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间甲酚行业细分（二）市场调研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间甲酚行业上、下游产业分析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二、间甲酚产业链模型分析</w:t>
      </w:r>
      <w:r>
        <w:rPr>
          <w:rFonts w:hint="eastAsia"/>
        </w:rPr>
        <w:br/>
      </w:r>
      <w:r>
        <w:rPr>
          <w:rFonts w:hint="eastAsia"/>
        </w:rPr>
        <w:t>　　第二节 间甲酚上游行业发展状况分析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间甲酚下游产业发展状况分析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一、中国间甲酚行业重点区域市场结构变化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二、中国间甲酚行业重点区域（一）发展分析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三、中国间甲酚行业重点区域（二）发展分析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四、中国间甲酚行业重点区域（三）发展分析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五、中国间甲酚行业重点区域（四）发展分析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六、中国间甲酚行业重点区域（五）发展分析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近几年间甲酚行业重点企业发展分析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间甲酚企业（一）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间甲酚企业（二）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间甲酚企业（三）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间甲酚企业（四）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间甲酚企业（五）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中国间甲酚行业规模情况分析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2019-2024年中国间甲酚行业集中度分析</w:t>
      </w:r>
      <w:r>
        <w:rPr>
          <w:rFonts w:hint="eastAsia"/>
        </w:rPr>
        <w:br/>
      </w:r>
      <w:r>
        <w:rPr>
          <w:rFonts w:hint="eastAsia"/>
        </w:rPr>
        <w:t>　　第二节 间甲酚行业SWOT分析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2024-2030年中国间甲酚行业竞争格局预测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2024-2030年间甲酚行业发展趋势及投资风险分析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当前间甲酚行业存在的问题</w:t>
      </w:r>
      <w:r>
        <w:rPr>
          <w:rFonts w:hint="eastAsia"/>
        </w:rPr>
        <w:br/>
      </w:r>
      <w:r>
        <w:rPr>
          <w:rFonts w:hint="eastAsia"/>
        </w:rPr>
        <w:t>　　第二节 间甲酚未来发展预测分析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二、2024-2030年中国间甲酚行业发展规模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三、2024-2030年中国间甲酚行业发展趋势预测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2024-2030年中国间甲酚行业投资风险分析</w:t>
      </w:r>
      <w:r>
        <w:rPr>
          <w:rFonts w:hint="eastAsia"/>
        </w:rPr>
        <w:br/>
      </w:r>
      <w:r>
        <w:rPr>
          <w:rFonts w:hint="eastAsia"/>
        </w:rPr>
        <w:t>　　　　一、间甲酚市场竞争风险</w:t>
      </w:r>
      <w:r>
        <w:rPr>
          <w:rFonts w:hint="eastAsia"/>
        </w:rPr>
        <w:br/>
      </w:r>
      <w:r>
        <w:rPr>
          <w:rFonts w:hint="eastAsia"/>
        </w:rPr>
        <w:t>　　　　二、间甲酚原材料压力风险分析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三、间甲酚技术风险分析</w:t>
      </w:r>
      <w:r>
        <w:rPr>
          <w:rFonts w:hint="eastAsia"/>
        </w:rPr>
        <w:br/>
      </w:r>
      <w:r>
        <w:rPr>
          <w:rFonts w:hint="eastAsia"/>
        </w:rPr>
        <w:t>　　　　四、间甲酚政策和体制风险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2023-2024年间甲酚行业投资情况分析</w:t>
      </w:r>
      <w:r>
        <w:rPr>
          <w:rFonts w:hint="eastAsia"/>
        </w:rPr>
        <w:br/>
      </w:r>
      <w:r>
        <w:rPr>
          <w:rFonts w:hint="eastAsia"/>
        </w:rPr>
        <w:t>　　　　一、间甲酚总体投资结构</w:t>
      </w:r>
      <w:r>
        <w:rPr>
          <w:rFonts w:hint="eastAsia"/>
        </w:rPr>
        <w:br/>
      </w:r>
      <w:r>
        <w:rPr>
          <w:rFonts w:hint="eastAsia"/>
        </w:rPr>
        <w:t>　　　　二、间甲酚投资规模情况</w:t>
      </w:r>
      <w:r>
        <w:rPr>
          <w:rFonts w:hint="eastAsia"/>
        </w:rPr>
        <w:br/>
      </w:r>
      <w:r>
        <w:rPr>
          <w:rFonts w:hint="eastAsia"/>
        </w:rPr>
        <w:t>　　　　三、间甲酚投资增速情况</w:t>
      </w:r>
      <w:r>
        <w:rPr>
          <w:rFonts w:hint="eastAsia"/>
        </w:rPr>
        <w:br/>
      </w:r>
      <w:r>
        <w:rPr>
          <w:rFonts w:hint="eastAsia"/>
        </w:rPr>
        <w:t>　　　　四、间甲酚分地区投资分析</w:t>
      </w:r>
      <w:r>
        <w:rPr>
          <w:rFonts w:hint="eastAsia"/>
        </w:rPr>
        <w:br/>
      </w:r>
      <w:r>
        <w:rPr>
          <w:rFonts w:hint="eastAsia"/>
        </w:rPr>
        <w:t>　　第二节 间甲酚行业投资机会分析</w:t>
      </w:r>
      <w:r>
        <w:rPr>
          <w:rFonts w:hint="eastAsia"/>
        </w:rPr>
        <w:br/>
      </w:r>
      <w:r>
        <w:rPr>
          <w:rFonts w:hint="eastAsia"/>
        </w:rPr>
        <w:t>　　　　一、间甲酚投资项目分析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二、可以投资的间甲酚模式</w:t>
      </w:r>
      <w:r>
        <w:rPr>
          <w:rFonts w:hint="eastAsia"/>
        </w:rPr>
        <w:br/>
      </w:r>
      <w:r>
        <w:rPr>
          <w:rFonts w:hint="eastAsia"/>
        </w:rPr>
        <w:t>　　　　三、2024年间甲酚投资机会</w:t>
      </w:r>
      <w:r>
        <w:rPr>
          <w:rFonts w:hint="eastAsia"/>
        </w:rPr>
        <w:br/>
      </w:r>
      <w:r>
        <w:rPr>
          <w:rFonts w:hint="eastAsia"/>
        </w:rPr>
        <w:t>　　　　四、2024年间甲酚投资新方向</w:t>
      </w:r>
      <w:r>
        <w:rPr>
          <w:rFonts w:hint="eastAsia"/>
        </w:rPr>
        <w:br/>
      </w:r>
      <w:r>
        <w:rPr>
          <w:rFonts w:hint="eastAsia"/>
        </w:rPr>
        <w:t>　　第三节 中.智.林.　间甲酚行业发展前景分析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一、2024年间甲酚市场的发展前景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二、2024年间甲酚市场面临的发展商机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间甲酚行业研究观点及建议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间甲酚行业历程</w:t>
      </w:r>
      <w:r>
        <w:rPr>
          <w:rFonts w:hint="eastAsia"/>
        </w:rPr>
        <w:br/>
      </w:r>
      <w:r>
        <w:rPr>
          <w:rFonts w:hint="eastAsia"/>
        </w:rPr>
        <w:t>　　图表 间甲酚行业生命周期</w:t>
      </w:r>
      <w:r>
        <w:rPr>
          <w:rFonts w:hint="eastAsia"/>
        </w:rPr>
        <w:br/>
      </w:r>
      <w:r>
        <w:rPr>
          <w:rFonts w:hint="eastAsia"/>
        </w:rPr>
        <w:t>　　图表 间甲酚行业产业链分析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2019-2023年中国间甲酚行业产量及增长趋势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2019-2023年中国间甲酚市场需求量及增速统计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2023年中国间甲酚行业需求领域分布格局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2019-2023年中国间甲酚行业盈利情况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2019-2023年中国间甲酚行业利润总额统计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2019-2023年中国间甲酚进口金额分析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2019-2023年中国间甲酚出口数量分析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2019-2023年中国间甲酚出口金额分析</w:t>
      </w:r>
      <w:r>
        <w:rPr>
          <w:rFonts w:hint="eastAsia"/>
        </w:rPr>
        <w:br/>
      </w:r>
      <w:r>
        <w:rPr>
          <w:rFonts w:hint="eastAsia"/>
        </w:rPr>
        <w:t>　　图表 2023年中国间甲酚进口国家及地区分析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2023年中国间甲酚出口国家及地区分析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2019-2023年中国间甲酚行业企业平均规模情况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2024-2030年中国间甲酚市场需求量预测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2024-2030年中国间甲酚行业供需平衡预测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2024-2030年中国间甲酚行业市场容量预测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2024-2030年中国间甲酚行业市场规模预测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2024年中国间甲酚市场前景分析</w:t>
      </w:r>
      <w:r>
        <w:rPr>
          <w:rFonts w:hint="eastAsia"/>
        </w:rPr>
        <w:br/>
      </w:r>
      <w:r>
        <w:rPr>
          <w:rFonts w:hint="eastAsia"/>
        </w:rPr>
        <w:t>　　图表 2024年中国间甲酚发展趋势预测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ccf0dc8804bff" w:history="1">
        <w:r>
          <w:rPr>
            <w:rStyle w:val="Hyperlink"/>
          </w:rPr>
          <w:t>2024年中国间甲酚行业调研与市场前景分析报告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ccf0dc8804bff" w:history="1">
        <w:r>
          <w:rPr>
            <w:rStyle w:val="Hyperlink"/>
          </w:rPr>
          <w:t>https://www.20087.com/9/1A/JianJiaFenShiChangFenXiBaoGao.html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402e333e14ae1" w:history="1">
      <w:r>
        <w:rPr>
          <w:rStyle w:val="Hyperlink"/>
        </w:rPr>
        <w:t>2024年中国间甲酚行业调研与市场前景分析报告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JianJiaFenShiChangFenXiBaoGao.html" TargetMode="External" Id="R0eaccf0dc88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JianJiaFenShiChangFenXiBaoGao.html" TargetMode="External" Id="R775402e333e1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2023-11-26T02:04:00Z</dcterms:created>
  <dcterms:modified xsi:type="dcterms:W3CDTF">2023-11-26T03:04:00Z</dcterms:modified>
  <dc:subject>2024年中国间甲酚行业调研与市场前景分析报告</dc:subject>
  <dc:title>2024年中国间甲酚行业调研与市场前景分析报告</dc:title>
  <cp:keywords>2024年中国间甲酚行业调研与市场前景分析报告</cp:keywords>
  <dc:description>2024年中国间甲酚行业调研与市场前景分析报告</dc:description>
</cp:coreProperties>
</file>