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da2367b049ed" w:history="1">
              <w:r>
                <w:rPr>
                  <w:rStyle w:val="Hyperlink"/>
                </w:rPr>
                <w:t>中国BOPP行业发展调研与市场前景预测报告（2025-2031年）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da2367b049ed" w:history="1">
              <w:r>
                <w:rPr>
                  <w:rStyle w:val="Hyperlink"/>
                </w:rPr>
                <w:t>中国BOPP行业发展调研与市场前景预测报告（2025-2031年）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da2367b049ed" w:history="1">
                <w:r>
                  <w:rPr>
                    <w:rStyle w:val="Hyperlink"/>
                  </w:rPr>
                  <w:t>https://www.20087.com/9/7A/BOPPShiChangQianJingYuCe.html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 (双向拉伸聚丙烯薄膜)作为一种重要的包装材料，广泛应用于食品、药品、日用品等领域的包装。近年来，随着包装行业对高性能薄膜需求的增长，BOPP薄膜的市场持续扩大。目前，BOPP薄膜不仅在透明度、光泽度、密封性等方面表现出色，还在环保性能上有所提高。同时，随着生产技术的进步，BOPP薄膜的厚度可以做得更薄，既节省材料又保证了包装性能。</w:t>
      </w:r>
      <w:r>
        <w:rPr>
          <w:rFonts w:hint="eastAsia"/>
        </w:rPr>
        <w:br/>
      </w:r>
      <w:r>
        <w:rPr>
          <w:rFonts w:hint="eastAsia"/>
        </w:rPr>
        <w:t>　　未来BOPP薄膜的发展将更加注重高性能和可持续性。一方面，随着包装行业对材料性能要求的提高，BOPP薄膜将更加注重开发具有特殊功能的产品，如防雾、防静电、高阻隔性等，以满足不同应用领域的需求。另一方面，随着可持续发展理念的推广，BOPP薄膜将更加注重采用生物降解材料或可循环利用材料，减少对环境的影响。此外，随着智能制造技术的应用，BOPP薄膜的生产将更加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双向拉伸聚丙烯薄膜（BOPP）分类、特征及应用</w:t>
      </w:r>
      <w:r>
        <w:rPr>
          <w:rFonts w:hint="eastAsia"/>
        </w:rPr>
        <w:br/>
      </w:r>
      <w:r>
        <w:rPr>
          <w:rFonts w:hint="eastAsia"/>
        </w:rPr>
        <w:t>　　第三节 双向拉伸聚丙烯薄膜（BOPP）生产工艺及技术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二、主流设备简述</w:t>
      </w:r>
      <w:r>
        <w:rPr>
          <w:rFonts w:hint="eastAsia"/>
        </w:rPr>
        <w:br/>
      </w:r>
      <w:r>
        <w:rPr>
          <w:rFonts w:hint="eastAsia"/>
        </w:rPr>
        <w:t>　　　　三、生产技术概况</w:t>
      </w:r>
      <w:r>
        <w:rPr>
          <w:rFonts w:hint="eastAsia"/>
        </w:rPr>
        <w:br/>
      </w:r>
      <w:r>
        <w:rPr>
          <w:rFonts w:hint="eastAsia"/>
        </w:rPr>
        <w:t>　　　　四、常见的缺陷和解决办法</w:t>
      </w:r>
      <w:r>
        <w:rPr>
          <w:rFonts w:hint="eastAsia"/>
        </w:rPr>
        <w:br/>
      </w:r>
      <w:r>
        <w:rPr>
          <w:rFonts w:hint="eastAsia"/>
        </w:rPr>
        <w:t>　　　　五、生产技术发展方向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2020-2025年世界双向拉伸聚丙烯薄膜（BOPP）产业发展概述</w:t>
      </w:r>
      <w:r>
        <w:rPr>
          <w:rFonts w:hint="eastAsia"/>
        </w:rPr>
        <w:br/>
      </w:r>
      <w:r>
        <w:rPr>
          <w:rFonts w:hint="eastAsia"/>
        </w:rPr>
        <w:t>　　　　一、世界软塑包装材料市场现状</w:t>
      </w:r>
      <w:r>
        <w:rPr>
          <w:rFonts w:hint="eastAsia"/>
        </w:rPr>
        <w:br/>
      </w:r>
      <w:r>
        <w:rPr>
          <w:rFonts w:hint="eastAsia"/>
        </w:rPr>
        <w:t>　　　　二、世界BOPP薄膜生产发展现状</w:t>
      </w:r>
      <w:r>
        <w:rPr>
          <w:rFonts w:hint="eastAsia"/>
        </w:rPr>
        <w:br/>
      </w:r>
      <w:r>
        <w:rPr>
          <w:rFonts w:hint="eastAsia"/>
        </w:rPr>
        <w:t>　　　　三、世界BOPP薄膜市场消费结构</w:t>
      </w:r>
      <w:r>
        <w:rPr>
          <w:rFonts w:hint="eastAsia"/>
        </w:rPr>
        <w:br/>
      </w:r>
      <w:r>
        <w:rPr>
          <w:rFonts w:hint="eastAsia"/>
        </w:rPr>
        <w:t>　　　　四、全球BOPP薄膜市场需求分析</w:t>
      </w:r>
      <w:r>
        <w:rPr>
          <w:rFonts w:hint="eastAsia"/>
        </w:rPr>
        <w:br/>
      </w:r>
      <w:r>
        <w:rPr>
          <w:rFonts w:hint="eastAsia"/>
        </w:rPr>
        <w:t>　　　　五、全球BOPP薄膜市场需求推动产能增长</w:t>
      </w:r>
      <w:r>
        <w:rPr>
          <w:rFonts w:hint="eastAsia"/>
        </w:rPr>
        <w:br/>
      </w:r>
      <w:r>
        <w:rPr>
          <w:rFonts w:hint="eastAsia"/>
        </w:rPr>
        <w:t>　　第二节 2020-2025年世界双向拉伸聚丙烯薄膜主要地区分析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2025-2031年世界双向拉伸聚丙烯薄膜发展趋势分析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2020-2025年世界双向拉伸聚丙烯薄膜（BOPP）主要生产企业分析</w:t>
      </w:r>
      <w:r>
        <w:rPr>
          <w:rFonts w:hint="eastAsia"/>
        </w:rPr>
        <w:br/>
      </w:r>
      <w:r>
        <w:rPr>
          <w:rFonts w:hint="eastAsia"/>
        </w:rPr>
        <w:t>　　第一节 印度Polyplex公司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德国布鲁克纳（BRUCKNER）公司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日本东丽公司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二、东丽薄膜主要产品介绍</w:t>
      </w:r>
      <w:r>
        <w:rPr>
          <w:rFonts w:hint="eastAsia"/>
        </w:rPr>
        <w:br/>
      </w:r>
      <w:r>
        <w:rPr>
          <w:rFonts w:hint="eastAsia"/>
        </w:rPr>
        <w:t>　　　　三、东丽公司经营状况分析</w:t>
      </w:r>
      <w:r>
        <w:rPr>
          <w:rFonts w:hint="eastAsia"/>
        </w:rPr>
        <w:br/>
      </w:r>
      <w:r>
        <w:rPr>
          <w:rFonts w:hint="eastAsia"/>
        </w:rPr>
        <w:t>　　　　四、东丽公司扩大欧洲BOPP产能</w:t>
      </w:r>
      <w:r>
        <w:rPr>
          <w:rFonts w:hint="eastAsia"/>
        </w:rPr>
        <w:br/>
      </w:r>
      <w:r>
        <w:rPr>
          <w:rFonts w:hint="eastAsia"/>
        </w:rPr>
        <w:t>　　第四节 意大利Bimo公司</w:t>
      </w:r>
      <w:r>
        <w:rPr>
          <w:rFonts w:hint="eastAsia"/>
        </w:rPr>
        <w:br/>
      </w:r>
      <w:r>
        <w:rPr>
          <w:rFonts w:hint="eastAsia"/>
        </w:rPr>
        <w:t>　　第五节 俄罗斯Biaksplen公司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2020-2025年中国双向拉伸聚丙烯薄膜（BOPP）产业运行环境分析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2020-2025年中国双向拉伸聚丙烯薄膜（BOPP）产业政策环境分析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一、双向拉伸聚丙烯薄膜产业政策分析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二、双向拉伸聚丙烯薄膜相关标准分析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2020-2025年中国双向拉伸聚丙烯薄膜（BOPP）产业社会环境分析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2020-2025年中国双向拉伸聚丙烯薄膜（BOPP）产业发展综述</w:t>
      </w:r>
      <w:r>
        <w:rPr>
          <w:rFonts w:hint="eastAsia"/>
        </w:rPr>
        <w:br/>
      </w:r>
      <w:r>
        <w:rPr>
          <w:rFonts w:hint="eastAsia"/>
        </w:rPr>
        <w:t>　　　　一、中国BOPP薄膜发展历程及现状</w:t>
      </w:r>
      <w:r>
        <w:rPr>
          <w:rFonts w:hint="eastAsia"/>
        </w:rPr>
        <w:br/>
      </w:r>
      <w:r>
        <w:rPr>
          <w:rFonts w:hint="eastAsia"/>
        </w:rPr>
        <w:t>　　　　二、BOPP薄膜发展亟待解决的问题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三、中国BOPP产业发展有利因素分析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2020-2025年中国双向拉伸聚丙烯薄膜（BOPP）的消费现状分析</w:t>
      </w:r>
      <w:r>
        <w:rPr>
          <w:rFonts w:hint="eastAsia"/>
        </w:rPr>
        <w:br/>
      </w:r>
      <w:r>
        <w:rPr>
          <w:rFonts w:hint="eastAsia"/>
        </w:rPr>
        <w:t>　　　　一、中国BOPP薄膜市场消费结构分析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二、中国BOPP产品需求结构分析</w:t>
      </w:r>
      <w:r>
        <w:rPr>
          <w:rFonts w:hint="eastAsia"/>
        </w:rPr>
        <w:br/>
      </w:r>
      <w:r>
        <w:rPr>
          <w:rFonts w:hint="eastAsia"/>
        </w:rPr>
        <w:t>　　　　三、中国BOPP市场消费需求趋势分析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2020-2025年中国双向拉伸聚丙烯薄膜市场供需分析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2020-2025年中国双向拉伸聚丙烯薄膜生产分析</w:t>
      </w:r>
      <w:r>
        <w:rPr>
          <w:rFonts w:hint="eastAsia"/>
        </w:rPr>
        <w:br/>
      </w:r>
      <w:r>
        <w:rPr>
          <w:rFonts w:hint="eastAsia"/>
        </w:rPr>
        <w:t>　　　　一、中国BOPP产能分析</w:t>
      </w:r>
      <w:r>
        <w:rPr>
          <w:rFonts w:hint="eastAsia"/>
        </w:rPr>
        <w:br/>
      </w:r>
      <w:r>
        <w:rPr>
          <w:rFonts w:hint="eastAsia"/>
        </w:rPr>
        <w:t>　　　　二、中国BOPP产量分析</w:t>
      </w:r>
      <w:r>
        <w:rPr>
          <w:rFonts w:hint="eastAsia"/>
        </w:rPr>
        <w:br/>
      </w:r>
      <w:r>
        <w:rPr>
          <w:rFonts w:hint="eastAsia"/>
        </w:rPr>
        <w:t>　　　　三、中国新增或在建BOPP生产线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一、中国BOPP薄膜需求分析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三、BOPP薄膜市场需求增长主要动力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二、中国塑料薄膜行业发展概况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2020-2025年中国塑料薄膜制造行业运营效益分析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2020-2025年中国初级形状的丙烯或其他烯烃聚合物进出口贸易分析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2020-2025年中国初级形状的丙烯或其他烯烃聚合物进口分析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一、初级形状的丙烯或其他烯烃聚合物进口数量情况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2020-2025年中国初级形状的丙烯或其他烯烃聚合物出口分析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一、初级形状的丙烯或其他烯烃聚合物出口数量情况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2020-2025年中国初级形状的丙烯或其他烯烃聚合物进出口均价分析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2020-2025年主要省市初级形状的丙烯或其他烯烃聚合物进出口分析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一、初级形状的丙烯或其他烯烃聚合物进口省市情况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2020-2025年中国初级形状的丙烯或其他烯烃聚合物进出口流向分析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一、初级形状的丙烯或其他烯烃聚合物进口来源地情况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2020-2025年中国双向拉伸聚丙烯薄膜市场竞争格局分析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2020-2025年中国双向拉伸聚丙烯薄膜竞争现状分析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一、双向拉伸聚丙烯薄膜竞争力分析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二、双向拉伸聚丙烯薄膜技术竞争分析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2020-2025年中国双向拉伸聚丙烯薄膜产业集中度分析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2020-2025年双向拉伸聚丙烯薄膜提升竞争力策略分析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2020-2025年中国双向拉伸聚丙烯薄膜（BOPP）上游相关产业分析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一、国际油价走势回顾</w:t>
      </w:r>
      <w:r>
        <w:rPr>
          <w:rFonts w:hint="eastAsia"/>
        </w:rPr>
        <w:br/>
      </w:r>
      <w:r>
        <w:rPr>
          <w:rFonts w:hint="eastAsia"/>
        </w:rPr>
        <w:t>　　　　二、中国原油供应与消费情况</w:t>
      </w:r>
      <w:r>
        <w:rPr>
          <w:rFonts w:hint="eastAsia"/>
        </w:rPr>
        <w:br/>
      </w:r>
      <w:r>
        <w:rPr>
          <w:rFonts w:hint="eastAsia"/>
        </w:rPr>
        <w:t>　　　　三、中国石油生产消费形势分析</w:t>
      </w:r>
      <w:r>
        <w:rPr>
          <w:rFonts w:hint="eastAsia"/>
        </w:rPr>
        <w:br/>
      </w:r>
      <w:r>
        <w:rPr>
          <w:rFonts w:hint="eastAsia"/>
        </w:rPr>
        <w:t>　　　　四、中国原油市场价格情况分析</w:t>
      </w:r>
      <w:r>
        <w:rPr>
          <w:rFonts w:hint="eastAsia"/>
        </w:rPr>
        <w:br/>
      </w:r>
      <w:r>
        <w:rPr>
          <w:rFonts w:hint="eastAsia"/>
        </w:rPr>
        <w:t>　　　　五、未来世界石油市场发展趋势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二、BOPP专用料性能要求</w:t>
      </w:r>
      <w:r>
        <w:rPr>
          <w:rFonts w:hint="eastAsia"/>
        </w:rPr>
        <w:br/>
      </w:r>
      <w:r>
        <w:rPr>
          <w:rFonts w:hint="eastAsia"/>
        </w:rPr>
        <w:t>　　　　三、双向拉伸聚丙烯专用料供应情况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2020-2025年中国双向拉伸聚丙烯薄膜（BOPP）下游相关产业分析</w:t>
      </w:r>
      <w:r>
        <w:rPr>
          <w:rFonts w:hint="eastAsia"/>
        </w:rPr>
        <w:br/>
      </w:r>
      <w:r>
        <w:rPr>
          <w:rFonts w:hint="eastAsia"/>
        </w:rPr>
        <w:t>　　第一节 2020-2025年烟草业分析及对BOPP需求状况</w:t>
      </w:r>
      <w:r>
        <w:rPr>
          <w:rFonts w:hint="eastAsia"/>
        </w:rPr>
        <w:br/>
      </w:r>
      <w:r>
        <w:rPr>
          <w:rFonts w:hint="eastAsia"/>
        </w:rPr>
        <w:t>　　　　一、中国烟草业发展特点分析</w:t>
      </w:r>
      <w:r>
        <w:rPr>
          <w:rFonts w:hint="eastAsia"/>
        </w:rPr>
        <w:br/>
      </w:r>
      <w:r>
        <w:rPr>
          <w:rFonts w:hint="eastAsia"/>
        </w:rPr>
        <w:t>　　　　二、中国烟草制品行业发展概况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三、中国卷烟产销情况分析</w:t>
      </w:r>
      <w:r>
        <w:rPr>
          <w:rFonts w:hint="eastAsia"/>
        </w:rPr>
        <w:br/>
      </w:r>
      <w:r>
        <w:rPr>
          <w:rFonts w:hint="eastAsia"/>
        </w:rPr>
        <w:t>　　　　四、烟草业对BOPP薄膜需求状况</w:t>
      </w:r>
      <w:r>
        <w:rPr>
          <w:rFonts w:hint="eastAsia"/>
        </w:rPr>
        <w:br/>
      </w:r>
      <w:r>
        <w:rPr>
          <w:rFonts w:hint="eastAsia"/>
        </w:rPr>
        <w:t>　　　　五、中国烟用BOPP薄膜发展趋势</w:t>
      </w:r>
      <w:r>
        <w:rPr>
          <w:rFonts w:hint="eastAsia"/>
        </w:rPr>
        <w:br/>
      </w:r>
      <w:r>
        <w:rPr>
          <w:rFonts w:hint="eastAsia"/>
        </w:rPr>
        <w:t>　　第二节 2020-2025年食品业发展及对BOPP需求状况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二、中国主要食品产量</w:t>
      </w:r>
      <w:r>
        <w:rPr>
          <w:rFonts w:hint="eastAsia"/>
        </w:rPr>
        <w:br/>
      </w:r>
      <w:r>
        <w:rPr>
          <w:rFonts w:hint="eastAsia"/>
        </w:rPr>
        <w:t>　　　　三、食品业对BOPP薄膜需求状况</w:t>
      </w:r>
      <w:r>
        <w:rPr>
          <w:rFonts w:hint="eastAsia"/>
        </w:rPr>
        <w:br/>
      </w:r>
      <w:r>
        <w:rPr>
          <w:rFonts w:hint="eastAsia"/>
        </w:rPr>
        <w:t>　　第三节 2020-2025年中国BOPP电容薄膜现状和发展趋势</w:t>
      </w:r>
      <w:r>
        <w:rPr>
          <w:rFonts w:hint="eastAsia"/>
        </w:rPr>
        <w:br/>
      </w:r>
      <w:r>
        <w:rPr>
          <w:rFonts w:hint="eastAsia"/>
        </w:rPr>
        <w:t>　　　　一、BOPP电容薄膜行业发展现状</w:t>
      </w:r>
      <w:r>
        <w:rPr>
          <w:rFonts w:hint="eastAsia"/>
        </w:rPr>
        <w:br/>
      </w:r>
      <w:r>
        <w:rPr>
          <w:rFonts w:hint="eastAsia"/>
        </w:rPr>
        <w:t>　　　　二、BOPP电容薄膜存在的主要问题</w:t>
      </w:r>
      <w:r>
        <w:rPr>
          <w:rFonts w:hint="eastAsia"/>
        </w:rPr>
        <w:br/>
      </w:r>
      <w:r>
        <w:rPr>
          <w:rFonts w:hint="eastAsia"/>
        </w:rPr>
        <w:t>　　　　三、BOPP电容器行业的发展趋势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2020-2025年中国双向拉伸聚丙烯薄膜（BOPP）相关行业市场分析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一、中国聚丙烯生产与消费市场分析</w:t>
      </w:r>
      <w:r>
        <w:rPr>
          <w:rFonts w:hint="eastAsia"/>
        </w:rPr>
        <w:br/>
      </w:r>
      <w:r>
        <w:rPr>
          <w:rFonts w:hint="eastAsia"/>
        </w:rPr>
        <w:t>　　　　二、中国聚丙烯产量统计</w:t>
      </w:r>
      <w:r>
        <w:rPr>
          <w:rFonts w:hint="eastAsia"/>
        </w:rPr>
        <w:br/>
      </w:r>
      <w:r>
        <w:rPr>
          <w:rFonts w:hint="eastAsia"/>
        </w:rPr>
        <w:t>　　　　三、中国聚丙烯行业存在的主要问题</w:t>
      </w:r>
      <w:r>
        <w:rPr>
          <w:rFonts w:hint="eastAsia"/>
        </w:rPr>
        <w:br/>
      </w:r>
      <w:r>
        <w:rPr>
          <w:rFonts w:hint="eastAsia"/>
        </w:rPr>
        <w:t>　　　　四、中国聚丙烯行业发展的对策分析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一、CPP薄膜相关概述</w:t>
      </w:r>
      <w:r>
        <w:rPr>
          <w:rFonts w:hint="eastAsia"/>
        </w:rPr>
        <w:br/>
      </w:r>
      <w:r>
        <w:rPr>
          <w:rFonts w:hint="eastAsia"/>
        </w:rPr>
        <w:t>　　　　二、CPP薄膜产业发展历程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四、CPP薄膜市场竞争态势分析</w:t>
      </w:r>
      <w:r>
        <w:rPr>
          <w:rFonts w:hint="eastAsia"/>
        </w:rPr>
        <w:br/>
      </w:r>
      <w:r>
        <w:rPr>
          <w:rFonts w:hint="eastAsia"/>
        </w:rPr>
        <w:t>　　　　五、CPP薄膜发展存在的问题及其对策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六、未来CPP薄膜产品发展趋势分析</w:t>
      </w:r>
      <w:r>
        <w:rPr>
          <w:rFonts w:hint="eastAsia"/>
        </w:rPr>
        <w:br/>
      </w:r>
      <w:r>
        <w:rPr>
          <w:rFonts w:hint="eastAsia"/>
        </w:rPr>
        <w:t>　　　　七、CPP薄膜市场需求前景预测分析</w:t>
      </w:r>
      <w:r>
        <w:rPr>
          <w:rFonts w:hint="eastAsia"/>
        </w:rPr>
        <w:br/>
      </w:r>
      <w:r>
        <w:rPr>
          <w:rFonts w:hint="eastAsia"/>
        </w:rPr>
        <w:t>　　第三节 吹胀聚丙烯（IPP）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2020-2025年中国BOPP薄膜优势企业竞争性财务数据分析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揭阳市运通塑料包装有限公司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福建时代包装材料有限公司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宁波亚朔科技股份有限公司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常州金海塑业有限公司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成都东盛包装材料有限公司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广州宏顺塑料工业有限公司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上海金浦塑料包装材料有限公司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浙江华滨包装材料有限公司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浙江权威胶粘制品有限公司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中山永宁包装薄膜制品有限公司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2025-2031年中国BOPP薄膜行业发展前景预测分析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2025-2031年中国BOPP薄膜行业前景展望分析</w:t>
      </w:r>
      <w:r>
        <w:rPr>
          <w:rFonts w:hint="eastAsia"/>
        </w:rPr>
        <w:br/>
      </w:r>
      <w:r>
        <w:rPr>
          <w:rFonts w:hint="eastAsia"/>
        </w:rPr>
        <w:t>　　　　一、聚酯薄膜产业发展前景</w:t>
      </w:r>
      <w:r>
        <w:rPr>
          <w:rFonts w:hint="eastAsia"/>
        </w:rPr>
        <w:br/>
      </w:r>
      <w:r>
        <w:rPr>
          <w:rFonts w:hint="eastAsia"/>
        </w:rPr>
        <w:t>　　　　二、塑料薄膜制造预测分析</w:t>
      </w:r>
      <w:r>
        <w:rPr>
          <w:rFonts w:hint="eastAsia"/>
        </w:rPr>
        <w:br/>
      </w:r>
      <w:r>
        <w:rPr>
          <w:rFonts w:hint="eastAsia"/>
        </w:rPr>
        <w:t>　　　　三、BOPP薄膜发展趋势分析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2025-2031年中国BOPP薄膜市场前景预测分析</w:t>
      </w:r>
      <w:r>
        <w:rPr>
          <w:rFonts w:hint="eastAsia"/>
        </w:rPr>
        <w:br/>
      </w:r>
      <w:r>
        <w:rPr>
          <w:rFonts w:hint="eastAsia"/>
        </w:rPr>
        <w:t>　　　　一、BOPP薄膜供给预测分析</w:t>
      </w:r>
      <w:r>
        <w:rPr>
          <w:rFonts w:hint="eastAsia"/>
        </w:rPr>
        <w:br/>
      </w:r>
      <w:r>
        <w:rPr>
          <w:rFonts w:hint="eastAsia"/>
        </w:rPr>
        <w:t>　　　　二、BOPP薄膜需求预测分析</w:t>
      </w:r>
      <w:r>
        <w:rPr>
          <w:rFonts w:hint="eastAsia"/>
        </w:rPr>
        <w:br/>
      </w:r>
      <w:r>
        <w:rPr>
          <w:rFonts w:hint="eastAsia"/>
        </w:rPr>
        <w:t>　　　　三、BOPP薄膜进出口预测分析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2025-2031年中国BOPP薄膜行业市场盈利预测分析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2025-2031年中国双向拉伸聚丙烯薄膜行业投资分析</w:t>
      </w:r>
      <w:r>
        <w:rPr>
          <w:rFonts w:hint="eastAsia"/>
        </w:rPr>
        <w:br/>
      </w:r>
      <w:r>
        <w:rPr>
          <w:rFonts w:hint="eastAsia"/>
        </w:rPr>
        <w:t>　　第一节 2025-2031年双向拉伸聚丙烯薄膜（BOPP）投资机会分析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一、双向拉伸聚丙烯薄膜投资吸引力</w:t>
      </w:r>
      <w:r>
        <w:rPr>
          <w:rFonts w:hint="eastAsia"/>
        </w:rPr>
        <w:br/>
      </w:r>
      <w:r>
        <w:rPr>
          <w:rFonts w:hint="eastAsia"/>
        </w:rPr>
        <w:t>　　　　二、双向拉伸聚丙烯薄膜投资潜力分析</w:t>
      </w:r>
      <w:r>
        <w:rPr>
          <w:rFonts w:hint="eastAsia"/>
        </w:rPr>
        <w:br/>
      </w:r>
      <w:r>
        <w:rPr>
          <w:rFonts w:hint="eastAsia"/>
        </w:rPr>
        <w:t>　　第二节 2025-2031年双向拉伸聚丙烯薄膜（BOPP）投资风险分析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中^智林^：济研：2025-2031年双向拉伸聚丙烯薄膜（BOPP）投资策略及建议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da2367b049ed" w:history="1">
        <w:r>
          <w:rPr>
            <w:rStyle w:val="Hyperlink"/>
          </w:rPr>
          <w:t>中国BOPP行业发展调研与市场前景预测报告（2025-2031年）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da2367b049ed" w:history="1">
        <w:r>
          <w:rPr>
            <w:rStyle w:val="Hyperlink"/>
          </w:rPr>
          <w:t>https://www.20087.com/9/7A/BOPPShiChangQianJingYuCe.html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热点：pp料型号和性能表、BOPP薄膜、BOPP是什么材质、BOPP薄膜生产厂家、塑料薄膜、BOPP薄膜是什么材料、BOPP薄膜、BOPP是什么意思、BOPP和opp有什么区别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becf42025491a" w:history="1">
      <w:r>
        <w:rPr>
          <w:rStyle w:val="Hyperlink"/>
        </w:rPr>
        <w:t>中国BOPP行业发展调研与市场前景预测报告（2025-2031年）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BOPPShiChangQianJingYuCe.html" TargetMode="External" Id="R8d46da2367b0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BOPPShiChangQianJingYuCe.html" TargetMode="External" Id="R4ffbecf42025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2025-01-23T00:44:00Z</dcterms:created>
  <dcterms:modified xsi:type="dcterms:W3CDTF">2025-01-23T01:44:00Z</dcterms:modified>
  <dc:subject>中国BOPP行业发展调研与市场前景预测报告（2025-2031年）</dc:subject>
  <dc:title>中国BOPP行业发展调研与市场前景预测报告（2025-2031年）</dc:title>
  <cp:keywords>中国BOPP行业发展调研与市场前景预测报告（2025-2031年）</cp:keywords>
  <dc:description>中国BOPP行业发展调研与市场前景预测报告（2025-2031年）</dc:description>
</cp:coreProperties>
</file>