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bccfd819e48ce" w:history="1">
              <w:r>
                <w:rPr>
                  <w:rStyle w:val="Hyperlink"/>
                </w:rPr>
                <w:t>2026-2032年中国PA66行业发展分析及市场前景研究报告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bccfd819e48ce" w:history="1">
              <w:r>
                <w:rPr>
                  <w:rStyle w:val="Hyperlink"/>
                </w:rPr>
                <w:t>2026-2032年中国PA66行业发展分析及市场前景研究报告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09611A9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bccfd819e48ce" w:history="1">
                <w:r>
                  <w:rPr>
                    <w:rStyle w:val="Hyperlink"/>
                  </w:rPr>
                  <w:t>https://www.20087.com/9/1A/PA66ShiChangQianJing.html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A66（聚酰胺66）作为一种高性能的工程塑料，广泛应用于汽车、电子电器、航空航天等多个领域。近年来，随着全球工业的不断发展和技术进步，PA66的需求量持续增长。PA66以其高强度、良好的耐热性和耐化学性等优点，在替代金属部件方面显示出巨大潜力。特别是在汽车行业，由于轻量化的需求，PA66的应用越来越广泛。</w:t>
      </w:r>
      <w:r>
        <w:rPr>
          <w:rFonts w:hint="eastAsia"/>
        </w:rPr>
        <w:br/>
      </w:r>
      <w:r>
        <w:rPr>
          <w:rFonts w:hint="eastAsia"/>
        </w:rPr>
        <w:t>　　未来，PA66的发展将更加注重技术创新和应用领域的深化。市场调研网指出，随着新材料技术的进步，PA66的性能将进一步提升，如提高耐高温性能、增强耐磨性等，以适应更苛刻的工作环境。同时，随着电动汽车和自动驾驶技术的发展，PA66在汽车领域的应用将更加广泛，特别是在电池外壳、连接器等部件中。此外，随着循环经济理念的推广，可持续发展的PA66生产和回收技术将成为研究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bccfd819e48ce" w:history="1">
        <w:r>
          <w:rPr>
            <w:rStyle w:val="Hyperlink"/>
          </w:rPr>
          <w:t>2026-2032年中国PA66行业发展分析及市场前景研究报告</w:t>
        </w:r>
      </w:hyperlink>
      <w:r>
        <w:rPr>
          <w:rFonts w:hint="eastAsia"/>
        </w:rPr>
        <w:t>》，2025年PA66行业市场规模达 亿元，预计2032年市场规模将达 亿元，期间年均复合增长率（CAGR）达 %。报告依托国家统计局、相关行业协会及科研单位提供的权威数据，全面分析了PA66行业发展环境、产业链结构、市场供需状况及价格变化，重点研究了PA66行业内主要企业的经营现状。报告对PA66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2025-2026年中国PA66行业现状</w:t>
      </w:r>
      <w:r>
        <w:rPr>
          <w:rFonts w:hint="eastAsia"/>
        </w:rPr>
        <w:br/>
      </w:r>
      <w:r>
        <w:rPr>
          <w:rFonts w:hint="eastAsia"/>
        </w:rPr>
        <w:t>　　第一节 中国PA66行业定义</w:t>
      </w:r>
      <w:r>
        <w:rPr>
          <w:rFonts w:hint="eastAsia"/>
        </w:rPr>
        <w:br/>
      </w:r>
      <w:r>
        <w:rPr>
          <w:rFonts w:hint="eastAsia"/>
        </w:rPr>
        <w:t>　　第二节 中国PA66行业市场规模</w:t>
      </w:r>
      <w:r>
        <w:rPr>
          <w:rFonts w:hint="eastAsia"/>
        </w:rPr>
        <w:br/>
      </w:r>
      <w:r>
        <w:rPr>
          <w:rFonts w:hint="eastAsia"/>
        </w:rPr>
        <w:t>　　第三节 中国PA66行业产能</w:t>
      </w:r>
      <w:r>
        <w:rPr>
          <w:rFonts w:hint="eastAsia"/>
        </w:rPr>
        <w:br/>
      </w:r>
      <w:r>
        <w:rPr>
          <w:rFonts w:hint="eastAsia"/>
        </w:rPr>
        <w:t>　　第四节 中国PA66行业集中度</w:t>
      </w:r>
      <w:r>
        <w:rPr>
          <w:rFonts w:hint="eastAsia"/>
        </w:rPr>
        <w:br/>
      </w:r>
      <w:r>
        <w:rPr>
          <w:rFonts w:hint="eastAsia"/>
        </w:rPr>
        <w:t>　　第五节 中国PA66行业市场供需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2025-2026年PA66行业经济运行</w:t>
      </w:r>
      <w:r>
        <w:rPr>
          <w:rFonts w:hint="eastAsia"/>
        </w:rPr>
        <w:br/>
      </w:r>
      <w:r>
        <w:rPr>
          <w:rFonts w:hint="eastAsia"/>
        </w:rPr>
        <w:t>　　第一节 2025-2026年PA66行业偿债能力分析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2025-2026年PA66行业盈利能力分析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2025-2026年PA66行业发展能力分析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2025-2026年PA66行业资产及变化趋势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2025-2026年PA66行业负债及变化趋势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2025-2026年PA66行业销售及变化趋势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一、2025-2026年PA66行业销售收入及变化趋势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二、2025-2026年PA66行业销售成本及变化趋势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三、2025-2026年PA66行业销售税金及变化趋势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2025-2026年PA66行业费用及变化趋势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一、2025-2026年PA66行业管理费用及变化趋势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二、2025-2026年PA66行业财务费用及变化趋势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2025-2026年PA66行业企业数量及变化趋势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2025-2026年中国PA66行业生产情况</w:t>
      </w:r>
      <w:r>
        <w:rPr>
          <w:rFonts w:hint="eastAsia"/>
        </w:rPr>
        <w:br/>
      </w:r>
      <w:r>
        <w:rPr>
          <w:rFonts w:hint="eastAsia"/>
        </w:rPr>
        <w:t>第四章 2025-2026年PA66行业细分产品市场分析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2025-2026年全国PA66行业经营情况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2025-2026年华北地区PA66行业经营能力及变化趋势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一、2025-2026年华北地区PA66行业规模及变化趋势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二、2026-2032年华北地区PA66行业成长性及变化趋势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三、2025-2026年华北地区PA66行业经营能力及变化趋势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四、2025-2026年华北地区PA66行业盈利能力及变化趋势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五、2025-2026年华北地区PA66行业偿债能力及变化趋势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2025-2026年华北地区PA66行业生产能力及变化趋势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2025-2026年华北地区PA66行业对外贸易及变化趋势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中国PA66行业进口贸易</w:t>
      </w:r>
      <w:r>
        <w:rPr>
          <w:rFonts w:hint="eastAsia"/>
        </w:rPr>
        <w:br/>
      </w:r>
      <w:r>
        <w:rPr>
          <w:rFonts w:hint="eastAsia"/>
        </w:rPr>
        <w:t>　　第一节 中国PA66行业进口量分析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一、2025-2026年中国PA66行业进口结构及变化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二、2025-2026年中国PA66行业进口量及变化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三、2025-2026年中国PA66行业主要省市进口量及变化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中国PA66行业进口额分析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一、2025-2026年中国PA66行业进口额及变化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二、2025-2026年中国PA66行业主要省市出口额及变化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中国PA66行业出口贸易</w:t>
      </w:r>
      <w:r>
        <w:rPr>
          <w:rFonts w:hint="eastAsia"/>
        </w:rPr>
        <w:br/>
      </w:r>
      <w:r>
        <w:rPr>
          <w:rFonts w:hint="eastAsia"/>
        </w:rPr>
        <w:t>　　第一节 中国PA66行业出口量分析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一、2025-2026年中国PA66行业出口结构及变化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二、2025-2026年中国PA66行业出口量及变化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三、2025-2026年中国PA66行业主要省市出口量及变化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中国PA66行业出口额分析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一、2025-2026年中国PA66行业出口额及变化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二、2025-2026年中国PA66行业主要省市出口额及变化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2025-2026年PA66行业竞争</w:t>
      </w:r>
      <w:r>
        <w:rPr>
          <w:rFonts w:hint="eastAsia"/>
        </w:rPr>
        <w:br/>
      </w:r>
      <w:r>
        <w:rPr>
          <w:rFonts w:hint="eastAsia"/>
        </w:rPr>
        <w:t>第九章 2025-2026年PA66行业企业竞争策略</w:t>
      </w:r>
      <w:r>
        <w:rPr>
          <w:rFonts w:hint="eastAsia"/>
        </w:rPr>
        <w:br/>
      </w:r>
      <w:r>
        <w:rPr>
          <w:rFonts w:hint="eastAsia"/>
        </w:rPr>
        <w:t>第十章 2025-2026年PA66行业优势企业分析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2025-2026年PA66行业原材料供应分析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2025-2026年PA66行业关联产业分析</w:t>
      </w:r>
      <w:r>
        <w:rPr>
          <w:rFonts w:hint="eastAsia"/>
        </w:rPr>
        <w:br/>
      </w:r>
      <w:r>
        <w:rPr>
          <w:rFonts w:hint="eastAsia"/>
        </w:rPr>
        <w:t>第十三章 中国PA66行业发展问题与对策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2025-2026年PA66行业特点</w:t>
      </w:r>
      <w:r>
        <w:rPr>
          <w:rFonts w:hint="eastAsia"/>
        </w:rPr>
        <w:br/>
      </w:r>
      <w:r>
        <w:rPr>
          <w:rFonts w:hint="eastAsia"/>
        </w:rPr>
        <w:t>第十五章 2025-2026年PA66行业投资及进入壁垒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2025-2026年PA66行业投资经济环境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2025-2026年PA66行业投资政策环境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2025-2026年PA66行业投资技术环境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2025-2026年PA66行业国际市场环境</w:t>
      </w:r>
      <w:r>
        <w:rPr>
          <w:rFonts w:hint="eastAsia"/>
        </w:rPr>
        <w:br/>
      </w:r>
      <w:r>
        <w:rPr>
          <w:rFonts w:hint="eastAsia"/>
        </w:rPr>
        <w:t>　　第一节 国际PA66行业市场规模</w:t>
      </w:r>
      <w:r>
        <w:rPr>
          <w:rFonts w:hint="eastAsia"/>
        </w:rPr>
        <w:br/>
      </w:r>
      <w:r>
        <w:rPr>
          <w:rFonts w:hint="eastAsia"/>
        </w:rPr>
        <w:t>　　第二节 国际PA66行业市场供需</w:t>
      </w:r>
      <w:r>
        <w:rPr>
          <w:rFonts w:hint="eastAsia"/>
        </w:rPr>
        <w:br/>
      </w:r>
      <w:r>
        <w:rPr>
          <w:rFonts w:hint="eastAsia"/>
        </w:rPr>
        <w:t>　　第三节 国际PA66行业主要企业</w:t>
      </w:r>
      <w:r>
        <w:rPr>
          <w:rFonts w:hint="eastAsia"/>
        </w:rPr>
        <w:br/>
      </w:r>
      <w:r>
        <w:rPr>
          <w:rFonts w:hint="eastAsia"/>
        </w:rPr>
        <w:t>　　第四节 国际PA66行业市场主要国家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2026-2032年PA66行业发展预测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2026-2032年国际PA66行业市场预测</w:t>
      </w:r>
      <w:r>
        <w:rPr>
          <w:rFonts w:hint="eastAsia"/>
        </w:rPr>
        <w:br/>
      </w:r>
      <w:r>
        <w:rPr>
          <w:rFonts w:hint="eastAsia"/>
        </w:rPr>
        <w:t>　　第二节 中智^林－2026-2032年国内PA66行业市场预测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一、2026-2032年国内PA66行业产值预测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二、2026-2032年国内PA66行业市场需求前景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三、2026-2032年国内PA66行业盈利预测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2025-2026年PA66行业资产及变化图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2025-2026年PA66行业负债及变化图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2025-2026年PA66行业销售及变化图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2025-2026年PA66行业销售收入及变化图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2025-2026年PA66行业销售成本及变化图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2025-2026年PA66行业销售税金及变化图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2025-2026年PA66行业费用及变化趋势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2025-2026年PA66行业管理费用及变化图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2025-2026年PA66行业财务费用及变化图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2025-2026年PA66行业企业数量及变化图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2026-2032年国内PA66行业产值预测趋势图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2026-2032年国内PA66行业盈利预测趋势图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bccfd819e48ce" w:history="1">
        <w:r>
          <w:rPr>
            <w:rStyle w:val="Hyperlink"/>
          </w:rPr>
          <w:t>2026-2032年中国PA66行业发展分析及市场前景研究报告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09611A9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bccfd819e48ce" w:history="1">
        <w:r>
          <w:rPr>
            <w:rStyle w:val="Hyperlink"/>
          </w:rPr>
          <w:t>https://www.20087.com/9/1A/PA66ShiChangQianJing.html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热点：PA66是什么材质、PA66尼龙的最新价格、PA66尼龙的最新价格、PA66隔热条、考杜拉一般寿命几年、PA66隔热条十大品牌、pps材质的筷子健康吗、PA66耐高温达到多少度、3cr13可以接触食品吗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ae36e90d9e41c1" w:history="1">
      <w:r>
        <w:rPr>
          <w:rStyle w:val="Hyperlink"/>
        </w:rPr>
        <w:t>2026-2032年中国PA66行业发展分析及市场前景研究报告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A/PA66ShiChangQianJing.html" TargetMode="External" Id="Rc3bbccfd819e48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A/PA66ShiChangQianJing.html" TargetMode="External" Id="Ra5ae36e90d9e41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2026-05-22T07:27:00Z</dcterms:created>
  <dcterms:modified xsi:type="dcterms:W3CDTF">2026-05-22T08:27:00Z</dcterms:modified>
  <dc:subject>2026-2032年中国PA66行业发展分析及市场前景研究报告</dc:subject>
  <dc:title>2026-2032年中国PA66行业发展分析及市场前景研究报告</dc:title>
  <cp:keywords>2026-2032年中国PA66行业发展分析及市场前景研究报告</cp:keywords>
  <dc:description>2026-2032年中国PA66行业发展分析及市场前景研究报告</dc:description>
</cp:coreProperties>
</file>