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c90e0b5a148ba" w:history="1">
              <w:r>
                <w:rPr>
                  <w:rStyle w:val="Hyperlink"/>
                </w:rPr>
                <w:t>2025-2031年中国丙二醇类行业深度研究及发展走势分析报告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c90e0b5a148ba" w:history="1">
              <w:r>
                <w:rPr>
                  <w:rStyle w:val="Hyperlink"/>
                </w:rPr>
                <w:t>2025-2031年中国丙二醇类行业深度研究及发展走势分析报告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c90e0b5a148ba" w:history="1">
                <w:r>
                  <w:rPr>
                    <w:rStyle w:val="Hyperlink"/>
                  </w:rPr>
                  <w:t>https://www.20087.com/A/1A/BingErChunLeiHangYeYanJiuBaoGao.html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及其衍生物是一类重要的化工原料，广泛应用于食品、医药、化妆品和工业溶剂等多个行业。它们作为保湿剂、溶剂和防腐剂，因其良好的水溶性和化学稳定性而备受青睐。近年来，随着消费者对天然和有机产品需求的增加，对丙二醇类原料的来源和生产方法提出了更高的要求，推动了生物基丙二醇的研发和应用。</w:t>
      </w:r>
      <w:r>
        <w:rPr>
          <w:rFonts w:hint="eastAsia"/>
        </w:rPr>
        <w:br/>
      </w:r>
      <w:r>
        <w:rPr>
          <w:rFonts w:hint="eastAsia"/>
        </w:rPr>
        <w:t>　　未来，丙二醇类产品的研发将更加注重可持续性和生物相容性。可持续性意味着通过生物发酵等绿色化学方法生产丙二醇，减少化石燃料的依赖，降低环境影响。生物相容性体现在产品将更加注重对人体安全和生态友好的特性，以满足高端化妆品和医疗产品的需求。此外，丙二醇类的新型应用领域，如生物降解塑料和可穿戴设备中的智能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c90e0b5a148ba" w:history="1">
        <w:r>
          <w:rPr>
            <w:rStyle w:val="Hyperlink"/>
          </w:rPr>
          <w:t>2025-2031年中国丙二醇类行业深度研究及发展走势分析报告</w:t>
        </w:r>
      </w:hyperlink>
      <w:r>
        <w:rPr>
          <w:rFonts w:hint="eastAsia"/>
        </w:rPr>
        <w:t>》系统分析了丙二醇类行业的市场规模、供需关系及产业链结构，详细梳理了丙二醇类细分市场的品牌竞争态势与价格变化，重点剖析了行业内主要企业的经营状况，揭示了丙二醇类市场集中度与竞争格局。报告结合丙二醇类技术现状及未来发展方向，对行业前景进行了科学预测，明确了丙二醇类发展趋势、潜在机遇与风险。通过SWOT分析，为丙二醇类企业、投资者及政府部门提供了权威、客观的行业洞察与决策支持，助力把握丙二醇类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丙二醇类产业概述</w:t>
      </w:r>
      <w:r>
        <w:rPr>
          <w:rFonts w:hint="eastAsia"/>
        </w:rPr>
        <w:br/>
      </w:r>
      <w:r>
        <w:rPr>
          <w:rFonts w:hint="eastAsia"/>
        </w:rPr>
        <w:t>　　第一节 丙二醇类产业定义</w:t>
      </w:r>
      <w:r>
        <w:rPr>
          <w:rFonts w:hint="eastAsia"/>
        </w:rPr>
        <w:br/>
      </w:r>
      <w:r>
        <w:rPr>
          <w:rFonts w:hint="eastAsia"/>
        </w:rPr>
        <w:t>　　第二节 丙二醇类产业发展历程</w:t>
      </w:r>
      <w:r>
        <w:rPr>
          <w:rFonts w:hint="eastAsia"/>
        </w:rPr>
        <w:br/>
      </w:r>
      <w:r>
        <w:rPr>
          <w:rFonts w:hint="eastAsia"/>
        </w:rPr>
        <w:t>　　第三节 丙二醇类分类情况</w:t>
      </w:r>
      <w:r>
        <w:rPr>
          <w:rFonts w:hint="eastAsia"/>
        </w:rPr>
        <w:br/>
      </w:r>
      <w:r>
        <w:rPr>
          <w:rFonts w:hint="eastAsia"/>
        </w:rPr>
        <w:t>　　第四节 丙二醇类产业链分析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2024-2025年中国丙二醇类行业发展环境分析</w:t>
      </w:r>
      <w:r>
        <w:rPr>
          <w:rFonts w:hint="eastAsia"/>
        </w:rPr>
        <w:br/>
      </w:r>
      <w:r>
        <w:rPr>
          <w:rFonts w:hint="eastAsia"/>
        </w:rPr>
        <w:t>　　第二节 丙二醇类行业发展经济环境分析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丙二醇类行业发展社会环境分析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丙二醇类行业发展政策环境分析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2024-2025年丙二醇类行业技术发展现状及趋势分析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国内外丙二醇类行业技术差异与原因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2019-2024年中国丙二醇类行业总体规模</w:t>
      </w:r>
      <w:r>
        <w:rPr>
          <w:rFonts w:hint="eastAsia"/>
        </w:rPr>
        <w:br/>
      </w:r>
      <w:r>
        <w:rPr>
          <w:rFonts w:hint="eastAsia"/>
        </w:rPr>
        <w:t>　　第二节 中国丙二醇类行业盈利情况分析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中国丙二醇类行业产量情况分析及预测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一、2019-2024年中国丙二醇类产量统计分析</w:t>
      </w:r>
      <w:r>
        <w:rPr>
          <w:rFonts w:hint="eastAsia"/>
        </w:rPr>
        <w:br/>
      </w:r>
      <w:r>
        <w:rPr>
          <w:rFonts w:hint="eastAsia"/>
        </w:rPr>
        <w:t>　　　　二、丙二醇类行业产量特点分析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三、2025-2031年中国丙二醇类行业产量预测</w:t>
      </w:r>
      <w:r>
        <w:rPr>
          <w:rFonts w:hint="eastAsia"/>
        </w:rPr>
        <w:br/>
      </w:r>
      <w:r>
        <w:rPr>
          <w:rFonts w:hint="eastAsia"/>
        </w:rPr>
        <w:t>　　第四节 中国丙二醇类行业需求情况分析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一、2019-2024年中国丙二醇类行业需求情况</w:t>
      </w:r>
      <w:r>
        <w:rPr>
          <w:rFonts w:hint="eastAsia"/>
        </w:rPr>
        <w:br/>
      </w:r>
      <w:r>
        <w:rPr>
          <w:rFonts w:hint="eastAsia"/>
        </w:rPr>
        <w:t>　　　　二、丙二醇类行业市场需求特点分析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三、2025-2031年中国丙二醇类市场需求预测分析</w:t>
      </w:r>
      <w:r>
        <w:rPr>
          <w:rFonts w:hint="eastAsia"/>
        </w:rPr>
        <w:br/>
      </w:r>
      <w:r>
        <w:rPr>
          <w:rFonts w:hint="eastAsia"/>
        </w:rPr>
        <w:t>　　第五节 丙二醇类产业供需平衡状况分析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中国丙二醇类行业进口情况分析预测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一、2019-2024年中国丙二醇类行业进口情况分析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二、2025年中国丙二醇类行业进口特点分析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三、2025-2031年中国丙二醇类行业进口情况预测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中国丙二醇类行业出口情况分析预测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一、2019-2024年中国丙二醇类行业出口情况分析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二、2025年中国丙二醇类行业出口特点分析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二、2025-2031年中国丙二醇类行业出口情况预测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影响中国丙二醇类行业进出口因素分析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国内丙二醇类产品价格走势及影响因素分析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2019-2024年国内丙二醇类市场价格回顾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当前国内丙二醇类市场价格及评述</w:t>
      </w:r>
      <w:r>
        <w:rPr>
          <w:rFonts w:hint="eastAsia"/>
        </w:rPr>
        <w:br/>
      </w:r>
      <w:r>
        <w:rPr>
          <w:rFonts w:hint="eastAsia"/>
        </w:rPr>
        <w:t>　　第三节 国内丙二醇类价格影响因素分析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2025-2031年国内丙二醇类市场价格走势预测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中国丙二醇类行业规模与效益分析预测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丙二醇类行业规模分析及预测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一、2019-2024年丙二醇类行业资产规模变化分析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二、2025-2031年丙二醇类行业资产规模预测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三、2019-2024年丙二醇类行业收入和利润变化分析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四、2025-2031年丙二醇类行业收入和利润预测</w:t>
      </w:r>
      <w:r>
        <w:rPr>
          <w:rFonts w:hint="eastAsia"/>
        </w:rPr>
        <w:br/>
      </w:r>
      <w:r>
        <w:rPr>
          <w:rFonts w:hint="eastAsia"/>
        </w:rPr>
        <w:t>　　第二节 丙二醇类行业效益分析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一、2019-2024年丙二醇类行业三费变化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二、2019-2024年丙二醇类行业效益分析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丙二醇类行业细分产品市场调研分析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丙二醇类行业细分产品——**市场调研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丙二醇类行业细分产品——**市场调研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2019-2024年中国丙二醇类行业营销分析</w:t>
      </w:r>
      <w:r>
        <w:rPr>
          <w:rFonts w:hint="eastAsia"/>
        </w:rPr>
        <w:br/>
      </w:r>
      <w:r>
        <w:rPr>
          <w:rFonts w:hint="eastAsia"/>
        </w:rPr>
        <w:t>　　第一节 国内丙二醇类行业营销模式分析</w:t>
      </w:r>
      <w:r>
        <w:rPr>
          <w:rFonts w:hint="eastAsia"/>
        </w:rPr>
        <w:br/>
      </w:r>
      <w:r>
        <w:rPr>
          <w:rFonts w:hint="eastAsia"/>
        </w:rPr>
        <w:t>　　第二节 丙二醇类行业主要销售渠道分析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丙二醇类行业广告与促销方式分析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丙二醇类行业价格竞争方式分析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丙二醇类行业国际化营销模式分析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中国丙二醇类行业市场竞争分析及预测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2024-2025年我国丙二醇类市场竞争格局分析</w:t>
      </w:r>
      <w:r>
        <w:rPr>
          <w:rFonts w:hint="eastAsia"/>
        </w:rPr>
        <w:br/>
      </w:r>
      <w:r>
        <w:rPr>
          <w:rFonts w:hint="eastAsia"/>
        </w:rPr>
        <w:t>　　　　一、丙二醇类市场集中度分析</w:t>
      </w:r>
      <w:r>
        <w:rPr>
          <w:rFonts w:hint="eastAsia"/>
        </w:rPr>
        <w:br/>
      </w:r>
      <w:r>
        <w:rPr>
          <w:rFonts w:hint="eastAsia"/>
        </w:rPr>
        <w:t>　　　　二、丙二醇类市场规模竞争分析</w:t>
      </w:r>
      <w:r>
        <w:rPr>
          <w:rFonts w:hint="eastAsia"/>
        </w:rPr>
        <w:br/>
      </w:r>
      <w:r>
        <w:rPr>
          <w:rFonts w:hint="eastAsia"/>
        </w:rPr>
        <w:t>　　　　三、丙二醇类市场结构竞争分析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2024-2025年我国丙二醇类市场品牌竞争分析及预测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2024-2025年我国丙二醇类市场竞争态势分析及预测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丙二醇类重点企业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二、丙二醇类企业经营情况分析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三、丙二醇类企业发展规划及前景展望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丙二醇类重点企业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二、丙二醇类企业经营情况分析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三、丙二醇类企业发展规划及前景展望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丙二醇类重点企业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二、丙二醇类企业经营情况分析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三、丙二醇类企业发展规划及前景展望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丙二醇类重点企业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二、丙二醇类企业经营情况分析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三、丙二醇类企业发展规划及前景展望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丙二醇类重点企业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二、丙二醇类企业经营情况分析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三、丙二醇类企业发展规划及前景展望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丙二醇类企业多样化经营策略分析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一、丙二醇类企业多样化经营情况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二、现行丙二醇类行业多样化经营的方向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大型丙二醇类企业集团未来发展策略分析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对中小丙二醇类企业生产经营的建议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影响丙二醇类行业发展主要因素分析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一、2024-2025年影响丙二醇类行业发展的不利因素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二、2024-2025年影响丙二醇类行业发展的稳定因素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三、2024-2025年影响丙二醇类行业发展的有利因素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四、2024-2025年中国丙二醇类行业发展面临的机遇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五、2024-2025年中国丙二醇类行业发展面临的挑战</w:t>
      </w:r>
      <w:r>
        <w:rPr>
          <w:rFonts w:hint="eastAsia"/>
        </w:rPr>
        <w:br/>
      </w:r>
      <w:r>
        <w:rPr>
          <w:rFonts w:hint="eastAsia"/>
        </w:rPr>
        <w:t>　　第二节 丙二醇类行业投资风险分析预测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一、2025-2031年丙二醇类行业市场风险分析预测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二、2025-2031年丙二醇类行业政策风险分析预测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三、2025-2031年丙二醇类行业技术风险分析预测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四、2025-2031年丙二醇类行业竞争风险分析预测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五、2025-2031年丙二醇类行业管理风险分析预测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六、2025-2031年丙二醇类行业其他风险分析预测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2025-2031年中国丙二醇类行业发展前景和趋势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2025-2031年中国丙二醇类行业发展前景预测分析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一、未来全球丙二醇类行业发展预测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二、未来我国丙二醇类市场前景广阔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三、今后两年丙二醇类产业上市前景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四、2025-2031年中国丙二醇类产业市场规模预测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2025-2031年中国丙二醇类行业发展趋势分析</w:t>
      </w:r>
      <w:r>
        <w:rPr>
          <w:rFonts w:hint="eastAsia"/>
        </w:rPr>
        <w:br/>
      </w:r>
      <w:r>
        <w:rPr>
          <w:rFonts w:hint="eastAsia"/>
        </w:rPr>
        <w:t>　　　　一、丙二醇类行业消费趋势</w:t>
      </w:r>
      <w:r>
        <w:rPr>
          <w:rFonts w:hint="eastAsia"/>
        </w:rPr>
        <w:br/>
      </w:r>
      <w:r>
        <w:rPr>
          <w:rFonts w:hint="eastAsia"/>
        </w:rPr>
        <w:t>　　　　二、未来丙二醇类产业创新的发展趋势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三、“十五五”期间我国丙二醇类行业发展剖析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五、未来丙二醇类行业发展变局剖析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丙二醇类市场预测及项目投资建议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中国丙二醇类行业生产、营销企业投资运作模式分析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丙二醇类行业外销与内销优势分析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2025-2031年中国丙二醇类行业市场规模及增长趋势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2025-2031年中国丙二醇类行业投资规模预测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2025-2031年丙二醇类行业市场盈利预测</w:t>
      </w:r>
      <w:r>
        <w:rPr>
          <w:rFonts w:hint="eastAsia"/>
        </w:rPr>
        <w:br/>
      </w:r>
      <w:r>
        <w:rPr>
          <w:rFonts w:hint="eastAsia"/>
        </w:rPr>
        <w:t>　　第六节 [中智-林]丙二醇类行业项目投资建议</w:t>
      </w:r>
      <w:r>
        <w:rPr>
          <w:rFonts w:hint="eastAsia"/>
        </w:rPr>
        <w:br/>
      </w:r>
      <w:r>
        <w:rPr>
          <w:rFonts w:hint="eastAsia"/>
        </w:rPr>
        <w:t>　　　　一、丙二醇类技术应用注意事项</w:t>
      </w:r>
      <w:r>
        <w:rPr>
          <w:rFonts w:hint="eastAsia"/>
        </w:rPr>
        <w:br/>
      </w:r>
      <w:r>
        <w:rPr>
          <w:rFonts w:hint="eastAsia"/>
        </w:rPr>
        <w:t>　　　　二、丙二醇类项目投资注意事项</w:t>
      </w:r>
      <w:r>
        <w:rPr>
          <w:rFonts w:hint="eastAsia"/>
        </w:rPr>
        <w:br/>
      </w:r>
      <w:r>
        <w:rPr>
          <w:rFonts w:hint="eastAsia"/>
        </w:rPr>
        <w:t>　　　　三、丙二醇类生产开发注意事项</w:t>
      </w:r>
      <w:r>
        <w:rPr>
          <w:rFonts w:hint="eastAsia"/>
        </w:rPr>
        <w:br/>
      </w:r>
      <w:r>
        <w:rPr>
          <w:rFonts w:hint="eastAsia"/>
        </w:rPr>
        <w:t>　　　　四、丙二醇类销售注意事项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丙二醇类行业历程</w:t>
      </w:r>
      <w:r>
        <w:rPr>
          <w:rFonts w:hint="eastAsia"/>
        </w:rPr>
        <w:br/>
      </w:r>
      <w:r>
        <w:rPr>
          <w:rFonts w:hint="eastAsia"/>
        </w:rPr>
        <w:t>　　图表 丙二醇类行业生命周期</w:t>
      </w:r>
      <w:r>
        <w:rPr>
          <w:rFonts w:hint="eastAsia"/>
        </w:rPr>
        <w:br/>
      </w:r>
      <w:r>
        <w:rPr>
          <w:rFonts w:hint="eastAsia"/>
        </w:rPr>
        <w:t>　　图表 丙二醇类行业产业链分析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2019-2024年丙二醇类行业市场容量分析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2019-2024年中国丙二醇类市场需求量及增速统计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2025年中国丙二醇类行业需求领域分布格局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2019-2024年中国丙二醇类出口数量分析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2019-2024年中国丙二醇类出口金额分析</w:t>
      </w:r>
      <w:r>
        <w:rPr>
          <w:rFonts w:hint="eastAsia"/>
        </w:rPr>
        <w:br/>
      </w:r>
      <w:r>
        <w:rPr>
          <w:rFonts w:hint="eastAsia"/>
        </w:rPr>
        <w:t>　　图表 2025年中国丙二醇类进口国家及地区分析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2025年中国丙二醇类出口国家及地区分析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2025-2031年中国丙二醇类市场前景分析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c90e0b5a148ba" w:history="1">
        <w:r>
          <w:rPr>
            <w:rStyle w:val="Hyperlink"/>
          </w:rPr>
          <w:t>2025-2031年中国丙二醇类行业深度研究及发展走势分析报告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c90e0b5a148ba" w:history="1">
        <w:r>
          <w:rPr>
            <w:rStyle w:val="Hyperlink"/>
          </w:rPr>
          <w:t>https://www.20087.com/A/1A/BingErChunLeiHangYeYanJiuBaoGao.html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是几类危险品、丙二醇类药物、丙二醇与丙三醇的区别、丙二醇类药物一览表、二氯乙烷是几类危化品、丙二醇类制剂要考虑防爆等级吗、丙二醇属于什么类、丙二醇类防冻液、二甲基乙酰胺属于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5bdfb3cb24980" w:history="1">
      <w:r>
        <w:rPr>
          <w:rStyle w:val="Hyperlink"/>
        </w:rPr>
        <w:t>2025-2031年中国丙二醇类行业深度研究及发展走势分析报告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BingErChunLeiHangYeYanJiuBaoGao.html" TargetMode="External" Id="R170c90e0b5a1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BingErChunLeiHangYeYanJiuBaoGao.html" TargetMode="External" Id="Rebe5bdfb3cb2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2024-09-10T05:42:00Z</dcterms:created>
  <dcterms:modified xsi:type="dcterms:W3CDTF">2024-09-10T06:42:00Z</dcterms:modified>
  <dc:subject>2025-2031年中国丙二醇类行业深度研究及发展走势分析报告</dc:subject>
  <dc:title>2025-2031年中国丙二醇类行业深度研究及发展走势分析报告</dc:title>
  <cp:keywords>2025-2031年中国丙二醇类行业深度研究及发展走势分析报告</cp:keywords>
  <dc:description>2025-2031年中国丙二醇类行业深度研究及发展走势分析报告</dc:description>
</cp:coreProperties>
</file>