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76ce7549f4a10" w:history="1">
              <w:r>
                <w:rPr>
                  <w:rStyle w:val="Hyperlink"/>
                </w:rPr>
                <w:t>中国甲基环己烷行业市场调研与发展趋势分析报告（2024年）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76ce7549f4a10" w:history="1">
              <w:r>
                <w:rPr>
                  <w:rStyle w:val="Hyperlink"/>
                </w:rPr>
                <w:t>中国甲基环己烷行业市场调研与发展趋势分析报告（2024年）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76ce7549f4a10" w:history="1">
                <w:r>
                  <w:rPr>
                    <w:rStyle w:val="Hyperlink"/>
                  </w:rPr>
                  <w:t>https://www.20087.com/M_ShiYouHuaGong/AA/JiaJiHuanJiWanWeiLaiFaZhanQuShiYuCe.html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烷是一种有机化合物，常作为溶剂、萃取剂和中间体在化学工业中使用。它在涂料、油墨、香料、橡胶和制药等行业有着广泛的应用。尽管甲基环己烷在工业上具有重要用途，但其易燃性和对环境的潜在影响也引起了关注。近年来，对化学品的安全性和环境影响的审查越来越严格，促使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甲基环己烷的使用将面临更加严格的监管，推动行业向绿色化学转型。研发新型、低毒、低挥发性的溶剂和中间体将成为趋势，以减少对环境的影响和职业健康风险。此外，循环经济的概念将鼓励甲基环己烷的回收和再利用，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76ce7549f4a10" w:history="1">
        <w:r>
          <w:rPr>
            <w:rStyle w:val="Hyperlink"/>
          </w:rPr>
          <w:t>中国甲基环己烷行业市场调研与发展趋势分析报告（2024年）</w:t>
        </w:r>
      </w:hyperlink>
      <w:r>
        <w:rPr>
          <w:rFonts w:hint="eastAsia"/>
        </w:rPr>
        <w:t>》通过详实的数据分析，全面解析了甲基环己烷行业的市场规模、需求动态及价格趋势，深入探讨了甲基环己烷产业链上下游的协同关系与竞争格局变化。报告对甲基环己烷细分市场进行精准划分，结合重点企业研究，揭示了品牌影响力与市场集中度的现状，为行业参与者提供了清晰的竞争态势洞察。同时，报告结合宏观经济环境、技术发展路径及消费者需求演变，科学预测了甲基环己烷行业的未来发展方向，并针对潜在风险提出了切实可行的应对策略。报告为甲基环己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2024年中国甲基环己烷运行概况</w:t>
      </w:r>
      <w:r>
        <w:rPr>
          <w:rFonts w:hint="eastAsia"/>
        </w:rPr>
        <w:br/>
      </w:r>
      <w:r>
        <w:rPr>
          <w:rFonts w:hint="eastAsia"/>
        </w:rPr>
        <w:t>　　第一节 2024年甲基环己烷重点产品运行分析</w:t>
      </w:r>
      <w:r>
        <w:rPr>
          <w:rFonts w:hint="eastAsia"/>
        </w:rPr>
        <w:br/>
      </w:r>
      <w:r>
        <w:rPr>
          <w:rFonts w:hint="eastAsia"/>
        </w:rPr>
        <w:t>　　　　一、国际市场能源及甲基环己烷价格上涨的渗透作用</w:t>
      </w:r>
      <w:r>
        <w:rPr>
          <w:rFonts w:hint="eastAsia"/>
        </w:rPr>
        <w:br/>
      </w:r>
      <w:r>
        <w:rPr>
          <w:rFonts w:hint="eastAsia"/>
        </w:rPr>
        <w:t>　　　　二、生产成本上升推动工业品出厂价格走高</w:t>
      </w:r>
      <w:r>
        <w:rPr>
          <w:rFonts w:hint="eastAsia"/>
        </w:rPr>
        <w:br/>
      </w:r>
      <w:r>
        <w:rPr>
          <w:rFonts w:hint="eastAsia"/>
        </w:rPr>
        <w:t>　　第二节 我国甲基环己烷产业特征与行业重要性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2019-2024年甲基环己烷发展宏观经济环境分析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2019-2024年国际经济环境分析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一、金融领域“病患”尚存</w:t>
      </w:r>
      <w:r>
        <w:rPr>
          <w:rFonts w:hint="eastAsia"/>
        </w:rPr>
        <w:br/>
      </w:r>
      <w:r>
        <w:rPr>
          <w:rFonts w:hint="eastAsia"/>
        </w:rPr>
        <w:t>　　　　二、就业状况难有改观</w:t>
      </w:r>
      <w:r>
        <w:rPr>
          <w:rFonts w:hint="eastAsia"/>
        </w:rPr>
        <w:br/>
      </w:r>
      <w:r>
        <w:rPr>
          <w:rFonts w:hint="eastAsia"/>
        </w:rPr>
        <w:t>　　　　三、贸易保护主义继续强化</w:t>
      </w:r>
      <w:r>
        <w:rPr>
          <w:rFonts w:hint="eastAsia"/>
        </w:rPr>
        <w:br/>
      </w:r>
      <w:r>
        <w:rPr>
          <w:rFonts w:hint="eastAsia"/>
        </w:rPr>
        <w:t>　　　　四、政策协同难度加大</w:t>
      </w:r>
      <w:r>
        <w:rPr>
          <w:rFonts w:hint="eastAsia"/>
        </w:rPr>
        <w:br/>
      </w:r>
      <w:r>
        <w:rPr>
          <w:rFonts w:hint="eastAsia"/>
        </w:rPr>
        <w:t>　　　　五、主权债务风险未消</w:t>
      </w:r>
      <w:r>
        <w:rPr>
          <w:rFonts w:hint="eastAsia"/>
        </w:rPr>
        <w:br/>
      </w:r>
      <w:r>
        <w:rPr>
          <w:rFonts w:hint="eastAsia"/>
        </w:rPr>
        <w:t>　　　　六、大宗商品行情和主要货币汇率将延续震荡态势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甲基环己烷行业2019-2024年政策环境变化分析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一、全国GDP变化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　　八、财政收入</w:t>
      </w:r>
      <w:r>
        <w:rPr>
          <w:rFonts w:hint="eastAsia"/>
        </w:rPr>
        <w:br/>
      </w:r>
      <w:r>
        <w:rPr>
          <w:rFonts w:hint="eastAsia"/>
        </w:rPr>
        <w:t>　　　　九、工业品出厂价格指数</w:t>
      </w:r>
      <w:r>
        <w:rPr>
          <w:rFonts w:hint="eastAsia"/>
        </w:rPr>
        <w:br/>
      </w:r>
      <w:r>
        <w:rPr>
          <w:rFonts w:hint="eastAsia"/>
        </w:rPr>
        <w:t>　　　　十、城镇居民家庭人均收入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国内甲基环己烷行业政策分析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2024年国际甲基环己烷行业发展分析</w:t>
      </w:r>
      <w:r>
        <w:rPr>
          <w:rFonts w:hint="eastAsia"/>
        </w:rPr>
        <w:br/>
      </w:r>
      <w:r>
        <w:rPr>
          <w:rFonts w:hint="eastAsia"/>
        </w:rPr>
        <w:t>　　第一节 世界甲基环己烷生产与消费格局分析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2024年世界甲基环己烷市场存在的问题</w:t>
      </w:r>
      <w:r>
        <w:rPr>
          <w:rFonts w:hint="eastAsia"/>
        </w:rPr>
        <w:br/>
      </w:r>
      <w:r>
        <w:rPr>
          <w:rFonts w:hint="eastAsia"/>
        </w:rPr>
        <w:t>　　　　一、宏观经济的影响</w:t>
      </w:r>
      <w:r>
        <w:rPr>
          <w:rFonts w:hint="eastAsia"/>
        </w:rPr>
        <w:br/>
      </w:r>
      <w:r>
        <w:rPr>
          <w:rFonts w:hint="eastAsia"/>
        </w:rPr>
        <w:t>　　　　二、过剩的生产能力</w:t>
      </w:r>
      <w:r>
        <w:rPr>
          <w:rFonts w:hint="eastAsia"/>
        </w:rPr>
        <w:br/>
      </w:r>
      <w:r>
        <w:rPr>
          <w:rFonts w:hint="eastAsia"/>
        </w:rPr>
        <w:t>　　　　三、环保政策日趋严格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甲基环己烷重点产品2024年走势分析</w:t>
      </w:r>
      <w:r>
        <w:rPr>
          <w:rFonts w:hint="eastAsia"/>
        </w:rPr>
        <w:br/>
      </w:r>
      <w:r>
        <w:rPr>
          <w:rFonts w:hint="eastAsia"/>
        </w:rPr>
        <w:t>第五章 我国甲基环己烷行业供需状况分析</w:t>
      </w:r>
      <w:r>
        <w:rPr>
          <w:rFonts w:hint="eastAsia"/>
        </w:rPr>
        <w:br/>
      </w:r>
      <w:r>
        <w:rPr>
          <w:rFonts w:hint="eastAsia"/>
        </w:rPr>
        <w:t>　　第一节 甲基环己烷行业市场需求分析</w:t>
      </w:r>
      <w:r>
        <w:rPr>
          <w:rFonts w:hint="eastAsia"/>
        </w:rPr>
        <w:br/>
      </w:r>
      <w:r>
        <w:rPr>
          <w:rFonts w:hint="eastAsia"/>
        </w:rPr>
        <w:t>　　第二节 甲基环己烷行业供给能力分析</w:t>
      </w:r>
      <w:r>
        <w:rPr>
          <w:rFonts w:hint="eastAsia"/>
        </w:rPr>
        <w:br/>
      </w:r>
      <w:r>
        <w:rPr>
          <w:rFonts w:hint="eastAsia"/>
        </w:rPr>
        <w:t>　　第三节 甲基环己烷行业进出口贸易分析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一、产品的国内外市场供需态势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甲基环己烷行业竞争绩效分析</w:t>
      </w:r>
      <w:r>
        <w:rPr>
          <w:rFonts w:hint="eastAsia"/>
        </w:rPr>
        <w:br/>
      </w:r>
      <w:r>
        <w:rPr>
          <w:rFonts w:hint="eastAsia"/>
        </w:rPr>
        <w:t>　　第一节 甲基环己烷行业总体效益水平分析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甲基环己烷行业产业集中度分析</w:t>
      </w:r>
      <w:r>
        <w:rPr>
          <w:rFonts w:hint="eastAsia"/>
        </w:rPr>
        <w:br/>
      </w:r>
      <w:r>
        <w:rPr>
          <w:rFonts w:hint="eastAsia"/>
        </w:rPr>
        <w:t>　　第三节 甲基环己烷行业不同所有制企业绩效分析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甲基环己烷行业不同规模企业绩效分析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甲基环己烷市场分销体系分析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甲基环己烷行业区域分析</w:t>
      </w:r>
      <w:r>
        <w:rPr>
          <w:rFonts w:hint="eastAsia"/>
        </w:rPr>
        <w:br/>
      </w:r>
      <w:r>
        <w:rPr>
          <w:rFonts w:hint="eastAsia"/>
        </w:rPr>
        <w:t>　　第一节 华北地区甲基环己烷行业发展状况分析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华南地区甲基环己烷行业发展状况分析</w:t>
      </w:r>
      <w:r>
        <w:rPr>
          <w:rFonts w:hint="eastAsia"/>
        </w:rPr>
        <w:br/>
      </w:r>
      <w:r>
        <w:rPr>
          <w:rFonts w:hint="eastAsia"/>
        </w:rPr>
        <w:t>　　　　一、甲基环己烷行业产销分析</w:t>
      </w:r>
      <w:r>
        <w:rPr>
          <w:rFonts w:hint="eastAsia"/>
        </w:rPr>
        <w:br/>
      </w:r>
      <w:r>
        <w:rPr>
          <w:rFonts w:hint="eastAsia"/>
        </w:rPr>
        <w:t>　　　　二、甲基环己烷行业盈利能力分析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三、甲基环己烷行业偿债能力分析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甲基环己烷行业融资及竞争分析</w:t>
      </w:r>
      <w:r>
        <w:rPr>
          <w:rFonts w:hint="eastAsia"/>
        </w:rPr>
        <w:br/>
      </w:r>
      <w:r>
        <w:rPr>
          <w:rFonts w:hint="eastAsia"/>
        </w:rPr>
        <w:t>第八章 我国甲基环己烷行业投融资分析</w:t>
      </w:r>
      <w:r>
        <w:rPr>
          <w:rFonts w:hint="eastAsia"/>
        </w:rPr>
        <w:br/>
      </w:r>
      <w:r>
        <w:rPr>
          <w:rFonts w:hint="eastAsia"/>
        </w:rPr>
        <w:t>　　第一节 我国甲基环己烷行业企业所有制状况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我国甲基环己烷行业外资进入状况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我国甲基环己烷行业合作与并购</w:t>
      </w:r>
      <w:r>
        <w:rPr>
          <w:rFonts w:hint="eastAsia"/>
        </w:rPr>
        <w:br/>
      </w:r>
      <w:r>
        <w:rPr>
          <w:rFonts w:hint="eastAsia"/>
        </w:rPr>
        <w:t>　　第四节 我国甲基环己烷行业投资体制分析</w:t>
      </w:r>
      <w:r>
        <w:rPr>
          <w:rFonts w:hint="eastAsia"/>
        </w:rPr>
        <w:br/>
      </w:r>
      <w:r>
        <w:rPr>
          <w:rFonts w:hint="eastAsia"/>
        </w:rPr>
        <w:t>　　　　一、高度集权型</w:t>
      </w:r>
      <w:r>
        <w:rPr>
          <w:rFonts w:hint="eastAsia"/>
        </w:rPr>
        <w:br/>
      </w:r>
      <w:r>
        <w:rPr>
          <w:rFonts w:hint="eastAsia"/>
        </w:rPr>
        <w:t>　　　　二、分散型</w:t>
      </w:r>
      <w:r>
        <w:rPr>
          <w:rFonts w:hint="eastAsia"/>
        </w:rPr>
        <w:br/>
      </w:r>
      <w:r>
        <w:rPr>
          <w:rFonts w:hint="eastAsia"/>
        </w:rPr>
        <w:t>　　第五节 我国甲基环己烷行业资本市场融资分析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一、发行企业债券</w:t>
      </w:r>
      <w:r>
        <w:rPr>
          <w:rFonts w:hint="eastAsia"/>
        </w:rPr>
        <w:br/>
      </w:r>
      <w:r>
        <w:rPr>
          <w:rFonts w:hint="eastAsia"/>
        </w:rPr>
        <w:t>　　　　二、资产证券化</w:t>
      </w:r>
      <w:r>
        <w:rPr>
          <w:rFonts w:hint="eastAsia"/>
        </w:rPr>
        <w:br/>
      </w:r>
      <w:r>
        <w:rPr>
          <w:rFonts w:hint="eastAsia"/>
        </w:rPr>
        <w:t>　　　　三、资产股份化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甲基环己烷产业经营策略分析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一、横向多样化</w:t>
      </w:r>
      <w:r>
        <w:rPr>
          <w:rFonts w:hint="eastAsia"/>
        </w:rPr>
        <w:br/>
      </w:r>
      <w:r>
        <w:rPr>
          <w:rFonts w:hint="eastAsia"/>
        </w:rPr>
        <w:t>　　　　二、多向多样化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我国甲基环己烷行业重点企业分析</w:t>
      </w:r>
      <w:r>
        <w:rPr>
          <w:rFonts w:hint="eastAsia"/>
        </w:rPr>
        <w:br/>
      </w:r>
      <w:r>
        <w:rPr>
          <w:rFonts w:hint="eastAsia"/>
        </w:rPr>
        <w:t>　　第一节 巴陵精细化工有限公司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昌德化工实业有限公司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鲁源化工有限公司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我国甲基环己烷产业需求预测</w:t>
      </w:r>
      <w:r>
        <w:rPr>
          <w:rFonts w:hint="eastAsia"/>
        </w:rPr>
        <w:br/>
      </w:r>
      <w:r>
        <w:rPr>
          <w:rFonts w:hint="eastAsia"/>
        </w:rPr>
        <w:t>　　第一节 我国甲基环己烷产业需求预测研究思路与方法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2024-2030年甲基环己烷需求总量时间序列法预测方案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2024-2030年甲基环己烷需求总量曲线预测法预测方案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2024-2030年甲基环己烷需求总量预测结果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我国甲基环己烷产业供给预测</w:t>
      </w:r>
      <w:r>
        <w:rPr>
          <w:rFonts w:hint="eastAsia"/>
        </w:rPr>
        <w:br/>
      </w:r>
      <w:r>
        <w:rPr>
          <w:rFonts w:hint="eastAsia"/>
        </w:rPr>
        <w:t>　　第一节 我国甲基环己烷生产总量预测研究思路与方法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2024-2030年甲基环己烷生产总量时间序列法预测方案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2024-2030年甲基环己烷生产总量曲线预测法预测方案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2024-2030年甲基环己烷生产总量预测结果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甲基环己烷相关产业2024年走势分析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一、橡胶用溶剂</w:t>
      </w:r>
      <w:r>
        <w:rPr>
          <w:rFonts w:hint="eastAsia"/>
        </w:rPr>
        <w:br/>
      </w:r>
      <w:r>
        <w:rPr>
          <w:rFonts w:hint="eastAsia"/>
        </w:rPr>
        <w:t>　　　　二、涂料用溶剂</w:t>
      </w:r>
      <w:r>
        <w:rPr>
          <w:rFonts w:hint="eastAsia"/>
        </w:rPr>
        <w:br/>
      </w:r>
      <w:r>
        <w:rPr>
          <w:rFonts w:hint="eastAsia"/>
        </w:rPr>
        <w:t>　　　　三、油脂萃取溶剂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甲基环己烷行业成长能力及稳定性分析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甲基环己烷行业生命周期分析</w:t>
      </w:r>
      <w:r>
        <w:rPr>
          <w:rFonts w:hint="eastAsia"/>
        </w:rPr>
        <w:br/>
      </w:r>
      <w:r>
        <w:rPr>
          <w:rFonts w:hint="eastAsia"/>
        </w:rPr>
        <w:t>　　第二节 甲基环己烷行业增长性与波动性分析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甲基环己烷行业集中程度分析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甲基环己烷行业投资机会分析研究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2024-2030年甲基环己烷行业主要区域投资机会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2024-2030年甲基环己烷行业出口市场投资机会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2024-2030年甲基环己烷行业企业的多元化投资机会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甲基环己烷产业投资风险</w:t>
      </w:r>
      <w:r>
        <w:rPr>
          <w:rFonts w:hint="eastAsia"/>
        </w:rPr>
        <w:br/>
      </w:r>
      <w:r>
        <w:rPr>
          <w:rFonts w:hint="eastAsia"/>
        </w:rPr>
        <w:t>　　第一节 甲基环己烷行业宏观调控风险</w:t>
      </w:r>
      <w:r>
        <w:rPr>
          <w:rFonts w:hint="eastAsia"/>
        </w:rPr>
        <w:br/>
      </w:r>
      <w:r>
        <w:rPr>
          <w:rFonts w:hint="eastAsia"/>
        </w:rPr>
        <w:t>　　第二节 甲基环己烷行业竞争风险</w:t>
      </w:r>
      <w:r>
        <w:rPr>
          <w:rFonts w:hint="eastAsia"/>
        </w:rPr>
        <w:br/>
      </w:r>
      <w:r>
        <w:rPr>
          <w:rFonts w:hint="eastAsia"/>
        </w:rPr>
        <w:t>　　第三节 甲基环己烷行业供需波动风险</w:t>
      </w:r>
      <w:r>
        <w:rPr>
          <w:rFonts w:hint="eastAsia"/>
        </w:rPr>
        <w:br/>
      </w:r>
      <w:r>
        <w:rPr>
          <w:rFonts w:hint="eastAsia"/>
        </w:rPr>
        <w:t>　　第四节 甲基环己烷行业技术创新风险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二、技术保护风险</w:t>
      </w:r>
      <w:r>
        <w:rPr>
          <w:rFonts w:hint="eastAsia"/>
        </w:rPr>
        <w:br/>
      </w:r>
      <w:r>
        <w:rPr>
          <w:rFonts w:hint="eastAsia"/>
        </w:rPr>
        <w:t>　　第五节 中⋅智林⋅甲基环己烷行业经营管理风险</w:t>
      </w:r>
      <w:r>
        <w:rPr>
          <w:rFonts w:hint="eastAsia"/>
        </w:rPr>
        <w:br/>
      </w:r>
      <w:r>
        <w:rPr>
          <w:rFonts w:hint="eastAsia"/>
        </w:rPr>
        <w:t>　　　　一、现金风险</w:t>
      </w:r>
      <w:r>
        <w:rPr>
          <w:rFonts w:hint="eastAsia"/>
        </w:rPr>
        <w:br/>
      </w:r>
      <w:r>
        <w:rPr>
          <w:rFonts w:hint="eastAsia"/>
        </w:rPr>
        <w:t>　　　　二、授权风险</w:t>
      </w:r>
      <w:r>
        <w:rPr>
          <w:rFonts w:hint="eastAsia"/>
        </w:rPr>
        <w:br/>
      </w:r>
      <w:r>
        <w:rPr>
          <w:rFonts w:hint="eastAsia"/>
        </w:rPr>
        <w:t>　　　　三、领导风险</w:t>
      </w:r>
      <w:r>
        <w:rPr>
          <w:rFonts w:hint="eastAsia"/>
        </w:rPr>
        <w:br/>
      </w:r>
      <w:r>
        <w:rPr>
          <w:rFonts w:hint="eastAsia"/>
        </w:rPr>
        <w:t>　　　　附录一 甲基环己烷的定义和分类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二、产品理化性质及用途</w:t>
      </w:r>
      <w:r>
        <w:rPr>
          <w:rFonts w:hint="eastAsia"/>
        </w:rPr>
        <w:br/>
      </w:r>
      <w:r>
        <w:rPr>
          <w:rFonts w:hint="eastAsia"/>
        </w:rPr>
        <w:t>　　　　附录二 甲基环己烷行业重点发展领域和结构调整方向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一、甲基环己烷行业重点发展领域</w:t>
      </w:r>
      <w:r>
        <w:rPr>
          <w:rFonts w:hint="eastAsia"/>
        </w:rPr>
        <w:br/>
      </w:r>
      <w:r>
        <w:rPr>
          <w:rFonts w:hint="eastAsia"/>
        </w:rPr>
        <w:t>　　　　二、甲基环己烷行业结构调整方向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1：甲基环己烷行业在第二产业中的占比</w:t>
      </w:r>
      <w:r>
        <w:rPr>
          <w:rFonts w:hint="eastAsia"/>
        </w:rPr>
        <w:br/>
      </w:r>
      <w:r>
        <w:rPr>
          <w:rFonts w:hint="eastAsia"/>
        </w:rPr>
        <w:t>　　图表 2：甲基环己烷行业在GDP中的占比</w:t>
      </w:r>
      <w:r>
        <w:rPr>
          <w:rFonts w:hint="eastAsia"/>
        </w:rPr>
        <w:br/>
      </w:r>
      <w:r>
        <w:rPr>
          <w:rFonts w:hint="eastAsia"/>
        </w:rPr>
        <w:t>　　图表 3：2024年存款准备金率变动一览表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6：2019-2024年工业增加值月度同比增长率（%）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12：2024年中央财政收入结构</w:t>
      </w:r>
      <w:r>
        <w:rPr>
          <w:rFonts w:hint="eastAsia"/>
        </w:rPr>
        <w:br/>
      </w:r>
      <w:r>
        <w:rPr>
          <w:rFonts w:hint="eastAsia"/>
        </w:rPr>
        <w:t>　　图表 13：2019-2024年工业品出厂价格指数（上年同月=100）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14：2024年甲基环己烷行业世界生产消费格局示意图</w:t>
      </w:r>
      <w:r>
        <w:rPr>
          <w:rFonts w:hint="eastAsia"/>
        </w:rPr>
        <w:br/>
      </w:r>
      <w:r>
        <w:rPr>
          <w:rFonts w:hint="eastAsia"/>
        </w:rPr>
        <w:t>　　图表 15：2019-2024年我国甲基环己烷行业市场需求及增长情况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16：2019-2024年我国甲基环己烷行业市场需求及增长趋势图</w:t>
      </w:r>
      <w:r>
        <w:rPr>
          <w:rFonts w:hint="eastAsia"/>
        </w:rPr>
        <w:br/>
      </w:r>
      <w:r>
        <w:rPr>
          <w:rFonts w:hint="eastAsia"/>
        </w:rPr>
        <w:t>　　图表 17：2019-2024年我国甲基环己烷行业工业产值及增长情况</w:t>
      </w:r>
      <w:r>
        <w:rPr>
          <w:rFonts w:hint="eastAsia"/>
        </w:rPr>
        <w:br/>
      </w:r>
      <w:r>
        <w:rPr>
          <w:rFonts w:hint="eastAsia"/>
        </w:rPr>
        <w:t>　　图表 18：2019-2024年我国甲基环己烷行业工业产值及增长对比</w:t>
      </w:r>
      <w:r>
        <w:rPr>
          <w:rFonts w:hint="eastAsia"/>
        </w:rPr>
        <w:br/>
      </w:r>
      <w:r>
        <w:rPr>
          <w:rFonts w:hint="eastAsia"/>
        </w:rPr>
        <w:t>　　图表 19：2024年我国甲基环己烷市场国产产品及进口产品比例示意图</w:t>
      </w:r>
      <w:r>
        <w:rPr>
          <w:rFonts w:hint="eastAsia"/>
        </w:rPr>
        <w:br/>
      </w:r>
      <w:r>
        <w:rPr>
          <w:rFonts w:hint="eastAsia"/>
        </w:rPr>
        <w:t>　　图表 20：国内外产品比较</w:t>
      </w:r>
      <w:r>
        <w:rPr>
          <w:rFonts w:hint="eastAsia"/>
        </w:rPr>
        <w:br/>
      </w:r>
      <w:r>
        <w:rPr>
          <w:rFonts w:hint="eastAsia"/>
        </w:rPr>
        <w:t>　　图表 21：2024年我国甲基环己烷行业集中度分析</w:t>
      </w:r>
      <w:r>
        <w:rPr>
          <w:rFonts w:hint="eastAsia"/>
        </w:rPr>
        <w:br/>
      </w:r>
      <w:r>
        <w:rPr>
          <w:rFonts w:hint="eastAsia"/>
        </w:rPr>
        <w:t>　　图表 22：甲基环己烷销售渠道模式分析</w:t>
      </w:r>
      <w:r>
        <w:rPr>
          <w:rFonts w:hint="eastAsia"/>
        </w:rPr>
        <w:br/>
      </w:r>
      <w:r>
        <w:rPr>
          <w:rFonts w:hint="eastAsia"/>
        </w:rPr>
        <w:t>　　图表 23：华北地区基础化学原料制造产销分析</w:t>
      </w:r>
      <w:r>
        <w:rPr>
          <w:rFonts w:hint="eastAsia"/>
        </w:rPr>
        <w:br/>
      </w:r>
      <w:r>
        <w:rPr>
          <w:rFonts w:hint="eastAsia"/>
        </w:rPr>
        <w:t>　　图表 24：华北地区基础化学原料制造产销趋势图</w:t>
      </w:r>
      <w:r>
        <w:rPr>
          <w:rFonts w:hint="eastAsia"/>
        </w:rPr>
        <w:br/>
      </w:r>
      <w:r>
        <w:rPr>
          <w:rFonts w:hint="eastAsia"/>
        </w:rPr>
        <w:t>　　图表 25：华北地区基础化学原料制造盈利能力分析</w:t>
      </w:r>
      <w:r>
        <w:rPr>
          <w:rFonts w:hint="eastAsia"/>
        </w:rPr>
        <w:br/>
      </w:r>
      <w:r>
        <w:rPr>
          <w:rFonts w:hint="eastAsia"/>
        </w:rPr>
        <w:t>　　图表 26：华北地区基础化学原料制造盈利能力趋势图</w:t>
      </w:r>
      <w:r>
        <w:rPr>
          <w:rFonts w:hint="eastAsia"/>
        </w:rPr>
        <w:br/>
      </w:r>
      <w:r>
        <w:rPr>
          <w:rFonts w:hint="eastAsia"/>
        </w:rPr>
        <w:t>　　图表 27：华北地区基础化学原料制造偿债能力分析</w:t>
      </w:r>
      <w:r>
        <w:rPr>
          <w:rFonts w:hint="eastAsia"/>
        </w:rPr>
        <w:br/>
      </w:r>
      <w:r>
        <w:rPr>
          <w:rFonts w:hint="eastAsia"/>
        </w:rPr>
        <w:t>　　图表 28：华北地区基础化学原料制造偿债能力趋势图</w:t>
      </w:r>
      <w:r>
        <w:rPr>
          <w:rFonts w:hint="eastAsia"/>
        </w:rPr>
        <w:br/>
      </w:r>
      <w:r>
        <w:rPr>
          <w:rFonts w:hint="eastAsia"/>
        </w:rPr>
        <w:t>　　图表 29：华北地区基础化学原料制造营运能力分析</w:t>
      </w:r>
      <w:r>
        <w:rPr>
          <w:rFonts w:hint="eastAsia"/>
        </w:rPr>
        <w:br/>
      </w:r>
      <w:r>
        <w:rPr>
          <w:rFonts w:hint="eastAsia"/>
        </w:rPr>
        <w:t>　　图表 30：华北地区基础化学原料制造营运能力趋势图</w:t>
      </w:r>
      <w:r>
        <w:rPr>
          <w:rFonts w:hint="eastAsia"/>
        </w:rPr>
        <w:br/>
      </w:r>
      <w:r>
        <w:rPr>
          <w:rFonts w:hint="eastAsia"/>
        </w:rPr>
        <w:t>　　图表 31：华中地区基础化学原料制造产销分析</w:t>
      </w:r>
      <w:r>
        <w:rPr>
          <w:rFonts w:hint="eastAsia"/>
        </w:rPr>
        <w:br/>
      </w:r>
      <w:r>
        <w:rPr>
          <w:rFonts w:hint="eastAsia"/>
        </w:rPr>
        <w:t>　　图表 32：华中地区基础化学原料制造产销趋势图</w:t>
      </w:r>
      <w:r>
        <w:rPr>
          <w:rFonts w:hint="eastAsia"/>
        </w:rPr>
        <w:br/>
      </w:r>
      <w:r>
        <w:rPr>
          <w:rFonts w:hint="eastAsia"/>
        </w:rPr>
        <w:t>　　图表 33：华中地区基础化学原料制造盈利能力分析</w:t>
      </w:r>
      <w:r>
        <w:rPr>
          <w:rFonts w:hint="eastAsia"/>
        </w:rPr>
        <w:br/>
      </w:r>
      <w:r>
        <w:rPr>
          <w:rFonts w:hint="eastAsia"/>
        </w:rPr>
        <w:t>　　图表 34：华中地区基础化学原料制造盈利能力趋势图</w:t>
      </w:r>
      <w:r>
        <w:rPr>
          <w:rFonts w:hint="eastAsia"/>
        </w:rPr>
        <w:br/>
      </w:r>
      <w:r>
        <w:rPr>
          <w:rFonts w:hint="eastAsia"/>
        </w:rPr>
        <w:t>　　图表 35：华中地区基础化学原料制造偿债能力分析</w:t>
      </w:r>
      <w:r>
        <w:rPr>
          <w:rFonts w:hint="eastAsia"/>
        </w:rPr>
        <w:br/>
      </w:r>
      <w:r>
        <w:rPr>
          <w:rFonts w:hint="eastAsia"/>
        </w:rPr>
        <w:t>　　图表 36：华中地区基础化学原料制造偿债能力趋势图</w:t>
      </w:r>
      <w:r>
        <w:rPr>
          <w:rFonts w:hint="eastAsia"/>
        </w:rPr>
        <w:br/>
      </w:r>
      <w:r>
        <w:rPr>
          <w:rFonts w:hint="eastAsia"/>
        </w:rPr>
        <w:t>　　图表 37：华中地区基础化学原料制造营运能力分析</w:t>
      </w:r>
      <w:r>
        <w:rPr>
          <w:rFonts w:hint="eastAsia"/>
        </w:rPr>
        <w:br/>
      </w:r>
      <w:r>
        <w:rPr>
          <w:rFonts w:hint="eastAsia"/>
        </w:rPr>
        <w:t>　　图表 38：华中地区基础化学原料制造营运能力趋势图</w:t>
      </w:r>
      <w:r>
        <w:rPr>
          <w:rFonts w:hint="eastAsia"/>
        </w:rPr>
        <w:br/>
      </w:r>
      <w:r>
        <w:rPr>
          <w:rFonts w:hint="eastAsia"/>
        </w:rPr>
        <w:t>　　图表 39：华东地区基础化学原料制造产销分析</w:t>
      </w:r>
      <w:r>
        <w:rPr>
          <w:rFonts w:hint="eastAsia"/>
        </w:rPr>
        <w:br/>
      </w:r>
      <w:r>
        <w:rPr>
          <w:rFonts w:hint="eastAsia"/>
        </w:rPr>
        <w:t>　　图表 40：华东地区基础化学原料制造产销趋势图</w:t>
      </w:r>
      <w:r>
        <w:rPr>
          <w:rFonts w:hint="eastAsia"/>
        </w:rPr>
        <w:br/>
      </w:r>
      <w:r>
        <w:rPr>
          <w:rFonts w:hint="eastAsia"/>
        </w:rPr>
        <w:t>　　图表 41：华东地区基础化学原料制造盈利能力分析</w:t>
      </w:r>
      <w:r>
        <w:rPr>
          <w:rFonts w:hint="eastAsia"/>
        </w:rPr>
        <w:br/>
      </w:r>
      <w:r>
        <w:rPr>
          <w:rFonts w:hint="eastAsia"/>
        </w:rPr>
        <w:t>　　图表 42：华东地区基础化学原料制造盈利能力趋势图</w:t>
      </w:r>
      <w:r>
        <w:rPr>
          <w:rFonts w:hint="eastAsia"/>
        </w:rPr>
        <w:br/>
      </w:r>
      <w:r>
        <w:rPr>
          <w:rFonts w:hint="eastAsia"/>
        </w:rPr>
        <w:t>　　图表 43：华东地区基础化学原料制造偿债能力分析</w:t>
      </w:r>
      <w:r>
        <w:rPr>
          <w:rFonts w:hint="eastAsia"/>
        </w:rPr>
        <w:br/>
      </w:r>
      <w:r>
        <w:rPr>
          <w:rFonts w:hint="eastAsia"/>
        </w:rPr>
        <w:t>　　图表 44：华东地区基础化学原料制造偿债能力趋势图</w:t>
      </w:r>
      <w:r>
        <w:rPr>
          <w:rFonts w:hint="eastAsia"/>
        </w:rPr>
        <w:br/>
      </w:r>
      <w:r>
        <w:rPr>
          <w:rFonts w:hint="eastAsia"/>
        </w:rPr>
        <w:t>　　图表 45：华东地区基础化学原料制造营运能力分析</w:t>
      </w:r>
      <w:r>
        <w:rPr>
          <w:rFonts w:hint="eastAsia"/>
        </w:rPr>
        <w:br/>
      </w:r>
      <w:r>
        <w:rPr>
          <w:rFonts w:hint="eastAsia"/>
        </w:rPr>
        <w:t>　　图表 46：华东地区基础化学原料制造营运能力趋势图</w:t>
      </w:r>
      <w:r>
        <w:rPr>
          <w:rFonts w:hint="eastAsia"/>
        </w:rPr>
        <w:br/>
      </w:r>
      <w:r>
        <w:rPr>
          <w:rFonts w:hint="eastAsia"/>
        </w:rPr>
        <w:t>　　图表 47：华南地区基础化学原料制造产销分析</w:t>
      </w:r>
      <w:r>
        <w:rPr>
          <w:rFonts w:hint="eastAsia"/>
        </w:rPr>
        <w:br/>
      </w:r>
      <w:r>
        <w:rPr>
          <w:rFonts w:hint="eastAsia"/>
        </w:rPr>
        <w:t>　　图表 48：华南地区基础化学原料制造产销趋势图</w:t>
      </w:r>
      <w:r>
        <w:rPr>
          <w:rFonts w:hint="eastAsia"/>
        </w:rPr>
        <w:br/>
      </w:r>
      <w:r>
        <w:rPr>
          <w:rFonts w:hint="eastAsia"/>
        </w:rPr>
        <w:t>　　图表 49：华南地区基础化学原料制造盈利能力分析</w:t>
      </w:r>
      <w:r>
        <w:rPr>
          <w:rFonts w:hint="eastAsia"/>
        </w:rPr>
        <w:br/>
      </w:r>
      <w:r>
        <w:rPr>
          <w:rFonts w:hint="eastAsia"/>
        </w:rPr>
        <w:t>　　图表 50：华南地区基础化学原料制造盈利能力趋势图</w:t>
      </w:r>
      <w:r>
        <w:rPr>
          <w:rFonts w:hint="eastAsia"/>
        </w:rPr>
        <w:br/>
      </w:r>
      <w:r>
        <w:rPr>
          <w:rFonts w:hint="eastAsia"/>
        </w:rPr>
        <w:t>　　图表 51：华南地区基础化学原料制造偿债能力分析</w:t>
      </w:r>
      <w:r>
        <w:rPr>
          <w:rFonts w:hint="eastAsia"/>
        </w:rPr>
        <w:br/>
      </w:r>
      <w:r>
        <w:rPr>
          <w:rFonts w:hint="eastAsia"/>
        </w:rPr>
        <w:t>　　图表 52：华南地区基础化学原料制造偿债能力趋势图</w:t>
      </w:r>
      <w:r>
        <w:rPr>
          <w:rFonts w:hint="eastAsia"/>
        </w:rPr>
        <w:br/>
      </w:r>
      <w:r>
        <w:rPr>
          <w:rFonts w:hint="eastAsia"/>
        </w:rPr>
        <w:t>　　图表 53：华南地区基础化学原料制造营运能力分析</w:t>
      </w:r>
      <w:r>
        <w:rPr>
          <w:rFonts w:hint="eastAsia"/>
        </w:rPr>
        <w:br/>
      </w:r>
      <w:r>
        <w:rPr>
          <w:rFonts w:hint="eastAsia"/>
        </w:rPr>
        <w:t>　　图表 54：华南地区基础化学原料制造营运能力趋势图</w:t>
      </w:r>
      <w:r>
        <w:rPr>
          <w:rFonts w:hint="eastAsia"/>
        </w:rPr>
        <w:br/>
      </w:r>
      <w:r>
        <w:rPr>
          <w:rFonts w:hint="eastAsia"/>
        </w:rPr>
        <w:t>　　图表 55：2019-2024年巴陵精细化工有限公司偿债能力分析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56：2019-2024年巴陵精细化工有限公司运营能力分析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57：2019-2024年巴陵精细化工有限公司盈利能力分析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58：2019-2024年扬农化工集团有限公司偿债能力分析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59：2019-2024年扬农化工集团有限公司运营能力分析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60：2019-2024年扬农化工集团有限公司盈利能力分析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61：2019-2024年昌德化工实业有限公司偿债能力分析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62：2019-2024年昌德化工实业有限公司运营能力分析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63：2019-2024年昌德化工实业有限公司盈利能力分析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64：2019-2024年鲁源化工有限公司偿债能力分析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65：2019-2024年鲁源化工有限公司运营能力分析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66：2019-2024年鲁源化工有限公司盈利能力分析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67：2024-2030年我国甲基环己烷行业市场需求预测图（时间序列法）</w:t>
      </w:r>
      <w:r>
        <w:rPr>
          <w:rFonts w:hint="eastAsia"/>
        </w:rPr>
        <w:br/>
      </w:r>
      <w:r>
        <w:rPr>
          <w:rFonts w:hint="eastAsia"/>
        </w:rPr>
        <w:t>　　图表 68：2024-2030年我国甲基环己烷行业市场需求预测图（曲线法）</w:t>
      </w:r>
      <w:r>
        <w:rPr>
          <w:rFonts w:hint="eastAsia"/>
        </w:rPr>
        <w:br/>
      </w:r>
      <w:r>
        <w:rPr>
          <w:rFonts w:hint="eastAsia"/>
        </w:rPr>
        <w:t>　　图表 69：2024-2030年我国甲基环己烷行业市场需求预测结果</w:t>
      </w:r>
      <w:r>
        <w:rPr>
          <w:rFonts w:hint="eastAsia"/>
        </w:rPr>
        <w:br/>
      </w:r>
      <w:r>
        <w:rPr>
          <w:rFonts w:hint="eastAsia"/>
        </w:rPr>
        <w:t>　　图表 70：2024-2030年我国甲基环己烷行业工业产值预测图（时间序列法）</w:t>
      </w:r>
      <w:r>
        <w:rPr>
          <w:rFonts w:hint="eastAsia"/>
        </w:rPr>
        <w:br/>
      </w:r>
      <w:r>
        <w:rPr>
          <w:rFonts w:hint="eastAsia"/>
        </w:rPr>
        <w:t>　　图表 71：2024-2030年我国甲基环己烷行业工业产值预测图（曲线法）</w:t>
      </w:r>
      <w:r>
        <w:rPr>
          <w:rFonts w:hint="eastAsia"/>
        </w:rPr>
        <w:br/>
      </w:r>
      <w:r>
        <w:rPr>
          <w:rFonts w:hint="eastAsia"/>
        </w:rPr>
        <w:t>　　图表 72：2024-2030年我国甲基环己烷行业工业产值预测结果</w:t>
      </w:r>
      <w:r>
        <w:rPr>
          <w:rFonts w:hint="eastAsia"/>
        </w:rPr>
        <w:br/>
      </w:r>
      <w:r>
        <w:rPr>
          <w:rFonts w:hint="eastAsia"/>
        </w:rPr>
        <w:t>　　图表 73：甲基环己烷的PLC模型</w:t>
      </w:r>
      <w:r>
        <w:rPr>
          <w:rFonts w:hint="eastAsia"/>
        </w:rPr>
        <w:br/>
      </w:r>
      <w:r>
        <w:rPr>
          <w:rFonts w:hint="eastAsia"/>
        </w:rPr>
        <w:t>　　图表 74：2024年甲基环己烷行业集中程度分析</w:t>
      </w:r>
      <w:r>
        <w:rPr>
          <w:rFonts w:hint="eastAsia"/>
        </w:rPr>
        <w:br/>
      </w:r>
      <w:r>
        <w:rPr>
          <w:rFonts w:hint="eastAsia"/>
        </w:rPr>
        <w:t>　　图表 75：甲基环己烷业务能力强弱及地区分布</w:t>
      </w:r>
      <w:r>
        <w:rPr>
          <w:rFonts w:hint="eastAsia"/>
        </w:rPr>
        <w:br/>
      </w:r>
      <w:r>
        <w:rPr>
          <w:rFonts w:hint="eastAsia"/>
        </w:rPr>
        <w:t>　　图表 76：2024-2030年甲基环己烷行业出口市场投资机会</w:t>
      </w:r>
      <w:r>
        <w:rPr>
          <w:rFonts w:hint="eastAsia"/>
        </w:rPr>
        <w:br/>
      </w:r>
      <w:r>
        <w:rPr>
          <w:rFonts w:hint="eastAsia"/>
        </w:rPr>
        <w:t>　　图表 77：产品简介</w:t>
      </w:r>
      <w:r>
        <w:rPr>
          <w:rFonts w:hint="eastAsia"/>
        </w:rPr>
        <w:br/>
      </w:r>
      <w:r>
        <w:rPr>
          <w:rFonts w:hint="eastAsia"/>
        </w:rPr>
        <w:t>　　图表 78：产品的理化性质及用途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76ce7549f4a10" w:history="1">
        <w:r>
          <w:rPr>
            <w:rStyle w:val="Hyperlink"/>
          </w:rPr>
          <w:t>中国甲基环己烷行业市场调研与发展趋势分析报告（2024年）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76ce7549f4a10" w:history="1">
        <w:r>
          <w:rPr>
            <w:rStyle w:val="Hyperlink"/>
          </w:rPr>
          <w:t>https://www.20087.com/M_ShiYouHuaGong/AA/JiaJiHuanJiWanWeiLaiFaZhanQuShiYuCe.html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热点：环己烷吸多了会怎样、甲基环己烷结构式、三氯甲烷、甲基环己烷是什么、异丙醇、甲基环己烷优势构象的结构式、碳酸二甲酯、甲基环己烷有手性碳吗、二甲基甲酰胺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dc800bc9644ff" w:history="1">
      <w:r>
        <w:rPr>
          <w:rStyle w:val="Hyperlink"/>
        </w:rPr>
        <w:t>中国甲基环己烷行业市场调研与发展趋势分析报告（2024年）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JiaJiHuanJiWanWeiLaiFaZhanQuShiYuCe.html" TargetMode="External" Id="Re3576ce7549f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JiaJiHuanJiWanWeiLaiFaZhanQuShiYuCe.html" TargetMode="External" Id="Rdd7dc800bc9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2024-03-03T03:10:00Z</dcterms:created>
  <dcterms:modified xsi:type="dcterms:W3CDTF">2024-03-03T04:10:00Z</dcterms:modified>
  <dc:subject>中国甲基环己烷行业市场调研与发展趋势分析报告（2024年）</dc:subject>
  <dc:title>中国甲基环己烷行业市场调研与发展趋势分析报告（2024年）</dc:title>
  <cp:keywords>中国甲基环己烷行业市场调研与发展趋势分析报告（2024年）</cp:keywords>
  <dc:description>中国甲基环己烷行业市场调研与发展趋势分析报告（2024年）</dc:description>
</cp:coreProperties>
</file>