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867f256b34497" w:history="1">
              <w:r>
                <w:rPr>
                  <w:rStyle w:val="Hyperlink"/>
                </w:rPr>
                <w:t>2025-2031年中国羧酸行业市场深度调研及前景预测报告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867f256b34497" w:history="1">
              <w:r>
                <w:rPr>
                  <w:rStyle w:val="Hyperlink"/>
                </w:rPr>
                <w:t>2025-2031年中国羧酸行业市场深度调研及前景预测报告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e867f256b34497" w:history="1">
                <w:r>
                  <w:rPr>
                    <w:rStyle w:val="Hyperlink"/>
                  </w:rPr>
                  <w:t>https://www.20087.com/A/8A/SuoSuanFaZhanQuShi.html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酸是一类含有羧基（-COOH）官能团的有机化合物，广泛应用于制药、农业、食品添加剂等多个行业。羧酸不仅作为合成其他有机化合物的重要中间体，还在生物体内扮演着重要角色，如氨基酸和脂肪酸等。近年来，随着绿色化学理念的推广和环保法规的日益严格，对羧酸生产工艺的可持续性和环境友好性提出了更高要求。羧酸企业不断改进工艺，采用新型催化剂和反应条件，以减少副产物和污染物的生成。</w:t>
      </w:r>
      <w:r>
        <w:rPr>
          <w:rFonts w:hint="eastAsia"/>
        </w:rPr>
        <w:br/>
      </w:r>
      <w:r>
        <w:rPr>
          <w:rFonts w:hint="eastAsia"/>
        </w:rPr>
        <w:t>　　未来，羧酸的发展将更加注重绿色制造与多功能应用。一方面，通过研发基于可再生资源或生物基原料的新型合成方法，降低环境污染并提高资源利用率；另一方面，结合市场需求变化，探索羧酸在新兴领域的潜在用途，如高性能聚合物材料或特种化学品，满足特定需求。此外，随着全球科研合作的加深，建立跨国界的科研网络，促进信息共享与资源整合，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867f256b34497" w:history="1">
        <w:r>
          <w:rPr>
            <w:rStyle w:val="Hyperlink"/>
          </w:rPr>
          <w:t>2025-2031年中国羧酸行业市场深度调研及前景预测报告</w:t>
        </w:r>
      </w:hyperlink>
      <w:r>
        <w:rPr>
          <w:rFonts w:hint="eastAsia"/>
        </w:rPr>
        <w:t>》基于对羧酸行业的长期监测研究，结合羧酸行业供需关系变化规律、产品消费结构、应用领域拓展、市场发展环境及政策支持等多维度分析，采用定量与定性相结合的科学方法，对行业内重点企业进行了系统研究。报告全面呈现了羧酸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中国羧酸行业竞争背景分析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四、政策变更对羧酸行业影响分析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六、金融危机对羧酸行业影响分析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六、社会背景对羧酸行业影响分析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四、技术创新对羧酸行业影响分析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中国羧酸市场现状分析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一、2019-2024年中国羧酸的供给分析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二、2019-2024年中国羧酸的需求分析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三、2019-2024年中国羧酸的供需平衡分析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一、2025-2031年中国羧酸的供给预测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二、2025-2031年中国羧酸的需求预测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羧酸的进出口分析</w:t>
      </w:r>
      <w:r>
        <w:rPr>
          <w:rFonts w:hint="eastAsia"/>
        </w:rPr>
        <w:br/>
      </w:r>
      <w:r>
        <w:rPr>
          <w:rFonts w:hint="eastAsia"/>
        </w:rPr>
        <w:t>　　第一节 中国羧酸的进出口格局分析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2019-2024年中国羧酸的进出口数据统计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2025-2031年中国羧酸的进口预测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2025-2031年中国羧酸的出口预测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2019-2024年中国羧酸行业重点数据解析</w:t>
      </w:r>
      <w:r>
        <w:rPr>
          <w:rFonts w:hint="eastAsia"/>
        </w:rPr>
        <w:br/>
      </w:r>
      <w:r>
        <w:rPr>
          <w:rFonts w:hint="eastAsia"/>
        </w:rPr>
        <w:t>　　第一节 羧酸行业规模情况分析</w:t>
      </w:r>
      <w:r>
        <w:rPr>
          <w:rFonts w:hint="eastAsia"/>
        </w:rPr>
        <w:br/>
      </w:r>
      <w:r>
        <w:rPr>
          <w:rFonts w:hint="eastAsia"/>
        </w:rPr>
        <w:t>　　　　一、羧酸行业单位规模情况分析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二、羧酸行业人员规模状况分析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三、羧酸行业资产规模状况分析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四、羧酸行业市场规模状况分析</w:t>
      </w:r>
      <w:r>
        <w:rPr>
          <w:rFonts w:hint="eastAsia"/>
        </w:rPr>
        <w:br/>
      </w:r>
      <w:r>
        <w:rPr>
          <w:rFonts w:hint="eastAsia"/>
        </w:rPr>
        <w:t>　　第二节 羧酸行业综合能力分析及预测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一、羧酸行业盈利能力分析</w:t>
      </w:r>
      <w:r>
        <w:rPr>
          <w:rFonts w:hint="eastAsia"/>
        </w:rPr>
        <w:br/>
      </w:r>
      <w:r>
        <w:rPr>
          <w:rFonts w:hint="eastAsia"/>
        </w:rPr>
        <w:t>　　　　二、羧酸行业偿债能力分析</w:t>
      </w:r>
      <w:r>
        <w:rPr>
          <w:rFonts w:hint="eastAsia"/>
        </w:rPr>
        <w:br/>
      </w:r>
      <w:r>
        <w:rPr>
          <w:rFonts w:hint="eastAsia"/>
        </w:rPr>
        <w:t>　　　　三、羧酸行业营运能力分析</w:t>
      </w:r>
      <w:r>
        <w:rPr>
          <w:rFonts w:hint="eastAsia"/>
        </w:rPr>
        <w:br/>
      </w:r>
      <w:r>
        <w:rPr>
          <w:rFonts w:hint="eastAsia"/>
        </w:rPr>
        <w:t>　　　　四、羧酸行业发展能力分析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羧酸行业各区域格局分析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羧酸行业市场竞争分析</w:t>
      </w:r>
      <w:r>
        <w:rPr>
          <w:rFonts w:hint="eastAsia"/>
        </w:rPr>
        <w:br/>
      </w:r>
      <w:r>
        <w:rPr>
          <w:rFonts w:hint="eastAsia"/>
        </w:rPr>
        <w:t>　　第一节 羧酸行业竞争结构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中国羧酸行业国际竞争力比较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羧酸行业集中度分析</w:t>
      </w:r>
      <w:r>
        <w:rPr>
          <w:rFonts w:hint="eastAsia"/>
        </w:rPr>
        <w:br/>
      </w:r>
      <w:r>
        <w:rPr>
          <w:rFonts w:hint="eastAsia"/>
        </w:rPr>
        <w:t>　　第四节 羧酸行业竞争趋势</w:t>
      </w:r>
      <w:r>
        <w:rPr>
          <w:rFonts w:hint="eastAsia"/>
        </w:rPr>
        <w:br/>
      </w:r>
      <w:r>
        <w:rPr>
          <w:rFonts w:hint="eastAsia"/>
        </w:rPr>
        <w:t>　　第五节 羧酸行业竞争策略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羧酸行业重点企业发展分析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2025-2031年羧酸行业投资分析</w:t>
      </w:r>
      <w:r>
        <w:rPr>
          <w:rFonts w:hint="eastAsia"/>
        </w:rPr>
        <w:br/>
      </w:r>
      <w:r>
        <w:rPr>
          <w:rFonts w:hint="eastAsia"/>
        </w:rPr>
        <w:t>　　第一节 2025-2031年羧酸行业投资环境</w:t>
      </w:r>
      <w:r>
        <w:rPr>
          <w:rFonts w:hint="eastAsia"/>
        </w:rPr>
        <w:br/>
      </w:r>
      <w:r>
        <w:rPr>
          <w:rFonts w:hint="eastAsia"/>
        </w:rPr>
        <w:t>　　第二节 2025-2031年羧酸行业投资机遇</w:t>
      </w:r>
      <w:r>
        <w:rPr>
          <w:rFonts w:hint="eastAsia"/>
        </w:rPr>
        <w:br/>
      </w:r>
      <w:r>
        <w:rPr>
          <w:rFonts w:hint="eastAsia"/>
        </w:rPr>
        <w:t>　　第三节 2025-2031年羧酸行业投资风险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2025-2031年羧酸行业投资前景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羧酸行业前景分析及对策</w:t>
      </w:r>
      <w:r>
        <w:rPr>
          <w:rFonts w:hint="eastAsia"/>
        </w:rPr>
        <w:br/>
      </w:r>
      <w:r>
        <w:rPr>
          <w:rFonts w:hint="eastAsia"/>
        </w:rPr>
        <w:t>　　第一节 羧酸行业发展前景分析</w:t>
      </w:r>
      <w:r>
        <w:rPr>
          <w:rFonts w:hint="eastAsia"/>
        </w:rPr>
        <w:br/>
      </w:r>
      <w:r>
        <w:rPr>
          <w:rFonts w:hint="eastAsia"/>
        </w:rPr>
        <w:t>　　　　一、羧酸行业市场发展前景分析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二、羧酸行业市场蕴藏的商机分析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三、羧酸行业十四五规划整体解读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中-智-林-　羧酸行业发展对策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羧酸行业类别</w:t>
      </w:r>
      <w:r>
        <w:rPr>
          <w:rFonts w:hint="eastAsia"/>
        </w:rPr>
        <w:br/>
      </w:r>
      <w:r>
        <w:rPr>
          <w:rFonts w:hint="eastAsia"/>
        </w:rPr>
        <w:t>　　图表 羧酸行业产业链调研</w:t>
      </w:r>
      <w:r>
        <w:rPr>
          <w:rFonts w:hint="eastAsia"/>
        </w:rPr>
        <w:br/>
      </w:r>
      <w:r>
        <w:rPr>
          <w:rFonts w:hint="eastAsia"/>
        </w:rPr>
        <w:t>　　图表 羧酸行业现状</w:t>
      </w:r>
      <w:r>
        <w:rPr>
          <w:rFonts w:hint="eastAsia"/>
        </w:rPr>
        <w:br/>
      </w:r>
      <w:r>
        <w:rPr>
          <w:rFonts w:hint="eastAsia"/>
        </w:rPr>
        <w:t>　　图表 羧酸行业标准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2019-2024年中国羧酸行业市场规模</w:t>
      </w:r>
      <w:r>
        <w:rPr>
          <w:rFonts w:hint="eastAsia"/>
        </w:rPr>
        <w:br/>
      </w:r>
      <w:r>
        <w:rPr>
          <w:rFonts w:hint="eastAsia"/>
        </w:rPr>
        <w:t>　　图表 2025年中国羧酸行业产能</w:t>
      </w:r>
      <w:r>
        <w:rPr>
          <w:rFonts w:hint="eastAsia"/>
        </w:rPr>
        <w:br/>
      </w:r>
      <w:r>
        <w:rPr>
          <w:rFonts w:hint="eastAsia"/>
        </w:rPr>
        <w:t>　　图表 2019-2024年中国羧酸行业产量统计</w:t>
      </w:r>
      <w:r>
        <w:rPr>
          <w:rFonts w:hint="eastAsia"/>
        </w:rPr>
        <w:br/>
      </w:r>
      <w:r>
        <w:rPr>
          <w:rFonts w:hint="eastAsia"/>
        </w:rPr>
        <w:t>　　图表 羧酸行业动态</w:t>
      </w:r>
      <w:r>
        <w:rPr>
          <w:rFonts w:hint="eastAsia"/>
        </w:rPr>
        <w:br/>
      </w:r>
      <w:r>
        <w:rPr>
          <w:rFonts w:hint="eastAsia"/>
        </w:rPr>
        <w:t>　　图表 2019-2024年中国羧酸市场需求量</w:t>
      </w:r>
      <w:r>
        <w:rPr>
          <w:rFonts w:hint="eastAsia"/>
        </w:rPr>
        <w:br/>
      </w:r>
      <w:r>
        <w:rPr>
          <w:rFonts w:hint="eastAsia"/>
        </w:rPr>
        <w:t>　　图表 2025年中国羧酸行业需求区域调研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2019-2024年中国羧酸行情</w:t>
      </w:r>
      <w:r>
        <w:rPr>
          <w:rFonts w:hint="eastAsia"/>
        </w:rPr>
        <w:br/>
      </w:r>
      <w:r>
        <w:rPr>
          <w:rFonts w:hint="eastAsia"/>
        </w:rPr>
        <w:t>　　图表 2019-2024年中国羧酸价格走势图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2019-2024年中国羧酸行业销售收入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2019-2024年中国羧酸行业盈利情况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2019-2024年中国羧酸行业利润总额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**地区羧酸市场规模</w:t>
      </w:r>
      <w:r>
        <w:rPr>
          <w:rFonts w:hint="eastAsia"/>
        </w:rPr>
        <w:br/>
      </w:r>
      <w:r>
        <w:rPr>
          <w:rFonts w:hint="eastAsia"/>
        </w:rPr>
        <w:t>　　图表 **地区羧酸行业市场需求</w:t>
      </w:r>
      <w:r>
        <w:rPr>
          <w:rFonts w:hint="eastAsia"/>
        </w:rPr>
        <w:br/>
      </w:r>
      <w:r>
        <w:rPr>
          <w:rFonts w:hint="eastAsia"/>
        </w:rPr>
        <w:t>　　图表 **地区羧酸市场调研</w:t>
      </w:r>
      <w:r>
        <w:rPr>
          <w:rFonts w:hint="eastAsia"/>
        </w:rPr>
        <w:br/>
      </w:r>
      <w:r>
        <w:rPr>
          <w:rFonts w:hint="eastAsia"/>
        </w:rPr>
        <w:t>　　图表 **地区羧酸行业市场需求分析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**地区羧酸市场规模</w:t>
      </w:r>
      <w:r>
        <w:rPr>
          <w:rFonts w:hint="eastAsia"/>
        </w:rPr>
        <w:br/>
      </w:r>
      <w:r>
        <w:rPr>
          <w:rFonts w:hint="eastAsia"/>
        </w:rPr>
        <w:t>　　图表 **地区羧酸行业市场需求</w:t>
      </w:r>
      <w:r>
        <w:rPr>
          <w:rFonts w:hint="eastAsia"/>
        </w:rPr>
        <w:br/>
      </w:r>
      <w:r>
        <w:rPr>
          <w:rFonts w:hint="eastAsia"/>
        </w:rPr>
        <w:t>　　图表 **地区羧酸市场调研</w:t>
      </w:r>
      <w:r>
        <w:rPr>
          <w:rFonts w:hint="eastAsia"/>
        </w:rPr>
        <w:br/>
      </w:r>
      <w:r>
        <w:rPr>
          <w:rFonts w:hint="eastAsia"/>
        </w:rPr>
        <w:t>　　图表 **地区羧酸行业市场需求分析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羧酸行业竞争对手分析</w:t>
      </w:r>
      <w:r>
        <w:rPr>
          <w:rFonts w:hint="eastAsia"/>
        </w:rPr>
        <w:br/>
      </w:r>
      <w:r>
        <w:rPr>
          <w:rFonts w:hint="eastAsia"/>
        </w:rPr>
        <w:t>　　图表 羧酸重点企业（一）基本信息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羧酸重点企业（一）经营情况分析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羧酸重点企业（一）主要经济指标情况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羧酸重点企业（一）盈利能力情况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羧酸重点企业（一）偿债能力情况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羧酸重点企业（一）运营能力情况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羧酸重点企业（一）成长能力情况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羧酸重点企业（二）基本信息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羧酸重点企业（二）经营情况分析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羧酸重点企业（二）主要经济指标情况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羧酸重点企业（二）盈利能力情况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羧酸重点企业（二）偿债能力情况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羧酸重点企业（二）运营能力情况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羧酸重点企业（二）成长能力情况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羧酸重点企业（三）基本信息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羧酸重点企业（三）经营情况分析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羧酸重点企业（三）主要经济指标情况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羧酸重点企业（三）盈利能力情况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羧酸重点企业（三）偿债能力情况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羧酸重点企业（三）运营能力情况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羧酸重点企业（三）成长能力情况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2025-2031年中国羧酸行业产能预测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2025-2031年中国羧酸市场需求预测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2025-2031年中国羧酸行业市场规模预测</w:t>
      </w:r>
      <w:r>
        <w:rPr>
          <w:rFonts w:hint="eastAsia"/>
        </w:rPr>
        <w:br/>
      </w:r>
      <w:r>
        <w:rPr>
          <w:rFonts w:hint="eastAsia"/>
        </w:rPr>
        <w:t>　　图表 羧酸行业准入条件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2025-2031年中国羧酸行业信息化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2025-2031年中国羧酸行业风险分析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2025-2031年中国羧酸行业发展趋势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2025-2031年中国羧酸市场前景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867f256b34497" w:history="1">
        <w:r>
          <w:rPr>
            <w:rStyle w:val="Hyperlink"/>
          </w:rPr>
          <w:t>2025-2031年中国羧酸行业市场深度调研及前景预测报告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e867f256b34497" w:history="1">
        <w:r>
          <w:rPr>
            <w:rStyle w:val="Hyperlink"/>
          </w:rPr>
          <w:t>https://www.20087.com/A/8A/SuoSuanFaZhanQuShi.html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热点：有机羧酸、羧酸怎么读、羧酸怎么读、羧酸酸性强弱的判断、羧酸的俗称叫什么、羧酸的俗称叫什么、硬脂酸、羧酸盐、聚羧酸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f6739fa7d4a24" w:history="1">
      <w:r>
        <w:rPr>
          <w:rStyle w:val="Hyperlink"/>
        </w:rPr>
        <w:t>2025-2031年中国羧酸行业市场深度调研及前景预测报告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SuoSuanFaZhanQuShi.html" TargetMode="External" Id="R60e867f256b3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SuoSuanFaZhanQuShi.html" TargetMode="External" Id="R363f6739fa7d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2024-08-06T06:26:00Z</dcterms:created>
  <dcterms:modified xsi:type="dcterms:W3CDTF">2024-08-06T07:26:00Z</dcterms:modified>
  <dc:subject>2025-2031年中国羧酸行业市场深度调研及前景预测报告</dc:subject>
  <dc:title>2025-2031年中国羧酸行业市场深度调研及前景预测报告</dc:title>
  <cp:keywords>2025-2031年中国羧酸行业市场深度调研及前景预测报告</cp:keywords>
  <dc:description>2025-2031年中国羧酸行业市场深度调研及前景预测报告</dc:description>
</cp:coreProperties>
</file>