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315f690bb477b" w:history="1">
              <w:r>
                <w:rPr>
                  <w:rStyle w:val="Hyperlink"/>
                </w:rPr>
                <w:t>2025-2031年中国农村公路建设行业现状分析与发展趋势研究报告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315f690bb477b" w:history="1">
              <w:r>
                <w:rPr>
                  <w:rStyle w:val="Hyperlink"/>
                </w:rPr>
                <w:t>2025-2031年中国农村公路建设行业现状分析与发展趋势研究报告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315f690bb477b" w:history="1">
                <w:r>
                  <w:rPr>
                    <w:rStyle w:val="Hyperlink"/>
                  </w:rPr>
                  <w:t>https://www.20087.com/M_QiTa/69/NongCunGongLuJianSheHangYeXianZhuangYuFaZhanQuShi.html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公路建设是乡村振兴战略的重要组成部分，旨在改善农村地区的交通条件，促进农产品流通和乡村经济发展。近年来，中国政府加大了对农村公路的投资力度，建设了一批连通乡村与城镇的道路，显著缩短了城乡距离，提高了农民的生活质量和经济收入。同时，新技术的应用，如智能施工和环保建材，提升了公路建设的效率和环境友好性。</w:t>
      </w:r>
      <w:r>
        <w:rPr>
          <w:rFonts w:hint="eastAsia"/>
        </w:rPr>
        <w:br/>
      </w:r>
      <w:r>
        <w:rPr>
          <w:rFonts w:hint="eastAsia"/>
        </w:rPr>
        <w:t>　　农村公路建设的未来将更加注重可持续性和智能化。随着乡村旅游业的发展，农村公路将不仅服务于交通，还将成为乡村景观的一部分，促进生态旅游和文化遗产保护。同时，智能交通系统和自动驾驶技术的应用将使农村公路更加安全和高效，改善农村居民的出行体验。此外，绿色建筑理念将推动农村公路采用生态友好型材料和设计，减少对自然环境的干扰，实现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315f690bb477b" w:history="1">
        <w:r>
          <w:rPr>
            <w:rStyle w:val="Hyperlink"/>
          </w:rPr>
          <w:t>2025-2031年中国农村公路建设行业现状分析与发展趋势研究报告</w:t>
        </w:r>
      </w:hyperlink>
      <w:r>
        <w:rPr>
          <w:rFonts w:hint="eastAsia"/>
        </w:rPr>
        <w:t>》系统分析了农村公路建设行业的现状，全面梳理了农村公路建设市场需求、市场规模、产业链结构及价格体系，详细解读了农村公路建设细分市场特点。报告结合权威数据，科学预测了农村公路建设市场前景与发展趋势，客观分析了品牌竞争格局、市场集中度及重点企业的运营表现，并指出了农村公路建设行业面临的机遇与风险。为农村公路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1.1 公路建设行业的相关概述</w:t>
      </w:r>
      <w:r>
        <w:rPr>
          <w:rFonts w:hint="eastAsia"/>
        </w:rPr>
        <w:br/>
      </w:r>
      <w:r>
        <w:rPr>
          <w:rFonts w:hint="eastAsia"/>
        </w:rPr>
        <w:t>　　　　1.1.1 公路建设的定义及分类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公路建设行业的发展状况</w:t>
      </w:r>
      <w:r>
        <w:rPr>
          <w:rFonts w:hint="eastAsia"/>
        </w:rPr>
        <w:br/>
      </w:r>
      <w:r>
        <w:rPr>
          <w:rFonts w:hint="eastAsia"/>
        </w:rPr>
        <w:t>　　　　1.2.1 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1.2.2 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1.2.3 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1.2.4 全国公路养护以及绿化里程</w:t>
      </w:r>
      <w:r>
        <w:rPr>
          <w:rFonts w:hint="eastAsia"/>
        </w:rPr>
        <w:br/>
      </w:r>
      <w:r>
        <w:rPr>
          <w:rFonts w:hint="eastAsia"/>
        </w:rPr>
        <w:t>　　1.3 全国公路运输情况分析</w:t>
      </w:r>
      <w:r>
        <w:rPr>
          <w:rFonts w:hint="eastAsia"/>
        </w:rPr>
        <w:br/>
      </w:r>
      <w:r>
        <w:rPr>
          <w:rFonts w:hint="eastAsia"/>
        </w:rPr>
        <w:t>　　　　1.3.1 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1.3.2 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1.3.3 全国公路货运量及其增长情况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2.1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2.1.2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2.1.3 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2.1.4 公路建设行业发展规划解读</w:t>
      </w:r>
      <w:r>
        <w:rPr>
          <w:rFonts w:hint="eastAsia"/>
        </w:rPr>
        <w:br/>
      </w:r>
      <w:r>
        <w:rPr>
          <w:rFonts w:hint="eastAsia"/>
        </w:rPr>
        <w:t>　　2.2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2.2.1 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2.2.2 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2.2.3 环境保护对公路建设的影响</w:t>
      </w:r>
      <w:r>
        <w:rPr>
          <w:rFonts w:hint="eastAsia"/>
        </w:rPr>
        <w:br/>
      </w:r>
      <w:r>
        <w:rPr>
          <w:rFonts w:hint="eastAsia"/>
        </w:rPr>
        <w:t>　　2.3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（3）欧盟经济环境分析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 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2.4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2.4.2 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中国农村公路建设发展分析</w:t>
      </w:r>
      <w:r>
        <w:rPr>
          <w:rFonts w:hint="eastAsia"/>
        </w:rPr>
        <w:br/>
      </w:r>
      <w:r>
        <w:rPr>
          <w:rFonts w:hint="eastAsia"/>
        </w:rPr>
        <w:t>　　3.1 农村公路的发展概况分析</w:t>
      </w:r>
      <w:r>
        <w:rPr>
          <w:rFonts w:hint="eastAsia"/>
        </w:rPr>
        <w:br/>
      </w:r>
      <w:r>
        <w:rPr>
          <w:rFonts w:hint="eastAsia"/>
        </w:rPr>
        <w:t>　　　　3.1.1 农村公路的相关概述</w:t>
      </w:r>
      <w:r>
        <w:rPr>
          <w:rFonts w:hint="eastAsia"/>
        </w:rPr>
        <w:br/>
      </w:r>
      <w:r>
        <w:rPr>
          <w:rFonts w:hint="eastAsia"/>
        </w:rPr>
        <w:t>　　　　3.1.2 农村公路的发展历程</w:t>
      </w:r>
      <w:r>
        <w:rPr>
          <w:rFonts w:hint="eastAsia"/>
        </w:rPr>
        <w:br/>
      </w:r>
      <w:r>
        <w:rPr>
          <w:rFonts w:hint="eastAsia"/>
        </w:rPr>
        <w:t>　　　　3.1.3 农村公路的特性分析</w:t>
      </w:r>
      <w:r>
        <w:rPr>
          <w:rFonts w:hint="eastAsia"/>
        </w:rPr>
        <w:br/>
      </w:r>
      <w:r>
        <w:rPr>
          <w:rFonts w:hint="eastAsia"/>
        </w:rPr>
        <w:t>　　3.2 农村公路的建设状况分析</w:t>
      </w:r>
      <w:r>
        <w:rPr>
          <w:rFonts w:hint="eastAsia"/>
        </w:rPr>
        <w:br/>
      </w:r>
      <w:r>
        <w:rPr>
          <w:rFonts w:hint="eastAsia"/>
        </w:rPr>
        <w:t>　　　　3.2.1 农村公路建设的必要性</w:t>
      </w:r>
      <w:r>
        <w:rPr>
          <w:rFonts w:hint="eastAsia"/>
        </w:rPr>
        <w:br/>
      </w:r>
      <w:r>
        <w:rPr>
          <w:rFonts w:hint="eastAsia"/>
        </w:rPr>
        <w:t>　　　　3.2.2 农村公路网的发展现状</w:t>
      </w:r>
      <w:r>
        <w:rPr>
          <w:rFonts w:hint="eastAsia"/>
        </w:rPr>
        <w:br/>
      </w:r>
      <w:r>
        <w:rPr>
          <w:rFonts w:hint="eastAsia"/>
        </w:rPr>
        <w:t>　　　　3.2.3 农村公路里程及其增长</w:t>
      </w:r>
      <w:r>
        <w:rPr>
          <w:rFonts w:hint="eastAsia"/>
        </w:rPr>
        <w:br/>
      </w:r>
      <w:r>
        <w:rPr>
          <w:rFonts w:hint="eastAsia"/>
        </w:rPr>
        <w:t>　　3.3 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3.3.1 对农村经济的促进作用</w:t>
      </w:r>
      <w:r>
        <w:rPr>
          <w:rFonts w:hint="eastAsia"/>
        </w:rPr>
        <w:br/>
      </w:r>
      <w:r>
        <w:rPr>
          <w:rFonts w:hint="eastAsia"/>
        </w:rPr>
        <w:t>　　　　3.3.2 对农村经济的负面影响</w:t>
      </w:r>
      <w:r>
        <w:rPr>
          <w:rFonts w:hint="eastAsia"/>
        </w:rPr>
        <w:br/>
      </w:r>
      <w:r>
        <w:rPr>
          <w:rFonts w:hint="eastAsia"/>
        </w:rPr>
        <w:t>　　3.4 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3.4.1 农村公路建设存在的问题</w:t>
      </w:r>
      <w:r>
        <w:rPr>
          <w:rFonts w:hint="eastAsia"/>
        </w:rPr>
        <w:br/>
      </w:r>
      <w:r>
        <w:rPr>
          <w:rFonts w:hint="eastAsia"/>
        </w:rPr>
        <w:t>　　　　3.4.2 农村公路建设的发展对策</w:t>
      </w:r>
      <w:r>
        <w:rPr>
          <w:rFonts w:hint="eastAsia"/>
        </w:rPr>
        <w:br/>
      </w:r>
      <w:r>
        <w:rPr>
          <w:rFonts w:hint="eastAsia"/>
        </w:rPr>
        <w:t>　　　　3.4.3 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3.4.4 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[:中:智:林]中国公路建设行业“十五五”展望</w:t>
      </w:r>
      <w:r>
        <w:rPr>
          <w:rFonts w:hint="eastAsia"/>
        </w:rPr>
        <w:br/>
      </w:r>
      <w:r>
        <w:rPr>
          <w:rFonts w:hint="eastAsia"/>
        </w:rPr>
        <w:t>　　4.1 中国公路建设行业投资特性分析</w:t>
      </w:r>
      <w:r>
        <w:rPr>
          <w:rFonts w:hint="eastAsia"/>
        </w:rPr>
        <w:br/>
      </w:r>
      <w:r>
        <w:rPr>
          <w:rFonts w:hint="eastAsia"/>
        </w:rPr>
        <w:t>　　　　4.1.1 公路建设行业进入壁垒分析</w:t>
      </w:r>
      <w:r>
        <w:rPr>
          <w:rFonts w:hint="eastAsia"/>
        </w:rPr>
        <w:br/>
      </w:r>
      <w:r>
        <w:rPr>
          <w:rFonts w:hint="eastAsia"/>
        </w:rPr>
        <w:t>　　　　4.1.2 公路建设行业盈利模式分析</w:t>
      </w:r>
      <w:r>
        <w:rPr>
          <w:rFonts w:hint="eastAsia"/>
        </w:rPr>
        <w:br/>
      </w:r>
      <w:r>
        <w:rPr>
          <w:rFonts w:hint="eastAsia"/>
        </w:rPr>
        <w:t>　　4.2 中国公路网布局规划分析</w:t>
      </w:r>
      <w:r>
        <w:rPr>
          <w:rFonts w:hint="eastAsia"/>
        </w:rPr>
        <w:br/>
      </w:r>
      <w:r>
        <w:rPr>
          <w:rFonts w:hint="eastAsia"/>
        </w:rPr>
        <w:t>　　　　4.2.1 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4.2.2 国家高速公路网规划</w:t>
      </w:r>
      <w:r>
        <w:rPr>
          <w:rFonts w:hint="eastAsia"/>
        </w:rPr>
        <w:br/>
      </w:r>
      <w:r>
        <w:rPr>
          <w:rFonts w:hint="eastAsia"/>
        </w:rPr>
        <w:t>　　　　4.2.3 农村公路建设规划</w:t>
      </w:r>
      <w:r>
        <w:rPr>
          <w:rFonts w:hint="eastAsia"/>
        </w:rPr>
        <w:br/>
      </w:r>
      <w:r>
        <w:rPr>
          <w:rFonts w:hint="eastAsia"/>
        </w:rPr>
        <w:t>　　4.3 公路建设行业发展趋势与前景预测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　　4.3.1 公路建设行业影响因素分析</w:t>
      </w:r>
      <w:r>
        <w:rPr>
          <w:rFonts w:hint="eastAsia"/>
        </w:rPr>
        <w:br/>
      </w:r>
      <w:r>
        <w:rPr>
          <w:rFonts w:hint="eastAsia"/>
        </w:rPr>
        <w:t>　　　　4.3.2 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4.3.3 公路建设行业市场规模预测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1：2020-2025年公路建设投资及其在GDP中的占比（单位：亿元，%）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3：2025年全国各技术等级公路里程构成对比（单位：%）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4：2025年全国各行政等级公路里程构成（单位：%）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6：2025年中国各省累计公路客运量（单位：亿人）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7：2025年中国各省累计公路客运周转量（单位：亿人公里）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8：2020-2025年中国公路货运量（单位：亿吨）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9：2025年中国各省累计公路货运量（单位：亿吨）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10：2025年中国各省累计公路货物周转量（单位：亿吨公里）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11：011-公路收费相关政策和观点</w:t>
      </w:r>
      <w:r>
        <w:rPr>
          <w:rFonts w:hint="eastAsia"/>
        </w:rPr>
        <w:br/>
      </w:r>
      <w:r>
        <w:rPr>
          <w:rFonts w:hint="eastAsia"/>
        </w:rPr>
        <w:t>　　图表 12：中国公路建设相关政策汇总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13：近期中国公路建设行业标准规范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14：“十五五”交通运输发展主要指标表（单位：万公里，%，个）</w:t>
      </w:r>
      <w:r>
        <w:rPr>
          <w:rFonts w:hint="eastAsia"/>
        </w:rPr>
        <w:br/>
      </w:r>
      <w:r>
        <w:rPr>
          <w:rFonts w:hint="eastAsia"/>
        </w:rPr>
        <w:t>　　图表 15：2020-2025年中国主要运输方式的客运量份额（单位：%）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16：2020-2025年中国主要运输方式的旅客周转量份额（单位：%）</w:t>
      </w:r>
      <w:r>
        <w:rPr>
          <w:rFonts w:hint="eastAsia"/>
        </w:rPr>
        <w:br/>
      </w:r>
      <w:r>
        <w:rPr>
          <w:rFonts w:hint="eastAsia"/>
        </w:rPr>
        <w:t>　　图表 17：2025年美国制造业PMI分项指数概览（单位：%）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18：2025年美国非农就业人数概览（单位：万人）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19：2020-2025年美国新增非农就业人数（单位：千人）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20：2020-2025年美国失业率变化趋势（单位：%）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23：2020-2025年欧央行基准利率变化趋势（单位：%）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31：011-中国广义货币（M2）增长速度（单位：%）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34：路基施工流程</w:t>
      </w:r>
      <w:r>
        <w:rPr>
          <w:rFonts w:hint="eastAsia"/>
        </w:rPr>
        <w:br/>
      </w:r>
      <w:r>
        <w:rPr>
          <w:rFonts w:hint="eastAsia"/>
        </w:rPr>
        <w:t>　　图表 35：路堤填筑工艺流程</w:t>
      </w:r>
      <w:r>
        <w:rPr>
          <w:rFonts w:hint="eastAsia"/>
        </w:rPr>
        <w:br/>
      </w:r>
      <w:r>
        <w:rPr>
          <w:rFonts w:hint="eastAsia"/>
        </w:rPr>
        <w:t>　　图表 36：2025年主要省份农村公路建设投资计划（单位：亿元，公里）</w:t>
      </w:r>
      <w:r>
        <w:rPr>
          <w:rFonts w:hint="eastAsia"/>
        </w:rPr>
        <w:br/>
      </w:r>
      <w:r>
        <w:rPr>
          <w:rFonts w:hint="eastAsia"/>
        </w:rPr>
        <w:t>　　图表 37：中国公路建设企业等级资质要求（单位：亿元，万元，人，公里）</w:t>
      </w:r>
      <w:r>
        <w:rPr>
          <w:rFonts w:hint="eastAsia"/>
        </w:rPr>
        <w:br/>
      </w:r>
      <w:r>
        <w:rPr>
          <w:rFonts w:hint="eastAsia"/>
        </w:rPr>
        <w:t>　　图表 38：中国公路施工行业进入壁垒状况</w:t>
      </w:r>
      <w:r>
        <w:rPr>
          <w:rFonts w:hint="eastAsia"/>
        </w:rPr>
        <w:br/>
      </w:r>
      <w:r>
        <w:rPr>
          <w:rFonts w:hint="eastAsia"/>
        </w:rPr>
        <w:t>　　图表 39：国家公路运输枢纽布局方案</w:t>
      </w:r>
      <w:r>
        <w:rPr>
          <w:rFonts w:hint="eastAsia"/>
        </w:rPr>
        <w:br/>
      </w:r>
      <w:r>
        <w:rPr>
          <w:rFonts w:hint="eastAsia"/>
        </w:rPr>
        <w:t>　　图表 40：2025-2031年中国公路总里程预测（单位：万公里）</w:t>
      </w:r>
      <w:r>
        <w:rPr>
          <w:rFonts w:hint="eastAsia"/>
        </w:rPr>
        <w:br/>
      </w:r>
      <w:r>
        <w:rPr>
          <w:rFonts w:hint="eastAsia"/>
        </w:rPr>
        <w:t>　　图表 41：2025-2031年中国公路建设行业投资规模预测（单位：亿元，%）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315f690bb477b" w:history="1">
        <w:r>
          <w:rPr>
            <w:rStyle w:val="Hyperlink"/>
          </w:rPr>
          <w:t>2025-2031年中国农村公路建设行业现状分析与发展趋势研究报告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315f690bb477b" w:history="1">
        <w:r>
          <w:rPr>
            <w:rStyle w:val="Hyperlink"/>
          </w:rPr>
          <w:t>https://www.20087.com/M_QiTa/69/NongCunGongLuJianSheHangYeXianZhuangYuFaZhanQuShi.html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轮农村公路建设方案、农村公路建设标准、一村一策实施方案、农村公路建设质量管理办法、2025农村公路改造、农村公路建设项目的施工图设计文件应当按照国家规定报、农村道路建设标准、农村公路建设需要农民集资吗?、2024年农村道路宽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e90258df74556" w:history="1">
      <w:r>
        <w:rPr>
          <w:rStyle w:val="Hyperlink"/>
        </w:rPr>
        <w:t>2025-2031年中国农村公路建设行业现状分析与发展趋势研究报告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NongCunGongLuJianSheHangYeXianZhuangYuFaZhanQuShi.html" TargetMode="External" Id="R247315f690bb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NongCunGongLuJianSheHangYeXianZhuangYuFaZhanQuShi.html" TargetMode="External" Id="R20ee90258df7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2025-05-23T01:04:00Z</dcterms:created>
  <dcterms:modified xsi:type="dcterms:W3CDTF">2025-05-23T02:04:00Z</dcterms:modified>
  <dc:subject>2025-2031年中国农村公路建设行业现状分析与发展趋势研究报告</dc:subject>
  <dc:title>2025-2031年中国农村公路建设行业现状分析与发展趋势研究报告</dc:title>
  <cp:keywords>2025-2031年中国农村公路建设行业现状分析与发展趋势研究报告</cp:keywords>
  <dc:description>2025-2031年中国农村公路建设行业现状分析与发展趋势研究报告</dc:description>
</cp:coreProperties>
</file>