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3b83485c54ed3" w:history="1">
              <w:r>
                <w:rPr>
                  <w:rStyle w:val="Hyperlink"/>
                </w:rPr>
                <w:t>2025-2031年中国白金市场研究与前景趋势报告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3b83485c54ed3" w:history="1">
              <w:r>
                <w:rPr>
                  <w:rStyle w:val="Hyperlink"/>
                </w:rPr>
                <w:t>2025-2031年中国白金市场研究与前景趋势报告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3b83485c54ed3" w:history="1">
                <w:r>
                  <w:rPr>
                    <w:rStyle w:val="Hyperlink"/>
                  </w:rPr>
                  <w:t>https://www.20087.com/9/71/BaiJinHangYeQianJingQuShi.html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（铂）作为一种贵金属，广泛应用于珠宝首饰、催化剂、电子、医疗等领域。其独特的物理化学性质使其成为高性能材料的理想选择。目前，白金市场关注于提高资源回收率，减少开采对环境的影响，以及开发新技术以拓宽应用领域，如燃料电池中的电催化剂和抗癌药物中的载体材料。</w:t>
      </w:r>
      <w:r>
        <w:rPr>
          <w:rFonts w:hint="eastAsia"/>
        </w:rPr>
        <w:br/>
      </w:r>
      <w:r>
        <w:rPr>
          <w:rFonts w:hint="eastAsia"/>
        </w:rPr>
        <w:t>　　未来白金产业的发展将聚焦于可持续性与技术革新。在可持续性方面，循环经济和绿色开采技术将得到进一步推广，以保障供应的同时减少环境足迹。技术层面，纳米技术、生物技术的应用将推动白金材料性能的突破，如提高催化效率、开发新型生物医用材料。此外，随着全球经济的波动和新能源产业的快速发展，白金作为关键材料的角色将更加突出，特别是在氢能经济和清洁能源技术中的应用，预计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3b83485c54ed3" w:history="1">
        <w:r>
          <w:rPr>
            <w:rStyle w:val="Hyperlink"/>
          </w:rPr>
          <w:t>2025-2031年中国白金市场研究与前景趋势报告</w:t>
        </w:r>
      </w:hyperlink>
      <w:r>
        <w:rPr>
          <w:rFonts w:hint="eastAsia"/>
        </w:rPr>
        <w:t>》通过严谨的分析、翔实的数据及直观的图表，系统解析了白金行业的市场规模、需求变化、价格波动及产业链结构。报告全面评估了当前白金市场现状，科学预测了未来市场前景与发展趋势，重点剖析了白金细分市场的机遇与挑战。同时，报告对白金重点企业的竞争地位及市场集中度进行了评估，为白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白金行业界定</w:t>
      </w:r>
      <w:r>
        <w:rPr>
          <w:rFonts w:hint="eastAsia"/>
        </w:rPr>
        <w:br/>
      </w:r>
      <w:r>
        <w:rPr>
          <w:rFonts w:hint="eastAsia"/>
        </w:rPr>
        <w:t>　　第一节 白金行业定义</w:t>
      </w:r>
      <w:r>
        <w:rPr>
          <w:rFonts w:hint="eastAsia"/>
        </w:rPr>
        <w:br/>
      </w:r>
      <w:r>
        <w:rPr>
          <w:rFonts w:hint="eastAsia"/>
        </w:rPr>
        <w:t>　　第二节 白金行业特点分析</w:t>
      </w:r>
      <w:r>
        <w:rPr>
          <w:rFonts w:hint="eastAsia"/>
        </w:rPr>
        <w:br/>
      </w:r>
      <w:r>
        <w:rPr>
          <w:rFonts w:hint="eastAsia"/>
        </w:rPr>
        <w:t>　　第三节 白金行业发展历程</w:t>
      </w:r>
      <w:r>
        <w:rPr>
          <w:rFonts w:hint="eastAsia"/>
        </w:rPr>
        <w:br/>
      </w:r>
      <w:r>
        <w:rPr>
          <w:rFonts w:hint="eastAsia"/>
        </w:rPr>
        <w:t>　　第四节 白金产业链分析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全球白金行业总体情况</w:t>
      </w:r>
      <w:r>
        <w:rPr>
          <w:rFonts w:hint="eastAsia"/>
        </w:rPr>
        <w:br/>
      </w:r>
      <w:r>
        <w:rPr>
          <w:rFonts w:hint="eastAsia"/>
        </w:rPr>
        <w:t>　　第二节 白金行业重点国家、地区市场分析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2024-2025年中国白金行业发展环境分析</w:t>
      </w:r>
      <w:r>
        <w:rPr>
          <w:rFonts w:hint="eastAsia"/>
        </w:rPr>
        <w:br/>
      </w:r>
      <w:r>
        <w:rPr>
          <w:rFonts w:hint="eastAsia"/>
        </w:rPr>
        <w:t>　　第一节 白金行业经济环境分析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白金行业政策环境分析</w:t>
      </w:r>
      <w:r>
        <w:rPr>
          <w:rFonts w:hint="eastAsia"/>
        </w:rPr>
        <w:br/>
      </w:r>
      <w:r>
        <w:rPr>
          <w:rFonts w:hint="eastAsia"/>
        </w:rPr>
        <w:t>　　　　一、白金行业相关政策</w:t>
      </w:r>
      <w:r>
        <w:rPr>
          <w:rFonts w:hint="eastAsia"/>
        </w:rPr>
        <w:br/>
      </w:r>
      <w:r>
        <w:rPr>
          <w:rFonts w:hint="eastAsia"/>
        </w:rPr>
        <w:t>　　　　二、白金行业相关标准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一、2019-2024年白金行业市场需求情况</w:t>
      </w:r>
      <w:r>
        <w:rPr>
          <w:rFonts w:hint="eastAsia"/>
        </w:rPr>
        <w:br/>
      </w:r>
      <w:r>
        <w:rPr>
          <w:rFonts w:hint="eastAsia"/>
        </w:rPr>
        <w:t>　　　　二、白金行业市场需求特点分析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三、2025-2031年白金行业产量预测分析</w:t>
      </w:r>
      <w:r>
        <w:rPr>
          <w:rFonts w:hint="eastAsia"/>
        </w:rPr>
        <w:br/>
      </w:r>
      <w:r>
        <w:rPr>
          <w:rFonts w:hint="eastAsia"/>
        </w:rPr>
        <w:t>　　第四节 白金行业市场供需平衡状况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中国白金行业进出口情况分析</w:t>
      </w:r>
      <w:r>
        <w:rPr>
          <w:rFonts w:hint="eastAsia"/>
        </w:rPr>
        <w:br/>
      </w:r>
      <w:r>
        <w:rPr>
          <w:rFonts w:hint="eastAsia"/>
        </w:rPr>
        <w:t>　　第一节 白金行业出口情况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三、2025-2031年白金行业出口情况预测</w:t>
      </w:r>
      <w:r>
        <w:rPr>
          <w:rFonts w:hint="eastAsia"/>
        </w:rPr>
        <w:br/>
      </w:r>
      <w:r>
        <w:rPr>
          <w:rFonts w:hint="eastAsia"/>
        </w:rPr>
        <w:t>　　第二节 白金行业进口情况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三、2025-2031年白金行业进口情况预测</w:t>
      </w:r>
      <w:r>
        <w:rPr>
          <w:rFonts w:hint="eastAsia"/>
        </w:rPr>
        <w:br/>
      </w:r>
      <w:r>
        <w:rPr>
          <w:rFonts w:hint="eastAsia"/>
        </w:rPr>
        <w:t>　　第三节 白金行业进出口面临的挑战及对策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2024-2025年中国白金行业产品价格监测</w:t>
      </w:r>
      <w:r>
        <w:rPr>
          <w:rFonts w:hint="eastAsia"/>
        </w:rPr>
        <w:br/>
      </w:r>
      <w:r>
        <w:rPr>
          <w:rFonts w:hint="eastAsia"/>
        </w:rPr>
        <w:t>　　　　一、白金市场价格特征</w:t>
      </w:r>
      <w:r>
        <w:rPr>
          <w:rFonts w:hint="eastAsia"/>
        </w:rPr>
        <w:br/>
      </w:r>
      <w:r>
        <w:rPr>
          <w:rFonts w:hint="eastAsia"/>
        </w:rPr>
        <w:t>　　　　二、当前白金市场价格评述</w:t>
      </w:r>
      <w:r>
        <w:rPr>
          <w:rFonts w:hint="eastAsia"/>
        </w:rPr>
        <w:br/>
      </w:r>
      <w:r>
        <w:rPr>
          <w:rFonts w:hint="eastAsia"/>
        </w:rPr>
        <w:t>　　　　三、影响白金市场价格因素分析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2025-2031年白金行业投资特性分析</w:t>
      </w:r>
      <w:r>
        <w:rPr>
          <w:rFonts w:hint="eastAsia"/>
        </w:rPr>
        <w:br/>
      </w:r>
      <w:r>
        <w:rPr>
          <w:rFonts w:hint="eastAsia"/>
        </w:rPr>
        <w:t>　　　　一、白金行业进入壁垒</w:t>
      </w:r>
      <w:r>
        <w:rPr>
          <w:rFonts w:hint="eastAsia"/>
        </w:rPr>
        <w:br/>
      </w:r>
      <w:r>
        <w:rPr>
          <w:rFonts w:hint="eastAsia"/>
        </w:rPr>
        <w:t>　　　　二、白金行业盈利模式</w:t>
      </w:r>
      <w:r>
        <w:rPr>
          <w:rFonts w:hint="eastAsia"/>
        </w:rPr>
        <w:br/>
      </w:r>
      <w:r>
        <w:rPr>
          <w:rFonts w:hint="eastAsia"/>
        </w:rPr>
        <w:t>　　　　三、白金行业盈利因素</w:t>
      </w:r>
      <w:r>
        <w:rPr>
          <w:rFonts w:hint="eastAsia"/>
        </w:rPr>
        <w:br/>
      </w:r>
      <w:r>
        <w:rPr>
          <w:rFonts w:hint="eastAsia"/>
        </w:rPr>
        <w:t>　　第三节 白金行业“波特五力模型”分析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白金企业竞争策略分析</w:t>
      </w:r>
      <w:r>
        <w:rPr>
          <w:rFonts w:hint="eastAsia"/>
        </w:rPr>
        <w:br/>
      </w:r>
      <w:r>
        <w:rPr>
          <w:rFonts w:hint="eastAsia"/>
        </w:rPr>
        <w:t>　　第一节 白金市场竞争策略分析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白金行业发展建议分析</w:t>
      </w:r>
      <w:r>
        <w:rPr>
          <w:rFonts w:hint="eastAsia"/>
        </w:rPr>
        <w:br/>
      </w:r>
      <w:r>
        <w:rPr>
          <w:rFonts w:hint="eastAsia"/>
        </w:rPr>
        <w:t>　　第一节 白金行业研究结论及建议</w:t>
      </w:r>
      <w:r>
        <w:rPr>
          <w:rFonts w:hint="eastAsia"/>
        </w:rPr>
        <w:br/>
      </w:r>
      <w:r>
        <w:rPr>
          <w:rFonts w:hint="eastAsia"/>
        </w:rPr>
        <w:t>　　第二节 白金细分行业研究结论及建议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白金行业竞争策略总结及建议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白金行业类别</w:t>
      </w:r>
      <w:r>
        <w:rPr>
          <w:rFonts w:hint="eastAsia"/>
        </w:rPr>
        <w:br/>
      </w:r>
      <w:r>
        <w:rPr>
          <w:rFonts w:hint="eastAsia"/>
        </w:rPr>
        <w:t>　　图表 白金行业产业链调研</w:t>
      </w:r>
      <w:r>
        <w:rPr>
          <w:rFonts w:hint="eastAsia"/>
        </w:rPr>
        <w:br/>
      </w:r>
      <w:r>
        <w:rPr>
          <w:rFonts w:hint="eastAsia"/>
        </w:rPr>
        <w:t>　　图表 白金行业现状</w:t>
      </w:r>
      <w:r>
        <w:rPr>
          <w:rFonts w:hint="eastAsia"/>
        </w:rPr>
        <w:br/>
      </w:r>
      <w:r>
        <w:rPr>
          <w:rFonts w:hint="eastAsia"/>
        </w:rPr>
        <w:t>　　图表 白金行业标准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2024年中国白金行业产能</w:t>
      </w:r>
      <w:r>
        <w:rPr>
          <w:rFonts w:hint="eastAsia"/>
        </w:rPr>
        <w:br/>
      </w:r>
      <w:r>
        <w:rPr>
          <w:rFonts w:hint="eastAsia"/>
        </w:rPr>
        <w:t>　　图表 2019-2024年中国白金行业产量统计</w:t>
      </w:r>
      <w:r>
        <w:rPr>
          <w:rFonts w:hint="eastAsia"/>
        </w:rPr>
        <w:br/>
      </w:r>
      <w:r>
        <w:rPr>
          <w:rFonts w:hint="eastAsia"/>
        </w:rPr>
        <w:t>　　图表 白金行业动态</w:t>
      </w:r>
      <w:r>
        <w:rPr>
          <w:rFonts w:hint="eastAsia"/>
        </w:rPr>
        <w:br/>
      </w:r>
      <w:r>
        <w:rPr>
          <w:rFonts w:hint="eastAsia"/>
        </w:rPr>
        <w:t>　　图表 2019-2024年中国白金市场需求量</w:t>
      </w:r>
      <w:r>
        <w:rPr>
          <w:rFonts w:hint="eastAsia"/>
        </w:rPr>
        <w:br/>
      </w:r>
      <w:r>
        <w:rPr>
          <w:rFonts w:hint="eastAsia"/>
        </w:rPr>
        <w:t>　　图表 2024年中国白金行业需求区域调研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2019-2024年中国白金行情</w:t>
      </w:r>
      <w:r>
        <w:rPr>
          <w:rFonts w:hint="eastAsia"/>
        </w:rPr>
        <w:br/>
      </w:r>
      <w:r>
        <w:rPr>
          <w:rFonts w:hint="eastAsia"/>
        </w:rPr>
        <w:t>　　图表 2019-2024年中国白金价格走势图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2019-2024年中国白金进口统计</w:t>
      </w:r>
      <w:r>
        <w:rPr>
          <w:rFonts w:hint="eastAsia"/>
        </w:rPr>
        <w:br/>
      </w:r>
      <w:r>
        <w:rPr>
          <w:rFonts w:hint="eastAsia"/>
        </w:rPr>
        <w:t>　　图表 2019-2024年中国白金出口统计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**地区白金市场规模</w:t>
      </w:r>
      <w:r>
        <w:rPr>
          <w:rFonts w:hint="eastAsia"/>
        </w:rPr>
        <w:br/>
      </w:r>
      <w:r>
        <w:rPr>
          <w:rFonts w:hint="eastAsia"/>
        </w:rPr>
        <w:t>　　图表 **地区白金行业市场需求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**地区白金市场调研</w:t>
      </w:r>
      <w:r>
        <w:rPr>
          <w:rFonts w:hint="eastAsia"/>
        </w:rPr>
        <w:br/>
      </w:r>
      <w:r>
        <w:rPr>
          <w:rFonts w:hint="eastAsia"/>
        </w:rPr>
        <w:t>　　图表 **地区白金行业市场需求分析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**地区白金市场规模</w:t>
      </w:r>
      <w:r>
        <w:rPr>
          <w:rFonts w:hint="eastAsia"/>
        </w:rPr>
        <w:br/>
      </w:r>
      <w:r>
        <w:rPr>
          <w:rFonts w:hint="eastAsia"/>
        </w:rPr>
        <w:t>　　图表 **地区白金行业市场需求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**地区白金市场调研</w:t>
      </w:r>
      <w:r>
        <w:rPr>
          <w:rFonts w:hint="eastAsia"/>
        </w:rPr>
        <w:br/>
      </w:r>
      <w:r>
        <w:rPr>
          <w:rFonts w:hint="eastAsia"/>
        </w:rPr>
        <w:t>　　图表 **地区白金行业市场需求分析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白金行业竞争对手分析</w:t>
      </w:r>
      <w:r>
        <w:rPr>
          <w:rFonts w:hint="eastAsia"/>
        </w:rPr>
        <w:br/>
      </w:r>
      <w:r>
        <w:rPr>
          <w:rFonts w:hint="eastAsia"/>
        </w:rPr>
        <w:t>　　图表 白金重点企业（一）基本信息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2025-2031年中国白金行业市场规模预测</w:t>
      </w:r>
      <w:r>
        <w:rPr>
          <w:rFonts w:hint="eastAsia"/>
        </w:rPr>
        <w:br/>
      </w:r>
      <w:r>
        <w:rPr>
          <w:rFonts w:hint="eastAsia"/>
        </w:rPr>
        <w:t>　　图表 白金行业准入条件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2025-2031年中国白金市场前景</w:t>
      </w:r>
      <w:r>
        <w:rPr>
          <w:rFonts w:hint="eastAsia"/>
        </w:rPr>
        <w:br/>
      </w:r>
      <w:r>
        <w:rPr>
          <w:rFonts w:hint="eastAsia"/>
        </w:rPr>
        <w:t>　　图表 2025-2031年中国白金行业风险分析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3b83485c54ed3" w:history="1">
        <w:r>
          <w:rPr>
            <w:rStyle w:val="Hyperlink"/>
          </w:rPr>
          <w:t>2025-2031年中国白金市场研究与前景趋势报告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3b83485c54ed3" w:history="1">
        <w:r>
          <w:rPr>
            <w:rStyle w:val="Hyperlink"/>
          </w:rPr>
          <w:t>https://www.20087.com/9/71/BaiJinHangYeQianJingQuShi.html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热点：铂金贵还是白金贵、白金工作室手游关服、铂金是什么颜色的图片、白金回收今天什么价格查询、pt950铂金今日价格表、白金价格今日价格表、铂金与黄金的区别、白金和铂金一样吗、18k白金是什么材质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057eac384419" w:history="1">
      <w:r>
        <w:rPr>
          <w:rStyle w:val="Hyperlink"/>
        </w:rPr>
        <w:t>2025-2031年中国白金市场研究与前景趋势报告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aiJinHangYeQianJingQuShi.html" TargetMode="External" Id="R8f83b83485c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aiJinHangYeQianJingQuShi.html" TargetMode="External" Id="Rd78a057eac3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2025-01-02T00:39:00Z</dcterms:created>
  <dcterms:modified xsi:type="dcterms:W3CDTF">2025-01-02T01:39:00Z</dcterms:modified>
  <dc:subject>2025-2031年中国白金市场研究与前景趋势报告</dc:subject>
  <dc:title>2025-2031年中国白金市场研究与前景趋势报告</dc:title>
  <cp:keywords>2025-2031年中国白金市场研究与前景趋势报告</cp:keywords>
  <dc:description>2025-2031年中国白金市场研究与前景趋势报告</dc:description>
</cp:coreProperties>
</file>