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0ed0c555d4fad" w:history="1">
              <w:r>
                <w:rPr>
                  <w:rStyle w:val="Hyperlink"/>
                </w:rPr>
                <w:t>2025-2031年中国奈拉滨市场现状与趋势预测报告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0ed0c555d4fad" w:history="1">
              <w:r>
                <w:rPr>
                  <w:rStyle w:val="Hyperlink"/>
                </w:rPr>
                <w:t>2025-2031年中国奈拉滨市场现状与趋势预测报告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0ed0c555d4fad" w:history="1">
                <w:r>
                  <w:rPr>
                    <w:rStyle w:val="Hyperlink"/>
                  </w:rPr>
                  <w:t>https://www.20087.com/0/50/NaiLaBinDeFaZhanQuShi.html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拉滨是一种用于治疗某些类型白血病的化疗药物，属于核苷酸类似物类药物。近年来，随着医学研究的进展，奈拉滨在提高治疗效果的同时，也在努力减少副作用，提高患者的生活质量。当前市场上，奈拉滨的研发主要集中在提高药物的靶向性，减少对正常细胞的影响，以及与其他疗法的联合使用等方面。</w:t>
      </w:r>
      <w:r>
        <w:rPr>
          <w:rFonts w:hint="eastAsia"/>
        </w:rPr>
        <w:br/>
      </w:r>
      <w:r>
        <w:rPr>
          <w:rFonts w:hint="eastAsia"/>
        </w:rPr>
        <w:t>　　未来，奈拉滨的研发将继续沿着提高治疗效果和减少副作用的方向前进。随着基因组学和分子生物学的进步，奈拉滨将更加侧重于个体化治疗，即根据患者的具体情况制定个性化的治疗方案。此外，随着药物递送技术的发展，奈拉滨的给药方式可能会有所创新，比如采用新型的药物递送系统，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0ed0c555d4fad" w:history="1">
        <w:r>
          <w:rPr>
            <w:rStyle w:val="Hyperlink"/>
          </w:rPr>
          <w:t>2025-2031年中国奈拉滨市场现状与趋势预测报告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奈拉滨行业的发展现状、市场规模、供需动态及进出口情况。报告详细解读了奈拉滨产业链上下游、重点区域市场、竞争格局及领先企业的表现，同时评估了奈拉滨行业风险与投资机会。通过对奈拉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奈拉滨行业界定</w:t>
      </w:r>
      <w:r>
        <w:rPr>
          <w:rFonts w:hint="eastAsia"/>
        </w:rPr>
        <w:br/>
      </w:r>
      <w:r>
        <w:rPr>
          <w:rFonts w:hint="eastAsia"/>
        </w:rPr>
        <w:t>　　第一节 奈拉滨行业定义</w:t>
      </w:r>
      <w:r>
        <w:rPr>
          <w:rFonts w:hint="eastAsia"/>
        </w:rPr>
        <w:br/>
      </w:r>
      <w:r>
        <w:rPr>
          <w:rFonts w:hint="eastAsia"/>
        </w:rPr>
        <w:t>　　第二节 奈拉滨行业特点分析</w:t>
      </w:r>
      <w:r>
        <w:rPr>
          <w:rFonts w:hint="eastAsia"/>
        </w:rPr>
        <w:br/>
      </w:r>
      <w:r>
        <w:rPr>
          <w:rFonts w:hint="eastAsia"/>
        </w:rPr>
        <w:t>　　第三节 奈拉滨行业发展历程</w:t>
      </w:r>
      <w:r>
        <w:rPr>
          <w:rFonts w:hint="eastAsia"/>
        </w:rPr>
        <w:br/>
      </w:r>
      <w:r>
        <w:rPr>
          <w:rFonts w:hint="eastAsia"/>
        </w:rPr>
        <w:t>　　第四节 奈拉滨产业链分析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2024-2025年全球奈拉滨行业发展态势分析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全球奈拉滨行业总体情况</w:t>
      </w:r>
      <w:r>
        <w:rPr>
          <w:rFonts w:hint="eastAsia"/>
        </w:rPr>
        <w:br/>
      </w:r>
      <w:r>
        <w:rPr>
          <w:rFonts w:hint="eastAsia"/>
        </w:rPr>
        <w:t>　　第二节 奈拉滨行业重点国家、地区市场分析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全球奈拉滨行业发展前景预测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2024-2025年中国奈拉滨行业发展环境分析</w:t>
      </w:r>
      <w:r>
        <w:rPr>
          <w:rFonts w:hint="eastAsia"/>
        </w:rPr>
        <w:br/>
      </w:r>
      <w:r>
        <w:rPr>
          <w:rFonts w:hint="eastAsia"/>
        </w:rPr>
        <w:t>　　第一节 奈拉滨行业经济环境分析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奈拉滨行业政策环境分析</w:t>
      </w:r>
      <w:r>
        <w:rPr>
          <w:rFonts w:hint="eastAsia"/>
        </w:rPr>
        <w:br/>
      </w:r>
      <w:r>
        <w:rPr>
          <w:rFonts w:hint="eastAsia"/>
        </w:rPr>
        <w:t>　　　　一、奈拉滨行业相关政策</w:t>
      </w:r>
      <w:r>
        <w:rPr>
          <w:rFonts w:hint="eastAsia"/>
        </w:rPr>
        <w:br/>
      </w:r>
      <w:r>
        <w:rPr>
          <w:rFonts w:hint="eastAsia"/>
        </w:rPr>
        <w:t>　　　　二、奈拉滨行业相关标准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奈拉滨行业技术发展现状及趋势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当前我国奈拉滨技术发展现状</w:t>
      </w:r>
      <w:r>
        <w:rPr>
          <w:rFonts w:hint="eastAsia"/>
        </w:rPr>
        <w:br/>
      </w:r>
      <w:r>
        <w:rPr>
          <w:rFonts w:hint="eastAsia"/>
        </w:rPr>
        <w:t>　　第二节 中外奈拉滨技术差距及产生差距的主要原因分析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提高我国奈拉滨技术的对策</w:t>
      </w:r>
      <w:r>
        <w:rPr>
          <w:rFonts w:hint="eastAsia"/>
        </w:rPr>
        <w:br/>
      </w:r>
      <w:r>
        <w:rPr>
          <w:rFonts w:hint="eastAsia"/>
        </w:rPr>
        <w:t>　　第四节 我国奈拉滨研发、设计发展趋势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中国奈拉滨行业市场供需状况分析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中国奈拉滨行业市场规模情况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中国奈拉滨行业市场需求状况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一、2019-2024年奈拉滨行业市场需求情况</w:t>
      </w:r>
      <w:r>
        <w:rPr>
          <w:rFonts w:hint="eastAsia"/>
        </w:rPr>
        <w:br/>
      </w:r>
      <w:r>
        <w:rPr>
          <w:rFonts w:hint="eastAsia"/>
        </w:rPr>
        <w:t>　　　　二、奈拉滨行业市场需求特点分析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三、2025-2031年奈拉滨行业市场需求预测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中国奈拉滨行业产量情况分析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一、2019-2024年奈拉滨行业产量统计</w:t>
      </w:r>
      <w:r>
        <w:rPr>
          <w:rFonts w:hint="eastAsia"/>
        </w:rPr>
        <w:br/>
      </w:r>
      <w:r>
        <w:rPr>
          <w:rFonts w:hint="eastAsia"/>
        </w:rPr>
        <w:t>　　　　二、奈拉滨行业市场供给特点分析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三、2025-2031年奈拉滨行业产量预测</w:t>
      </w:r>
      <w:r>
        <w:rPr>
          <w:rFonts w:hint="eastAsia"/>
        </w:rPr>
        <w:br/>
      </w:r>
      <w:r>
        <w:rPr>
          <w:rFonts w:hint="eastAsia"/>
        </w:rPr>
        <w:t>　　第四节 奈拉滨行业市场供需平衡状况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中国奈拉滨行业进出口情况分析</w:t>
      </w:r>
      <w:r>
        <w:rPr>
          <w:rFonts w:hint="eastAsia"/>
        </w:rPr>
        <w:br/>
      </w:r>
      <w:r>
        <w:rPr>
          <w:rFonts w:hint="eastAsia"/>
        </w:rPr>
        <w:t>　　第一节 奈拉滨行业出口情况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一、2019-2024年奈拉滨行业出口情况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三、2025-2031年奈拉滨行业出口情况预测</w:t>
      </w:r>
      <w:r>
        <w:rPr>
          <w:rFonts w:hint="eastAsia"/>
        </w:rPr>
        <w:br/>
      </w:r>
      <w:r>
        <w:rPr>
          <w:rFonts w:hint="eastAsia"/>
        </w:rPr>
        <w:t>　　第二节 奈拉滨行业进口情况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一、2019-2024年奈拉滨行业进口情况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三、2025-2031年奈拉滨行业进口情况预测</w:t>
      </w:r>
      <w:r>
        <w:rPr>
          <w:rFonts w:hint="eastAsia"/>
        </w:rPr>
        <w:br/>
      </w:r>
      <w:r>
        <w:rPr>
          <w:rFonts w:hint="eastAsia"/>
        </w:rPr>
        <w:t>　　第三节 奈拉滨行业进出口面临的挑战及对策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中国奈拉滨行业产品价格监测</w:t>
      </w:r>
      <w:r>
        <w:rPr>
          <w:rFonts w:hint="eastAsia"/>
        </w:rPr>
        <w:br/>
      </w:r>
      <w:r>
        <w:rPr>
          <w:rFonts w:hint="eastAsia"/>
        </w:rPr>
        <w:t>　　　　一、奈拉滨市场价格特征</w:t>
      </w:r>
      <w:r>
        <w:rPr>
          <w:rFonts w:hint="eastAsia"/>
        </w:rPr>
        <w:br/>
      </w:r>
      <w:r>
        <w:rPr>
          <w:rFonts w:hint="eastAsia"/>
        </w:rPr>
        <w:t>　　　　二、当前奈拉滨市场价格评述</w:t>
      </w:r>
      <w:r>
        <w:rPr>
          <w:rFonts w:hint="eastAsia"/>
        </w:rPr>
        <w:br/>
      </w:r>
      <w:r>
        <w:rPr>
          <w:rFonts w:hint="eastAsia"/>
        </w:rPr>
        <w:t>　　　　三、影响奈拉滨市场价格因素分析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四、未来奈拉滨市场价格走势预测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中国奈拉滨行业重点区域市场分析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奈拉滨行业区域市场分布情况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奈拉滨行业细分市场调研分析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奈拉滨细分产品（一）市场调研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奈拉滨细分产品（二）市场调研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奈拉滨行业上、下游市场分析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奈拉滨行业上游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奈拉滨行业下游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奈拉滨行业重点企业发展调研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奈拉滨重点企业（一）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奈拉滨重点企业（二）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奈拉滨重点企业（三）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奈拉滨重点企业（四）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奈拉滨重点企业（五）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奈拉滨重点企业（六）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奈拉滨行业风险及对策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2025-2031年奈拉滨行业发展环境分析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2025-2031年奈拉滨行业投资特性分析</w:t>
      </w:r>
      <w:r>
        <w:rPr>
          <w:rFonts w:hint="eastAsia"/>
        </w:rPr>
        <w:br/>
      </w:r>
      <w:r>
        <w:rPr>
          <w:rFonts w:hint="eastAsia"/>
        </w:rPr>
        <w:t>　　　　一、奈拉滨行业进入壁垒</w:t>
      </w:r>
      <w:r>
        <w:rPr>
          <w:rFonts w:hint="eastAsia"/>
        </w:rPr>
        <w:br/>
      </w:r>
      <w:r>
        <w:rPr>
          <w:rFonts w:hint="eastAsia"/>
        </w:rPr>
        <w:t>　　　　二、奈拉滨行业盈利模式</w:t>
      </w:r>
      <w:r>
        <w:rPr>
          <w:rFonts w:hint="eastAsia"/>
        </w:rPr>
        <w:br/>
      </w:r>
      <w:r>
        <w:rPr>
          <w:rFonts w:hint="eastAsia"/>
        </w:rPr>
        <w:t>　　　　三、奈拉滨行业盈利因素</w:t>
      </w:r>
      <w:r>
        <w:rPr>
          <w:rFonts w:hint="eastAsia"/>
        </w:rPr>
        <w:br/>
      </w:r>
      <w:r>
        <w:rPr>
          <w:rFonts w:hint="eastAsia"/>
        </w:rPr>
        <w:t>　　第三节 奈拉滨行业“波特五力模型”分析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2025-2031年奈拉滨行业风险及对策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奈拉滨企业竞争策略分析</w:t>
      </w:r>
      <w:r>
        <w:rPr>
          <w:rFonts w:hint="eastAsia"/>
        </w:rPr>
        <w:br/>
      </w:r>
      <w:r>
        <w:rPr>
          <w:rFonts w:hint="eastAsia"/>
        </w:rPr>
        <w:t>　　第一节 奈拉滨市场竞争策略分析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一、2025-2031年中国奈拉滨市场增长潜力分析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二、2025-2031年中国奈拉滨主要潜力品种分析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三、现有奈拉滨产品竞争策略分析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四、潜力奈拉滨品种竞争策略选择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2025-2031年中国奈拉滨企业竞争策略分析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一、2025-2031年我国奈拉滨市场竞争趋势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二、2025-2031年奈拉滨行业竞争格局展望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三、2025-2031年奈拉滨行业竞争策略分析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四、2025-2031年奈拉滨企业竞争策略分析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2025-2031年中国奈拉滨行业发展趋势分析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一、2025-2031年奈拉滨技术发展趋势分析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二、2025-2031年奈拉滨产品发展趋势分析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三、2025-2031年奈拉滨行业竞争格局展望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2025-2031年中国奈拉滨市场趋势分析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一、2025-2031年奈拉滨发展趋势预测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二、2025-2031年奈拉滨市场前景分析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三、2025-2031年奈拉滨产业政策趋向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2025-2031年奈拉滨行业投资价值评估分析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奈拉滨行业发展建议分析</w:t>
      </w:r>
      <w:r>
        <w:rPr>
          <w:rFonts w:hint="eastAsia"/>
        </w:rPr>
        <w:br/>
      </w:r>
      <w:r>
        <w:rPr>
          <w:rFonts w:hint="eastAsia"/>
        </w:rPr>
        <w:t>　　第一节 奈拉滨行业研究结论及建议</w:t>
      </w:r>
      <w:r>
        <w:rPr>
          <w:rFonts w:hint="eastAsia"/>
        </w:rPr>
        <w:br/>
      </w:r>
      <w:r>
        <w:rPr>
          <w:rFonts w:hint="eastAsia"/>
        </w:rPr>
        <w:t>　　第二节 奈拉滨细分行业研究结论及建议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[⋅中⋅智⋅林⋅]奈拉滨行业竞争策略总结及建议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奈拉滨行业历程</w:t>
      </w:r>
      <w:r>
        <w:rPr>
          <w:rFonts w:hint="eastAsia"/>
        </w:rPr>
        <w:br/>
      </w:r>
      <w:r>
        <w:rPr>
          <w:rFonts w:hint="eastAsia"/>
        </w:rPr>
        <w:t>　　图表 奈拉滨行业生命周期</w:t>
      </w:r>
      <w:r>
        <w:rPr>
          <w:rFonts w:hint="eastAsia"/>
        </w:rPr>
        <w:br/>
      </w:r>
      <w:r>
        <w:rPr>
          <w:rFonts w:hint="eastAsia"/>
        </w:rPr>
        <w:t>　　图表 奈拉滨行业产业链分析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2019-2024年奈拉滨行业市场容量分析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2019-2024年中国奈拉滨行业产量及增长趋势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2019-2024年中国奈拉滨市场需求量及增速统计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2024年中国奈拉滨行业需求领域分布格局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2019-2024年中国奈拉滨行业盈利情况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2019-2024年中国奈拉滨行业利润总额统计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2019-2024年中国奈拉滨进口金额分析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2019-2024年中国奈拉滨出口数量分析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2019-2024年中国奈拉滨出口金额分析</w:t>
      </w:r>
      <w:r>
        <w:rPr>
          <w:rFonts w:hint="eastAsia"/>
        </w:rPr>
        <w:br/>
      </w:r>
      <w:r>
        <w:rPr>
          <w:rFonts w:hint="eastAsia"/>
        </w:rPr>
        <w:t>　　图表 2024年中国奈拉滨进口国家及地区分析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2024年中国奈拉滨出口国家及地区分析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2019-2024年中国奈拉滨行业企业数量情况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2019-2024年中国奈拉滨行业企业平均规模情况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**地区奈拉滨市场规模及增长情况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**地区奈拉滨市场规模及增长情况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**地区奈拉滨市场规模及增长情况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**地区奈拉滨市场规模及增长情况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**地区奈拉滨行业市场需求情况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奈拉滨重点企业（一）基本信息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奈拉滨重点企业（一）经营情况分析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奈拉滨重点企业（二）经营情况分析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奈拉滨企业信息</w:t>
      </w:r>
      <w:r>
        <w:rPr>
          <w:rFonts w:hint="eastAsia"/>
        </w:rPr>
        <w:br/>
      </w:r>
      <w:r>
        <w:rPr>
          <w:rFonts w:hint="eastAsia"/>
        </w:rPr>
        <w:t>　　图表 奈拉滨企业经营情况分析</w:t>
      </w:r>
      <w:r>
        <w:rPr>
          <w:rFonts w:hint="eastAsia"/>
        </w:rPr>
        <w:br/>
      </w:r>
      <w:r>
        <w:rPr>
          <w:rFonts w:hint="eastAsia"/>
        </w:rPr>
        <w:t>　　图表 奈拉滨重点企业（三）主要经济指标情况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奈拉滨重点企业（三）成长能力情况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2025-2031年中国奈拉滨行业产能预测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2025-2031年中国奈拉滨行业产量预测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2025-2031年中国奈拉滨市场需求量预测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2025-2031年中国奈拉滨行业供需平衡预测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2025-2031年中国奈拉滨行业市场容量预测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2025-2031年中国奈拉滨行业市场规模预测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2025-2031年中国奈拉滨市场前景分析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2025-2031年中国奈拉滨发展趋势预测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0ed0c555d4fad" w:history="1">
        <w:r>
          <w:rPr>
            <w:rStyle w:val="Hyperlink"/>
          </w:rPr>
          <w:t>2025-2031年中国奈拉滨市场现状与趋势预测报告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0ed0c555d4fad" w:history="1">
        <w:r>
          <w:rPr>
            <w:rStyle w:val="Hyperlink"/>
          </w:rPr>
          <w:t>https://www.20087.com/0/50/NaiLaBinDeFaZhanQuShi.html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热点：奈拉滨国内上市时间、奈拉滨价格、奈拉滨治疗t淋母疗效如何、奈拉滨治疗t淋母疗效如何、奈拉滨哪里可以买到、奈拉滨是什么药、利妥昔单抗打几次才有效、奈拉滨一盒价格、芦可替尼多少钱一盒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476d626946f2" w:history="1">
      <w:r>
        <w:rPr>
          <w:rStyle w:val="Hyperlink"/>
        </w:rPr>
        <w:t>2025-2031年中国奈拉滨市场现状与趋势预测报告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aiLaBinDeFaZhanQuShi.html" TargetMode="External" Id="R4540ed0c555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aiLaBinDeFaZhanQuShi.html" TargetMode="External" Id="Rd1c0476d6269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2024-10-02T08:22:00Z</dcterms:created>
  <dcterms:modified xsi:type="dcterms:W3CDTF">2024-10-02T09:22:00Z</dcterms:modified>
  <dc:subject>2025-2031年中国奈拉滨市场现状与趋势预测报告</dc:subject>
  <dc:title>2025-2031年中国奈拉滨市场现状与趋势预测报告</dc:title>
  <cp:keywords>2025-2031年中国奈拉滨市场现状与趋势预测报告</cp:keywords>
  <dc:description>2025-2031年中国奈拉滨市场现状与趋势预测报告</dc:description>
</cp:coreProperties>
</file>