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4dd02d0d4ea3" w:history="1">
              <w:r>
                <w:rPr>
                  <w:rStyle w:val="Hyperlink"/>
                </w:rPr>
                <w:t>中国定量灌装机发展现状与前景分析报告（2025-2031年）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4dd02d0d4ea3" w:history="1">
              <w:r>
                <w:rPr>
                  <w:rStyle w:val="Hyperlink"/>
                </w:rPr>
                <w:t>中国定量灌装机发展现状与前景分析报告（2025-2031年）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44dd02d0d4ea3" w:history="1">
                <w:r>
                  <w:rPr>
                    <w:rStyle w:val="Hyperlink"/>
                  </w:rPr>
                  <w:t>https://www.20087.com/0/00/DingLiangGuanZhuangJiDeFaZhanQianJing.html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灌装机是食品、饮料和日化产品生产线上的关键设备，近年来受益于自动化和智能化技术的飞速发展，实现了灌装速度和精度的显著提升。新型传感器和控制系统的应用，如光电传感器和伺服电机，确保了灌装量的准确控制和设备的稳定运行。同时，人机界面的优化和远程监控功能的集成，提高了操作的便捷性和生产线的灵活性，降低了人力成本和维护难度。</w:t>
      </w:r>
      <w:r>
        <w:rPr>
          <w:rFonts w:hint="eastAsia"/>
        </w:rPr>
        <w:br/>
      </w:r>
      <w:r>
        <w:rPr>
          <w:rFonts w:hint="eastAsia"/>
        </w:rPr>
        <w:t>　　未来，定量灌装机的发展将更加注重智能化升级和定制化服务。智能化升级体现在集成人工智能和物联网技术，实现设备的自适应控制和预测性维护，如通过机器学习算法优化灌装参数，减少物料浪费和生产故障。定制化服务则意味着根据客户的具体需求，提供从设备设计、安装调试到售后培训和技术支持的全流程解决方案，包括开发适用于特殊包装材料和异形容器的专用灌装头，以及提供多语种的用户界面和操作手册，以满足全球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44dd02d0d4ea3" w:history="1">
        <w:r>
          <w:rPr>
            <w:rStyle w:val="Hyperlink"/>
          </w:rPr>
          <w:t>中国定量灌装机发展现状与前景分析报告（2025-2031年）</w:t>
        </w:r>
      </w:hyperlink>
      <w:r>
        <w:rPr>
          <w:rFonts w:hint="eastAsia"/>
        </w:rPr>
        <w:t>》基于国家统计局、发改委、国务院发展研究中心、定量灌装机行业协会及科研机构提供的详实数据，对定量灌装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定量灌装机行业概述</w:t>
      </w:r>
      <w:r>
        <w:rPr>
          <w:rFonts w:hint="eastAsia"/>
        </w:rPr>
        <w:br/>
      </w:r>
      <w:r>
        <w:rPr>
          <w:rFonts w:hint="eastAsia"/>
        </w:rPr>
        <w:t>　　第一节 定量灌装机定义与分类</w:t>
      </w:r>
      <w:r>
        <w:rPr>
          <w:rFonts w:hint="eastAsia"/>
        </w:rPr>
        <w:br/>
      </w:r>
      <w:r>
        <w:rPr>
          <w:rFonts w:hint="eastAsia"/>
        </w:rPr>
        <w:t>　　第二节 定量灌装机应用领域</w:t>
      </w:r>
      <w:r>
        <w:rPr>
          <w:rFonts w:hint="eastAsia"/>
        </w:rPr>
        <w:br/>
      </w:r>
      <w:r>
        <w:rPr>
          <w:rFonts w:hint="eastAsia"/>
        </w:rPr>
        <w:t>　　第三节 定量灌装机行业经济指标分析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一、定量灌装机行业赢利性评估</w:t>
      </w:r>
      <w:r>
        <w:rPr>
          <w:rFonts w:hint="eastAsia"/>
        </w:rPr>
        <w:br/>
      </w:r>
      <w:r>
        <w:rPr>
          <w:rFonts w:hint="eastAsia"/>
        </w:rPr>
        <w:t>　　　　二、定量灌装机行业成长速度分析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三、定量灌装机附加值提升空间探讨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四、定量灌装机行业进入壁垒分析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五、定量灌装机行业风险性评估</w:t>
      </w:r>
      <w:r>
        <w:rPr>
          <w:rFonts w:hint="eastAsia"/>
        </w:rPr>
        <w:br/>
      </w:r>
      <w:r>
        <w:rPr>
          <w:rFonts w:hint="eastAsia"/>
        </w:rPr>
        <w:t>　　　　六、定量灌装机行业周期性分析</w:t>
      </w:r>
      <w:r>
        <w:rPr>
          <w:rFonts w:hint="eastAsia"/>
        </w:rPr>
        <w:br/>
      </w:r>
      <w:r>
        <w:rPr>
          <w:rFonts w:hint="eastAsia"/>
        </w:rPr>
        <w:t>　　　　七、定量灌装机行业竞争程度指标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八、定量灌装机行业成熟度综合分析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定量灌装机产业链及经营模式分析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三、定量灌装机销售模式与渠道策略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全球定量灌装机市场发展分析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2023-2024年全球定量灌装机行业发展分析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一、全球定量灌装机行业市场规模与趋势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二、全球定量灌装机行业发展特点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三、全球定量灌装机行业竞争格局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主要国家与地区定量灌装机市场分析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2025-2031年全球定量灌装机行业发展趋势与前景预测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一、定量灌装机技术发展趋势</w:t>
      </w:r>
      <w:r>
        <w:rPr>
          <w:rFonts w:hint="eastAsia"/>
        </w:rPr>
        <w:br/>
      </w:r>
      <w:r>
        <w:rPr>
          <w:rFonts w:hint="eastAsia"/>
        </w:rPr>
        <w:t>　　　　二、定量灌装机行业发展趋势</w:t>
      </w:r>
      <w:r>
        <w:rPr>
          <w:rFonts w:hint="eastAsia"/>
        </w:rPr>
        <w:br/>
      </w:r>
      <w:r>
        <w:rPr>
          <w:rFonts w:hint="eastAsia"/>
        </w:rPr>
        <w:t>　　　　三、定量灌装机行业发展潜力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中国定量灌装机行业市场分析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2023-2024年定量灌装机产能与投资动态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一、国内定量灌装机产能现状与利用效率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二、定量灌装机产能扩张与投资动态分析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2025-2031年定量灌装机行业产量统计与趋势预测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一、2020-2024年定量灌装机行业数据与增长趋势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1、2020-2024年定量灌装机产量及增长趋势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2、2020-2024年定量灌装机细分产品产量及份额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二、定量灌装机产量影响因素分析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三、2025-2031年定量灌装机产量预测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2025-2031年定量灌装机市场需求与销售分析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一、2023-2024年定量灌装机行业需求现状</w:t>
      </w:r>
      <w:r>
        <w:rPr>
          <w:rFonts w:hint="eastAsia"/>
        </w:rPr>
        <w:br/>
      </w:r>
      <w:r>
        <w:rPr>
          <w:rFonts w:hint="eastAsia"/>
        </w:rPr>
        <w:t>　　　　二、定量灌装机客户群体与需求特点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三、2020-2024年定量灌装机行业销售规模分析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四、2025-2031年定量灌装机市场增长潜力与规模预测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一、2023-2024年定量灌装机主要细分产品市场现状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2023-2024年中国定量灌装机技术发展研究</w:t>
      </w:r>
      <w:r>
        <w:rPr>
          <w:rFonts w:hint="eastAsia"/>
        </w:rPr>
        <w:br/>
      </w:r>
      <w:r>
        <w:rPr>
          <w:rFonts w:hint="eastAsia"/>
        </w:rPr>
        <w:t>　　第一节 当前定量灌装机技术发展现状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定量灌装机技术未来发展趋势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一、2020-2024年定量灌装机市场价格走势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定量灌装机定价策略与方法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2025-2031年定量灌装机价格竞争态势与趋势预测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2023-2024年重点区域定量灌装机市场发展概况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二、2020-2024年定量灌装机市场需求规模情况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二、2020-2024年定量灌装机市场需求规模情况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二、2020-2024年定量灌装机市场需求规模情况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二、2020-2024年定量灌装机市场需求规模情况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二、2020-2024年定量灌装机市场需求规模情况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2020-2024年中国定量灌装机行业进出口情况分析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定量灌装机行业进口规模与来源分析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一、2020-2024年定量灌装机进口规模分析</w:t>
      </w:r>
      <w:r>
        <w:rPr>
          <w:rFonts w:hint="eastAsia"/>
        </w:rPr>
        <w:br/>
      </w:r>
      <w:r>
        <w:rPr>
          <w:rFonts w:hint="eastAsia"/>
        </w:rPr>
        <w:t>　　　　二、定量灌装机主要进口来源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定量灌装机行业出口规模与目的地分析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一、2020-2024年定量灌装机出口规模分析</w:t>
      </w:r>
      <w:r>
        <w:rPr>
          <w:rFonts w:hint="eastAsia"/>
        </w:rPr>
        <w:br/>
      </w:r>
      <w:r>
        <w:rPr>
          <w:rFonts w:hint="eastAsia"/>
        </w:rPr>
        <w:t>　　　　二、定量灌装机主要出口目的地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2020-2024年中国定量灌装机总体规模与财务指标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中国定量灌装机行业总体规模分析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一、定量灌装机企业数量与结构</w:t>
      </w:r>
      <w:r>
        <w:rPr>
          <w:rFonts w:hint="eastAsia"/>
        </w:rPr>
        <w:br/>
      </w:r>
      <w:r>
        <w:rPr>
          <w:rFonts w:hint="eastAsia"/>
        </w:rPr>
        <w:t>　　　　二、定量灌装机从业人员规模</w:t>
      </w:r>
      <w:r>
        <w:rPr>
          <w:rFonts w:hint="eastAsia"/>
        </w:rPr>
        <w:br/>
      </w:r>
      <w:r>
        <w:rPr>
          <w:rFonts w:hint="eastAsia"/>
        </w:rPr>
        <w:t>　　　　三、定量灌装机行业资产状况</w:t>
      </w:r>
      <w:r>
        <w:rPr>
          <w:rFonts w:hint="eastAsia"/>
        </w:rPr>
        <w:br/>
      </w:r>
      <w:r>
        <w:rPr>
          <w:rFonts w:hint="eastAsia"/>
        </w:rPr>
        <w:t>　　第二节 中国定量灌装机行业财务指标总体分析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定量灌装机行业重点企业经营状况分析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定量灌装机重点企业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定量灌装机领先企业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定量灌装机标杆企业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定量灌装机代表企业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定量灌装机龙头企业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定量灌装机重点企业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定量灌装机行业竞争格局总览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2023-2024年定量灌装机行业竞争力分析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一、定量灌装机供应商议价能力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四、定量灌装机替代品威胁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2020-2024年定量灌装机行业企业并购活动分析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2023-2024年定量灌装机行业会展与招投标活动分析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2025年中国定量灌装机企业发展策略分析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定量灌装机市场策略分析</w:t>
      </w:r>
      <w:r>
        <w:rPr>
          <w:rFonts w:hint="eastAsia"/>
        </w:rPr>
        <w:br/>
      </w:r>
      <w:r>
        <w:rPr>
          <w:rFonts w:hint="eastAsia"/>
        </w:rPr>
        <w:t>　　　　一、定量灌装机市场定位与拓展策略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二、定量灌装机市场细分与目标客户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定量灌装机销售策略分析</w:t>
      </w:r>
      <w:r>
        <w:rPr>
          <w:rFonts w:hint="eastAsia"/>
        </w:rPr>
        <w:br/>
      </w:r>
      <w:r>
        <w:rPr>
          <w:rFonts w:hint="eastAsia"/>
        </w:rPr>
        <w:t>　　　　一、定量灌装机销售渠道与网络建设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提高定量灌装机企业竞争力建议</w:t>
      </w:r>
      <w:r>
        <w:rPr>
          <w:rFonts w:hint="eastAsia"/>
        </w:rPr>
        <w:br/>
      </w:r>
      <w:r>
        <w:rPr>
          <w:rFonts w:hint="eastAsia"/>
        </w:rPr>
        <w:t>　　　　一、定量灌装机技术创新与管理优化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定量灌装机品牌战略思考</w:t>
      </w:r>
      <w:r>
        <w:rPr>
          <w:rFonts w:hint="eastAsia"/>
        </w:rPr>
        <w:br/>
      </w:r>
      <w:r>
        <w:rPr>
          <w:rFonts w:hint="eastAsia"/>
        </w:rPr>
        <w:t>　　　　一、定量灌装机品牌建设与维护</w:t>
      </w:r>
      <w:r>
        <w:rPr>
          <w:rFonts w:hint="eastAsia"/>
        </w:rPr>
        <w:br/>
      </w:r>
      <w:r>
        <w:rPr>
          <w:rFonts w:hint="eastAsia"/>
        </w:rPr>
        <w:t>　　　　二、定量灌装机品牌影响力与市场竞争力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中国定量灌装机行业风险与对策</w:t>
      </w:r>
      <w:r>
        <w:rPr>
          <w:rFonts w:hint="eastAsia"/>
        </w:rPr>
        <w:br/>
      </w:r>
      <w:r>
        <w:rPr>
          <w:rFonts w:hint="eastAsia"/>
        </w:rPr>
        <w:t>　　第一节 定量灌装机行业SWOT分析</w:t>
      </w:r>
      <w:r>
        <w:rPr>
          <w:rFonts w:hint="eastAsia"/>
        </w:rPr>
        <w:br/>
      </w:r>
      <w:r>
        <w:rPr>
          <w:rFonts w:hint="eastAsia"/>
        </w:rPr>
        <w:t>　　　　一、定量灌装机行业优势分析</w:t>
      </w:r>
      <w:r>
        <w:rPr>
          <w:rFonts w:hint="eastAsia"/>
        </w:rPr>
        <w:br/>
      </w:r>
      <w:r>
        <w:rPr>
          <w:rFonts w:hint="eastAsia"/>
        </w:rPr>
        <w:t>　　　　二、定量灌装机行业劣势分析</w:t>
      </w:r>
      <w:r>
        <w:rPr>
          <w:rFonts w:hint="eastAsia"/>
        </w:rPr>
        <w:br/>
      </w:r>
      <w:r>
        <w:rPr>
          <w:rFonts w:hint="eastAsia"/>
        </w:rPr>
        <w:t>　　　　三、定量灌装机市场机会探索</w:t>
      </w:r>
      <w:r>
        <w:rPr>
          <w:rFonts w:hint="eastAsia"/>
        </w:rPr>
        <w:br/>
      </w:r>
      <w:r>
        <w:rPr>
          <w:rFonts w:hint="eastAsia"/>
        </w:rPr>
        <w:t>　　　　四、定量灌装机市场威胁评估</w:t>
      </w:r>
      <w:r>
        <w:rPr>
          <w:rFonts w:hint="eastAsia"/>
        </w:rPr>
        <w:br/>
      </w:r>
      <w:r>
        <w:rPr>
          <w:rFonts w:hint="eastAsia"/>
        </w:rPr>
        <w:t>　　第二节 定量灌装机行业风险及对策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2025-2031年中国定量灌装机行业前景与发展趋势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定量灌装机行业发展环境分析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2025-2031年定量灌装机行业发展趋势与方向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一、定量灌装机行业发展方向预测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二、定量灌装机发展趋势分析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2025-2031年定量灌装机行业发展潜力与机遇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一、定量灌装机市场发展潜力评估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二、定量灌装机新兴市场与机遇探索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(中-智-林)定量灌装机行业发展建议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定量灌装机行业历程</w:t>
      </w:r>
      <w:r>
        <w:rPr>
          <w:rFonts w:hint="eastAsia"/>
        </w:rPr>
        <w:br/>
      </w:r>
      <w:r>
        <w:rPr>
          <w:rFonts w:hint="eastAsia"/>
        </w:rPr>
        <w:t>　　图表 定量灌装机行业生命周期</w:t>
      </w:r>
      <w:r>
        <w:rPr>
          <w:rFonts w:hint="eastAsia"/>
        </w:rPr>
        <w:br/>
      </w:r>
      <w:r>
        <w:rPr>
          <w:rFonts w:hint="eastAsia"/>
        </w:rPr>
        <w:t>　　图表 定量灌装机行业产业链分析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2020-2024年定量灌装机行业市场容量分析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2020-2024年中国定量灌装机市场需求量及增速统计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2024年中国定量灌装机行业需求领域分布格局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2020-2024年中国定量灌装机进口数量分析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2020-2024年中国定量灌装机进口金额分析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2020-2024年中国定量灌装机出口数量分析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2020-2024年中国定量灌装机出口金额分析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2024年中国定量灌装机进口国家及地区分析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2024年中国定量灌装机出口国家及地区分析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2020-2024年中国定量灌装机行业企业平均规模情况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定量灌装机重点企业（一）经营情况分析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定量灌装机重点企业（一）主要经济指标情况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定量灌装机重点企业（二）经营情况分析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定量灌装机重点企业（二）主要经济指标情况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定量灌装机重点企业（三）经营情况分析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定量灌装机重点企业（三）主要经济指标情况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定量灌装机重点企业（三）成长能力情况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2025-2031年中国定量灌装机行业产量预测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2025-2031年中国定量灌装机市场需求量预测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2025-2031年中国定量灌装机行业供需平衡预测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2025-2031年中国定量灌装机市场容量预测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2025-2031年中国定量灌装机市场规模预测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2025-2031年中国定量灌装机市场前景分析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2025-2031年中国定量灌装机发展趋势预测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4dd02d0d4ea3" w:history="1">
        <w:r>
          <w:rPr>
            <w:rStyle w:val="Hyperlink"/>
          </w:rPr>
          <w:t>中国定量灌装机发展现状与前景分析报告（2025-2031年）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44dd02d0d4ea3" w:history="1">
        <w:r>
          <w:rPr>
            <w:rStyle w:val="Hyperlink"/>
          </w:rPr>
          <w:t>https://www.20087.com/0/00/DingLiangGuanZhuangJiDeFaZhanQianJing.html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56a93ff9d4d74" w:history="1">
      <w:r>
        <w:rPr>
          <w:rStyle w:val="Hyperlink"/>
        </w:rPr>
        <w:t>中国定量灌装机发展现状与前景分析报告（2025-2031年）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ngLiangGuanZhuangJiDeFaZhanQianJing.html" TargetMode="External" Id="R2ee44dd02d0d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ngLiangGuanZhuangJiDeFaZhanQianJing.html" TargetMode="External" Id="R2f856a93ff9d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2024-12-10T03:12:17Z</dcterms:created>
  <dcterms:modified xsi:type="dcterms:W3CDTF">2024-12-10T04:12:17Z</dcterms:modified>
  <dc:subject>中国定量灌装机发展现状与前景分析报告（2025-2031年）</dc:subject>
  <dc:title>中国定量灌装机发展现状与前景分析报告（2025-2031年）</dc:title>
  <cp:keywords>中国定量灌装机发展现状与前景分析报告（2025-2031年）</cp:keywords>
  <dc:description>中国定量灌装机发展现状与前景分析报告（2025-2031年）</dc:description>
</cp:coreProperties>
</file>