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b1a842a94d1a" w:history="1">
              <w:r>
                <w:rPr>
                  <w:rStyle w:val="Hyperlink"/>
                </w:rPr>
                <w:t>2025-2031年中国微生物诊断试剂行业市场调研与前景趋势预测报告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b1a842a94d1a" w:history="1">
              <w:r>
                <w:rPr>
                  <w:rStyle w:val="Hyperlink"/>
                </w:rPr>
                <w:t>2025-2031年中国微生物诊断试剂行业市场调研与前景趋势预测报告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4b1a842a94d1a" w:history="1">
                <w:r>
                  <w:rPr>
                    <w:rStyle w:val="Hyperlink"/>
                  </w:rPr>
                  <w:t>https://www.20087.com/0/90/WeiShengWuZhenDuanShiJiHangYeQianJingQuShi.html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诊断试剂是现代医学检验和疾病防控的重要工具，用于快速准确地识别病原微生物。随着分子生物学和基因组学技术的进展，微生物诊断试剂的种类和检测速度得到了显著提升。实时PCR、基因测序和免疫层析技术的应用，使得诊断试剂能够更早、更精确地检测出感染源，对疫情控制和个性化医疗有着不可替代的作用。</w:t>
      </w:r>
      <w:r>
        <w:rPr>
          <w:rFonts w:hint="eastAsia"/>
        </w:rPr>
        <w:br/>
      </w:r>
      <w:r>
        <w:rPr>
          <w:rFonts w:hint="eastAsia"/>
        </w:rPr>
        <w:t>　　未来，微生物诊断试剂将朝着高通量、高灵敏度和即时检测的方向发展。纳米技术和微流控芯片的结合将推动便携式、快速反应的诊断设备的普及，便于现场和基层医疗机构的使用。同时，大数据和人工智能在疾病预测和诊断中的应用，将提升试剂的分析能力和个性化医疗方案的制定。此外，随着全球公共卫生体系的完善，微生物诊断试剂的标准化和质量控制将得到加强，确保全球范围内的诊断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4b1a842a94d1a" w:history="1">
        <w:r>
          <w:rPr>
            <w:rStyle w:val="Hyperlink"/>
          </w:rPr>
          <w:t>2025-2031年中国微生物诊断试剂行业市场调研与前景趋势预测报告</w:t>
        </w:r>
      </w:hyperlink>
      <w:r>
        <w:rPr>
          <w:rFonts w:hint="eastAsia"/>
        </w:rPr>
        <w:t>》基于国家统计局及相关行业协会的详实数据，结合国内外微生物诊断试剂行业研究资料及深入市场调研，系统分析了微生物诊断试剂行业的市场规模、市场需求及产业链现状。报告重点探讨了微生物诊断试剂行业整体运行情况及细分领域特点，科学预测了微生物诊断试剂市场前景与发展趋势，揭示了微生物诊断试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b4b1a842a94d1a" w:history="1">
        <w:r>
          <w:rPr>
            <w:rStyle w:val="Hyperlink"/>
          </w:rPr>
          <w:t>2025-2031年中国微生物诊断试剂行业市场调研与前景趋势预测报告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微生物诊断试剂行业界定</w:t>
      </w:r>
      <w:r>
        <w:rPr>
          <w:rFonts w:hint="eastAsia"/>
        </w:rPr>
        <w:br/>
      </w:r>
      <w:r>
        <w:rPr>
          <w:rFonts w:hint="eastAsia"/>
        </w:rPr>
        <w:t>　　第一节 微生物诊断试剂行业定义</w:t>
      </w:r>
      <w:r>
        <w:rPr>
          <w:rFonts w:hint="eastAsia"/>
        </w:rPr>
        <w:br/>
      </w:r>
      <w:r>
        <w:rPr>
          <w:rFonts w:hint="eastAsia"/>
        </w:rPr>
        <w:t>　　第二节 微生物诊断试剂行业特点分析</w:t>
      </w:r>
      <w:r>
        <w:rPr>
          <w:rFonts w:hint="eastAsia"/>
        </w:rPr>
        <w:br/>
      </w:r>
      <w:r>
        <w:rPr>
          <w:rFonts w:hint="eastAsia"/>
        </w:rPr>
        <w:t>　　第三节 微生物诊断试剂行业发展历程</w:t>
      </w:r>
      <w:r>
        <w:rPr>
          <w:rFonts w:hint="eastAsia"/>
        </w:rPr>
        <w:br/>
      </w:r>
      <w:r>
        <w:rPr>
          <w:rFonts w:hint="eastAsia"/>
        </w:rPr>
        <w:t>　　第四节 微生物诊断试剂产业链分析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2024-2025年国外微生物诊断试剂行业发展态势分析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国外微生物诊断试剂行业总体情况</w:t>
      </w:r>
      <w:r>
        <w:rPr>
          <w:rFonts w:hint="eastAsia"/>
        </w:rPr>
        <w:br/>
      </w:r>
      <w:r>
        <w:rPr>
          <w:rFonts w:hint="eastAsia"/>
        </w:rPr>
        <w:t>　　第二节 微生物诊断试剂行业重点国家、地区市场分析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国外微生物诊断试剂行业发展前景预测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二、微生物诊断试剂行业相关标准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中国微生物诊断试剂行业市场供需状况分析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中国微生物诊断试剂行业市场规模情况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中国微生物诊断试剂行业市场需求状况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中国微生物诊断试剂行业产量情况分析与预测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一、2019-2024年微生物诊断试剂行业产量统计分析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二、2025年微生物诊断试剂行业产量特点分析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三、2025-2031年微生物诊断试剂行业产量预测分析</w:t>
      </w:r>
      <w:r>
        <w:rPr>
          <w:rFonts w:hint="eastAsia"/>
        </w:rPr>
        <w:br/>
      </w:r>
      <w:r>
        <w:rPr>
          <w:rFonts w:hint="eastAsia"/>
        </w:rPr>
        <w:t>　　第四节 微生物诊断试剂行业市场供需平衡状况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一、2019-2024年微生物诊断试剂行业出口情况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微生物诊断试剂行业进口情况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一、2019-2024年微生物诊断试剂行业进口情况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微生物诊断试剂行业进出口面临的挑战及对策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中国微生物诊断试剂行业产品价格监测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一、微生物诊断试剂市场价格特征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二、当前微生物诊断试剂市场价格评述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三、影响微生物诊断试剂市场价格因素分析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中国微生物诊断试剂行业重点区域市场分析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2024-2025年微生物诊断试剂行业细分市场调研分析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微生物诊断试剂细分产品（一）市场调研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微生物诊断试剂细分产品（二）市场调研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微生物诊断试剂行业重点企业发展调研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微生物诊断试剂重点企业（一）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微生物诊断试剂重点企业（二）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微生物诊断试剂重点企业（三）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微生物诊断试剂重点企业（四）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微生物诊断试剂重点企业（五）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微生物诊断试剂重点企业（六）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微生物诊断试剂行业风险及对策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一、微生物诊断试剂行业进入壁垒</w:t>
      </w:r>
      <w:r>
        <w:rPr>
          <w:rFonts w:hint="eastAsia"/>
        </w:rPr>
        <w:br/>
      </w:r>
      <w:r>
        <w:rPr>
          <w:rFonts w:hint="eastAsia"/>
        </w:rPr>
        <w:t>　　　　二、微生物诊断试剂行业盈利模式</w:t>
      </w:r>
      <w:r>
        <w:rPr>
          <w:rFonts w:hint="eastAsia"/>
        </w:rPr>
        <w:br/>
      </w:r>
      <w:r>
        <w:rPr>
          <w:rFonts w:hint="eastAsia"/>
        </w:rPr>
        <w:t>　　　　三、微生物诊断试剂行业盈利因素</w:t>
      </w:r>
      <w:r>
        <w:rPr>
          <w:rFonts w:hint="eastAsia"/>
        </w:rPr>
        <w:br/>
      </w:r>
      <w:r>
        <w:rPr>
          <w:rFonts w:hint="eastAsia"/>
        </w:rPr>
        <w:t>　　第三节 微生物诊断试剂行业“波特五力模型”分析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2025-2031年微生物诊断试剂行业风险及对策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微生物诊断试剂企业竞争策略分析</w:t>
      </w:r>
      <w:r>
        <w:rPr>
          <w:rFonts w:hint="eastAsia"/>
        </w:rPr>
        <w:br/>
      </w:r>
      <w:r>
        <w:rPr>
          <w:rFonts w:hint="eastAsia"/>
        </w:rPr>
        <w:t>　　第一节 微生物诊断试剂市场竞争策略分析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二、2025-2031年中国微生物诊断试剂主要潜力品种分析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三、现有微生物诊断试剂产品竞争策略分析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四、潜力微生物诊断试剂品种竞争策略选择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一、2025-2031年我国微生物诊断试剂市场竞争趋势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二、2025-2031年微生物诊断试剂行业竞争格局展望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四、2025-2031年微生物诊断试剂企业竞争策略分析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一、2025-2031年微生物诊断试剂技术发展趋势分析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二、2025-2031年微生物诊断试剂产品发展趋势分析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2025-2031年中国微生物诊断试剂市场趋势分析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一、2025-2031年微生物诊断试剂发展趋势预测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二、2025-2025年微生物诊断试剂市场前景分析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三、2025-2031年微生物诊断试剂产业政策趋向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2025-2031年微生物诊断试剂行业投资价值评估分析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微生物诊断试剂行业发展建议分析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微生物诊断试剂细分行业研究结论及建议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中智~林－微生物诊断试剂行业竞争策略总结及建议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微生物诊断试剂行业历程</w:t>
      </w:r>
      <w:r>
        <w:rPr>
          <w:rFonts w:hint="eastAsia"/>
        </w:rPr>
        <w:br/>
      </w:r>
      <w:r>
        <w:rPr>
          <w:rFonts w:hint="eastAsia"/>
        </w:rPr>
        <w:t>　　图表 微生物诊断试剂行业生命周期</w:t>
      </w:r>
      <w:r>
        <w:rPr>
          <w:rFonts w:hint="eastAsia"/>
        </w:rPr>
        <w:br/>
      </w:r>
      <w:r>
        <w:rPr>
          <w:rFonts w:hint="eastAsia"/>
        </w:rPr>
        <w:t>　　图表 微生物诊断试剂行业产业链分析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2019-2024年微生物诊断试剂行业市场容量分析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2024年中国微生物诊断试剂出口国家及地区分析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微生物诊断试剂企业信息</w:t>
      </w:r>
      <w:r>
        <w:rPr>
          <w:rFonts w:hint="eastAsia"/>
        </w:rPr>
        <w:br/>
      </w:r>
      <w:r>
        <w:rPr>
          <w:rFonts w:hint="eastAsia"/>
        </w:rPr>
        <w:t>　　图表 微生物诊断试剂企业经营情况分析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b1a842a94d1a" w:history="1">
        <w:r>
          <w:rPr>
            <w:rStyle w:val="Hyperlink"/>
          </w:rPr>
          <w:t>2025-2031年中国微生物诊断试剂行业市场调研与前景趋势预测报告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4b1a842a94d1a" w:history="1">
        <w:r>
          <w:rPr>
            <w:rStyle w:val="Hyperlink"/>
          </w:rPr>
          <w:t>https://www.20087.com/0/90/WeiShengWuZhenDuanShiJiHangYeQianJingQuShi.html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方法及步骤、微生物诊断试剂的种类主要有哪些、微生物生化鉴定试剂盒、微生物诊断试剂发展方向、病原微生物检测方法、微生物诊断试剂发展前景、微生物采样方案ncmM、微生物诊断试剂厂家、微生物细菌鉴定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7b21eba5436e" w:history="1">
      <w:r>
        <w:rPr>
          <w:rStyle w:val="Hyperlink"/>
        </w:rPr>
        <w:t>2025-2031年中国微生物诊断试剂行业市场调研与前景趋势预测报告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iShengWuZhenDuanShiJiHangYeQianJingQuShi.html" TargetMode="External" Id="R83b4b1a842a9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iShengWuZhenDuanShiJiHangYeQianJingQuShi.html" TargetMode="External" Id="R5b337b21eba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2024-11-01T05:10:00Z</dcterms:created>
  <dcterms:modified xsi:type="dcterms:W3CDTF">2024-11-01T06:10:00Z</dcterms:modified>
  <dc:subject>2025-2031年中国微生物诊断试剂行业市场调研与前景趋势预测报告</dc:subject>
  <dc:title>2025-2031年中国微生物诊断试剂行业市场调研与前景趋势预测报告</dc:title>
  <cp:keywords>2025-2031年中国微生物诊断试剂行业市场调研与前景趋势预测报告</cp:keywords>
  <dc:description>2025-2031年中国微生物诊断试剂行业市场调研与前景趋势预测报告</dc:description>
</cp:coreProperties>
</file>