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31d52a8af4bb5" w:history="1">
              <w:r>
                <w:rPr>
                  <w:rStyle w:val="Hyperlink"/>
                </w:rPr>
                <w:t>中国没药行业研究与市场前景分析报告（2024-2030年）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31d52a8af4bb5" w:history="1">
              <w:r>
                <w:rPr>
                  <w:rStyle w:val="Hyperlink"/>
                </w:rPr>
                <w:t>中国没药行业研究与市场前景分析报告（2024-2030年）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31d52a8af4bb5" w:history="1">
                <w:r>
                  <w:rPr>
                    <w:rStyle w:val="Hyperlink"/>
                  </w:rPr>
                  <w:t>https://www.20087.com/0/50/MeiYaoFaZhanQianJingFenXi.html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药是一种珍贵的天然树脂，自古以来就被用作香料、药材和防腐剂。近年来，随着对其药理作用研究的深入，没药在现代医药和保健品行业中的应用逐渐增多。没药中的有效成分，如倍半萜内酯和单萜酚酸，显示出抗炎、抗氧化和抗癌的潜力，成为天然药物开发的重要资源。</w:t>
      </w:r>
      <w:r>
        <w:rPr>
          <w:rFonts w:hint="eastAsia"/>
        </w:rPr>
        <w:br/>
      </w:r>
      <w:r>
        <w:rPr>
          <w:rFonts w:hint="eastAsia"/>
        </w:rPr>
        <w:t>　　未来，没药的研究将更加注重其活性成分的分离纯化和药理机制的阐明，以支持其在药物制剂中的应用。同时，通过现代生物技术和植物组织培养，科学家将探索更稳定的没药来源，减少对野生资源的依赖。此外，没药的综合利用将得到加强，包括开发新型化妆品和食品添加剂，以充分利用其香气和保健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31d52a8af4bb5" w:history="1">
        <w:r>
          <w:rPr>
            <w:rStyle w:val="Hyperlink"/>
          </w:rPr>
          <w:t>中国没药行业研究与市场前景分析报告（2024-2030年）</w:t>
        </w:r>
      </w:hyperlink>
      <w:r>
        <w:rPr>
          <w:rFonts w:hint="eastAsia"/>
        </w:rPr>
        <w:t>》基于国家统计局、没药相关协会等渠道的资料数据，全方位剖析了没药行业的现状与市场需求，详细探讨了没药市场规模、产业链构成及价格动态，并针对没药各细分市场进行了分析。同时，没药报告还对市场前景、发展趋势进行了科学预测，评估了行业内品牌竞争格局、市场集中度以及没药重点企业的表现。此外，没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没药行业概述</w:t>
      </w:r>
      <w:r>
        <w:rPr>
          <w:rFonts w:hint="eastAsia"/>
        </w:rPr>
        <w:br/>
      </w:r>
      <w:r>
        <w:rPr>
          <w:rFonts w:hint="eastAsia"/>
        </w:rPr>
        <w:t>　　第一节 没药定义与分类</w:t>
      </w:r>
      <w:r>
        <w:rPr>
          <w:rFonts w:hint="eastAsia"/>
        </w:rPr>
        <w:br/>
      </w:r>
      <w:r>
        <w:rPr>
          <w:rFonts w:hint="eastAsia"/>
        </w:rPr>
        <w:t>　　第二节 没药应用领域</w:t>
      </w:r>
      <w:r>
        <w:rPr>
          <w:rFonts w:hint="eastAsia"/>
        </w:rPr>
        <w:br/>
      </w:r>
      <w:r>
        <w:rPr>
          <w:rFonts w:hint="eastAsia"/>
        </w:rPr>
        <w:t>　　第三节 没药行业经济指标分析</w:t>
      </w:r>
      <w:r>
        <w:rPr>
          <w:rFonts w:hint="eastAsia"/>
        </w:rPr>
        <w:br/>
      </w:r>
      <w:r>
        <w:rPr>
          <w:rFonts w:hint="eastAsia"/>
        </w:rPr>
        <w:t>　　　　一、没药行业赢利性评估</w:t>
      </w:r>
      <w:r>
        <w:rPr>
          <w:rFonts w:hint="eastAsia"/>
        </w:rPr>
        <w:br/>
      </w:r>
      <w:r>
        <w:rPr>
          <w:rFonts w:hint="eastAsia"/>
        </w:rPr>
        <w:t>　　　　二、没药行业成长速度分析</w:t>
      </w:r>
      <w:r>
        <w:rPr>
          <w:rFonts w:hint="eastAsia"/>
        </w:rPr>
        <w:br/>
      </w:r>
      <w:r>
        <w:rPr>
          <w:rFonts w:hint="eastAsia"/>
        </w:rPr>
        <w:t>　　　　三、没药附加值提升空间探讨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四、没药行业进入壁垒分析</w:t>
      </w:r>
      <w:r>
        <w:rPr>
          <w:rFonts w:hint="eastAsia"/>
        </w:rPr>
        <w:br/>
      </w:r>
      <w:r>
        <w:rPr>
          <w:rFonts w:hint="eastAsia"/>
        </w:rPr>
        <w:t>　　　　五、没药行业风险性评估</w:t>
      </w:r>
      <w:r>
        <w:rPr>
          <w:rFonts w:hint="eastAsia"/>
        </w:rPr>
        <w:br/>
      </w:r>
      <w:r>
        <w:rPr>
          <w:rFonts w:hint="eastAsia"/>
        </w:rPr>
        <w:t>　　　　六、没药行业周期性分析</w:t>
      </w:r>
      <w:r>
        <w:rPr>
          <w:rFonts w:hint="eastAsia"/>
        </w:rPr>
        <w:br/>
      </w:r>
      <w:r>
        <w:rPr>
          <w:rFonts w:hint="eastAsia"/>
        </w:rPr>
        <w:t>　　　　七、没药行业竞争程度指标</w:t>
      </w:r>
      <w:r>
        <w:rPr>
          <w:rFonts w:hint="eastAsia"/>
        </w:rPr>
        <w:br/>
      </w:r>
      <w:r>
        <w:rPr>
          <w:rFonts w:hint="eastAsia"/>
        </w:rPr>
        <w:t>　　　　八、没药行业成熟度综合分析</w:t>
      </w:r>
      <w:r>
        <w:rPr>
          <w:rFonts w:hint="eastAsia"/>
        </w:rPr>
        <w:br/>
      </w:r>
      <w:r>
        <w:rPr>
          <w:rFonts w:hint="eastAsia"/>
        </w:rPr>
        <w:t>　　第四节 没药产业链及经营模式分析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三、没药销售模式与渠道策略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全球没药市场发展分析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2023-2024年全球没药行业发展分析</w:t>
      </w:r>
      <w:r>
        <w:rPr>
          <w:rFonts w:hint="eastAsia"/>
        </w:rPr>
        <w:br/>
      </w:r>
      <w:r>
        <w:rPr>
          <w:rFonts w:hint="eastAsia"/>
        </w:rPr>
        <w:t>　　　　一、全球没药行业市场规模与趋势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二、全球没药行业发展特点</w:t>
      </w:r>
      <w:r>
        <w:rPr>
          <w:rFonts w:hint="eastAsia"/>
        </w:rPr>
        <w:br/>
      </w:r>
      <w:r>
        <w:rPr>
          <w:rFonts w:hint="eastAsia"/>
        </w:rPr>
        <w:t>　　　　三、全球没药行业竞争格局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主要国家与地区没药市场分析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2024-2030年全球没药行业发展趋势与前景预测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一、没药技术发展趋势</w:t>
      </w:r>
      <w:r>
        <w:rPr>
          <w:rFonts w:hint="eastAsia"/>
        </w:rPr>
        <w:br/>
      </w:r>
      <w:r>
        <w:rPr>
          <w:rFonts w:hint="eastAsia"/>
        </w:rPr>
        <w:t>　　　　二、没药行业发展趋势</w:t>
      </w:r>
      <w:r>
        <w:rPr>
          <w:rFonts w:hint="eastAsia"/>
        </w:rPr>
        <w:br/>
      </w:r>
      <w:r>
        <w:rPr>
          <w:rFonts w:hint="eastAsia"/>
        </w:rPr>
        <w:t>　　　　三、没药行业发展潜力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中国没药行业市场分析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2023-2024年没药产能与投资动态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一、国内没药产能现状与利用效率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二、没药产能扩张与投资动态分析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2024-2030年没药行业产量统计与趋势预测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一、2019-2024年没药行业数据与增长趋势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1、2019-2024年没药产量及增长趋势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2、2019-2024年没药细分产品产量及份额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二、没药产量影响因素分析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三、2024-2030年没药产量预测</w:t>
      </w:r>
      <w:r>
        <w:rPr>
          <w:rFonts w:hint="eastAsia"/>
        </w:rPr>
        <w:br/>
      </w:r>
      <w:r>
        <w:rPr>
          <w:rFonts w:hint="eastAsia"/>
        </w:rPr>
        <w:t>　　第三节 2024-2030年没药市场需求与销售分析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一、2023-2024年没药行业需求现状</w:t>
      </w:r>
      <w:r>
        <w:rPr>
          <w:rFonts w:hint="eastAsia"/>
        </w:rPr>
        <w:br/>
      </w:r>
      <w:r>
        <w:rPr>
          <w:rFonts w:hint="eastAsia"/>
        </w:rPr>
        <w:t>　　　　二、没药客户群体与需求特点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三、2019-2024年没药行业销售规模分析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四、2024-2030年没药市场增长潜力与规模预测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中国没药细分市场分析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一、2023-2024年没药主要细分产品市场现状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2023-2024年中国没药技术发展研究</w:t>
      </w:r>
      <w:r>
        <w:rPr>
          <w:rFonts w:hint="eastAsia"/>
        </w:rPr>
        <w:br/>
      </w:r>
      <w:r>
        <w:rPr>
          <w:rFonts w:hint="eastAsia"/>
        </w:rPr>
        <w:t>　　第一节 当前没药技术发展现状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没药技术未来发展趋势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没药价格机制与竞争策略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一、2019-2024年没药市场价格走势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没药定价策略与方法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2024-2030年没药价格竞争态势与趋势预测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中国没药行业重点区域市场研究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2023-2024年重点区域没药市场发展概况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三、2024-2030年没药行业发展潜力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三、2024-2030年没药行业发展潜力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三、2024-2030年没药行业发展潜力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三、2024-2030年没药行业发展潜力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三、2024-2030年没药行业发展潜力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2019-2024年中国没药行业进出口情况分析</w:t>
      </w:r>
      <w:r>
        <w:rPr>
          <w:rFonts w:hint="eastAsia"/>
        </w:rPr>
        <w:br/>
      </w:r>
      <w:r>
        <w:rPr>
          <w:rFonts w:hint="eastAsia"/>
        </w:rPr>
        <w:t>　　第一节 没药行业进口规模与来源分析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一、2019-2024年没药进口规模分析</w:t>
      </w:r>
      <w:r>
        <w:rPr>
          <w:rFonts w:hint="eastAsia"/>
        </w:rPr>
        <w:br/>
      </w:r>
      <w:r>
        <w:rPr>
          <w:rFonts w:hint="eastAsia"/>
        </w:rPr>
        <w:t>　　　　二、没药主要进口来源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没药行业出口规模与目的地分析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一、2019-2024年没药出口规模分析</w:t>
      </w:r>
      <w:r>
        <w:rPr>
          <w:rFonts w:hint="eastAsia"/>
        </w:rPr>
        <w:br/>
      </w:r>
      <w:r>
        <w:rPr>
          <w:rFonts w:hint="eastAsia"/>
        </w:rPr>
        <w:t>　　　　二、没药主要出口目的地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2019-2024年中国没药总体规模与财务指标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中国没药行业总体规模分析</w:t>
      </w:r>
      <w:r>
        <w:rPr>
          <w:rFonts w:hint="eastAsia"/>
        </w:rPr>
        <w:br/>
      </w:r>
      <w:r>
        <w:rPr>
          <w:rFonts w:hint="eastAsia"/>
        </w:rPr>
        <w:t>　　　　一、没药企业数量与结构</w:t>
      </w:r>
      <w:r>
        <w:rPr>
          <w:rFonts w:hint="eastAsia"/>
        </w:rPr>
        <w:br/>
      </w:r>
      <w:r>
        <w:rPr>
          <w:rFonts w:hint="eastAsia"/>
        </w:rPr>
        <w:t>　　　　二、没药从业人员规模</w:t>
      </w:r>
      <w:r>
        <w:rPr>
          <w:rFonts w:hint="eastAsia"/>
        </w:rPr>
        <w:br/>
      </w:r>
      <w:r>
        <w:rPr>
          <w:rFonts w:hint="eastAsia"/>
        </w:rPr>
        <w:t>　　　　三、没药行业资产状况</w:t>
      </w:r>
      <w:r>
        <w:rPr>
          <w:rFonts w:hint="eastAsia"/>
        </w:rPr>
        <w:br/>
      </w:r>
      <w:r>
        <w:rPr>
          <w:rFonts w:hint="eastAsia"/>
        </w:rPr>
        <w:t>　　第二节 中国没药行业财务指标总体分析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没药行业重点企业经营状况分析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没药重点企业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没药领先企业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没药标杆企业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没药代表企业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没药龙头企业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没药重点企业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中国没药行业竞争格局分析</w:t>
      </w:r>
      <w:r>
        <w:rPr>
          <w:rFonts w:hint="eastAsia"/>
        </w:rPr>
        <w:br/>
      </w:r>
      <w:r>
        <w:rPr>
          <w:rFonts w:hint="eastAsia"/>
        </w:rPr>
        <w:t>　　第一节 没药行业竞争格局总览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2023-2024年没药行业竞争力分析</w:t>
      </w:r>
      <w:r>
        <w:rPr>
          <w:rFonts w:hint="eastAsia"/>
        </w:rPr>
        <w:br/>
      </w:r>
      <w:r>
        <w:rPr>
          <w:rFonts w:hint="eastAsia"/>
        </w:rPr>
        <w:t>　　　　一、没药供应商议价能力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四、没药替代品威胁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2019-2024年没药行业企业并购活动分析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2023-2024年没药行业会展与招投标活动分析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一、没药行业会展活动及其市场影响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2024年中国没药企业发展策略分析</w:t>
      </w:r>
      <w:r>
        <w:rPr>
          <w:rFonts w:hint="eastAsia"/>
        </w:rPr>
        <w:br/>
      </w:r>
      <w:r>
        <w:rPr>
          <w:rFonts w:hint="eastAsia"/>
        </w:rPr>
        <w:t>　　第一节 没药市场策略分析</w:t>
      </w:r>
      <w:r>
        <w:rPr>
          <w:rFonts w:hint="eastAsia"/>
        </w:rPr>
        <w:br/>
      </w:r>
      <w:r>
        <w:rPr>
          <w:rFonts w:hint="eastAsia"/>
        </w:rPr>
        <w:t>　　　　一、没药市场定位与拓展策略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二、没药市场细分与目标客户</w:t>
      </w:r>
      <w:r>
        <w:rPr>
          <w:rFonts w:hint="eastAsia"/>
        </w:rPr>
        <w:br/>
      </w:r>
      <w:r>
        <w:rPr>
          <w:rFonts w:hint="eastAsia"/>
        </w:rPr>
        <w:t>　　第二节 没药销售策略分析</w:t>
      </w:r>
      <w:r>
        <w:rPr>
          <w:rFonts w:hint="eastAsia"/>
        </w:rPr>
        <w:br/>
      </w:r>
      <w:r>
        <w:rPr>
          <w:rFonts w:hint="eastAsia"/>
        </w:rPr>
        <w:t>　　　　一、没药销售渠道与网络建设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提高没药企业竞争力建议</w:t>
      </w:r>
      <w:r>
        <w:rPr>
          <w:rFonts w:hint="eastAsia"/>
        </w:rPr>
        <w:br/>
      </w:r>
      <w:r>
        <w:rPr>
          <w:rFonts w:hint="eastAsia"/>
        </w:rPr>
        <w:t>　　　　一、没药技术创新与管理优化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没药品牌战略思考</w:t>
      </w:r>
      <w:r>
        <w:rPr>
          <w:rFonts w:hint="eastAsia"/>
        </w:rPr>
        <w:br/>
      </w:r>
      <w:r>
        <w:rPr>
          <w:rFonts w:hint="eastAsia"/>
        </w:rPr>
        <w:t>　　　　一、没药品牌建设与维护</w:t>
      </w:r>
      <w:r>
        <w:rPr>
          <w:rFonts w:hint="eastAsia"/>
        </w:rPr>
        <w:br/>
      </w:r>
      <w:r>
        <w:rPr>
          <w:rFonts w:hint="eastAsia"/>
        </w:rPr>
        <w:t>　　　　二、没药品牌影响力与市场竞争力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中国没药行业风险与对策</w:t>
      </w:r>
      <w:r>
        <w:rPr>
          <w:rFonts w:hint="eastAsia"/>
        </w:rPr>
        <w:br/>
      </w:r>
      <w:r>
        <w:rPr>
          <w:rFonts w:hint="eastAsia"/>
        </w:rPr>
        <w:t>　　第一节 没药行业SWOT分析</w:t>
      </w:r>
      <w:r>
        <w:rPr>
          <w:rFonts w:hint="eastAsia"/>
        </w:rPr>
        <w:br/>
      </w:r>
      <w:r>
        <w:rPr>
          <w:rFonts w:hint="eastAsia"/>
        </w:rPr>
        <w:t>　　　　一、没药行业优势分析</w:t>
      </w:r>
      <w:r>
        <w:rPr>
          <w:rFonts w:hint="eastAsia"/>
        </w:rPr>
        <w:br/>
      </w:r>
      <w:r>
        <w:rPr>
          <w:rFonts w:hint="eastAsia"/>
        </w:rPr>
        <w:t>　　　　二、没药行业劣势分析</w:t>
      </w:r>
      <w:r>
        <w:rPr>
          <w:rFonts w:hint="eastAsia"/>
        </w:rPr>
        <w:br/>
      </w:r>
      <w:r>
        <w:rPr>
          <w:rFonts w:hint="eastAsia"/>
        </w:rPr>
        <w:t>　　　　三、没药市场机会探索</w:t>
      </w:r>
      <w:r>
        <w:rPr>
          <w:rFonts w:hint="eastAsia"/>
        </w:rPr>
        <w:br/>
      </w:r>
      <w:r>
        <w:rPr>
          <w:rFonts w:hint="eastAsia"/>
        </w:rPr>
        <w:t>　　　　四、没药市场威胁评估</w:t>
      </w:r>
      <w:r>
        <w:rPr>
          <w:rFonts w:hint="eastAsia"/>
        </w:rPr>
        <w:br/>
      </w:r>
      <w:r>
        <w:rPr>
          <w:rFonts w:hint="eastAsia"/>
        </w:rPr>
        <w:t>　　第二节 没药行业风险及对策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2024-2030年中国没药行业前景与发展趋势</w:t>
      </w:r>
      <w:r>
        <w:rPr>
          <w:rFonts w:hint="eastAsia"/>
        </w:rPr>
        <w:br/>
      </w:r>
      <w:r>
        <w:rPr>
          <w:rFonts w:hint="eastAsia"/>
        </w:rPr>
        <w:t>　　第一节 没药行业发展环境分析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2024-2030年没药行业发展趋势与方向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一、没药行业发展方向预测</w:t>
      </w:r>
      <w:r>
        <w:rPr>
          <w:rFonts w:hint="eastAsia"/>
        </w:rPr>
        <w:br/>
      </w:r>
      <w:r>
        <w:rPr>
          <w:rFonts w:hint="eastAsia"/>
        </w:rPr>
        <w:t>　　　　二、没药发展趋势分析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2024-2030年没药行业发展潜力与机遇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一、没药市场发展潜力评估</w:t>
      </w:r>
      <w:r>
        <w:rPr>
          <w:rFonts w:hint="eastAsia"/>
        </w:rPr>
        <w:br/>
      </w:r>
      <w:r>
        <w:rPr>
          <w:rFonts w:hint="eastAsia"/>
        </w:rPr>
        <w:t>　　　　二、没药新兴市场与机遇探索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没药行业研究结论与建议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中-智-林-－没药行业发展建议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没药行业类别</w:t>
      </w:r>
      <w:r>
        <w:rPr>
          <w:rFonts w:hint="eastAsia"/>
        </w:rPr>
        <w:br/>
      </w:r>
      <w:r>
        <w:rPr>
          <w:rFonts w:hint="eastAsia"/>
        </w:rPr>
        <w:t>　　图表 没药行业产业链调研</w:t>
      </w:r>
      <w:r>
        <w:rPr>
          <w:rFonts w:hint="eastAsia"/>
        </w:rPr>
        <w:br/>
      </w:r>
      <w:r>
        <w:rPr>
          <w:rFonts w:hint="eastAsia"/>
        </w:rPr>
        <w:t>　　图表 没药行业现状</w:t>
      </w:r>
      <w:r>
        <w:rPr>
          <w:rFonts w:hint="eastAsia"/>
        </w:rPr>
        <w:br/>
      </w:r>
      <w:r>
        <w:rPr>
          <w:rFonts w:hint="eastAsia"/>
        </w:rPr>
        <w:t>　　图表 没药行业标准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2024年中国没药行业产能</w:t>
      </w:r>
      <w:r>
        <w:rPr>
          <w:rFonts w:hint="eastAsia"/>
        </w:rPr>
        <w:br/>
      </w:r>
      <w:r>
        <w:rPr>
          <w:rFonts w:hint="eastAsia"/>
        </w:rPr>
        <w:t>　　图表 2019-2024年中国没药行业产量统计</w:t>
      </w:r>
      <w:r>
        <w:rPr>
          <w:rFonts w:hint="eastAsia"/>
        </w:rPr>
        <w:br/>
      </w:r>
      <w:r>
        <w:rPr>
          <w:rFonts w:hint="eastAsia"/>
        </w:rPr>
        <w:t>　　图表 没药行业动态</w:t>
      </w:r>
      <w:r>
        <w:rPr>
          <w:rFonts w:hint="eastAsia"/>
        </w:rPr>
        <w:br/>
      </w:r>
      <w:r>
        <w:rPr>
          <w:rFonts w:hint="eastAsia"/>
        </w:rPr>
        <w:t>　　图表 2019-2024年中国没药市场需求量</w:t>
      </w:r>
      <w:r>
        <w:rPr>
          <w:rFonts w:hint="eastAsia"/>
        </w:rPr>
        <w:br/>
      </w:r>
      <w:r>
        <w:rPr>
          <w:rFonts w:hint="eastAsia"/>
        </w:rPr>
        <w:t>　　图表 2024年中国没药行业需求区域调研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2019-2024年中国没药行情</w:t>
      </w:r>
      <w:r>
        <w:rPr>
          <w:rFonts w:hint="eastAsia"/>
        </w:rPr>
        <w:br/>
      </w:r>
      <w:r>
        <w:rPr>
          <w:rFonts w:hint="eastAsia"/>
        </w:rPr>
        <w:t>　　图表 2019-2024年中国没药价格走势图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2019-2024年中国没药行业销售收入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2019-2024年中国没药行业盈利情况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2019-2024年中国没药行业利润总额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2019-2024年中国没药进口统计</w:t>
      </w:r>
      <w:r>
        <w:rPr>
          <w:rFonts w:hint="eastAsia"/>
        </w:rPr>
        <w:br/>
      </w:r>
      <w:r>
        <w:rPr>
          <w:rFonts w:hint="eastAsia"/>
        </w:rPr>
        <w:t>　　图表 2019-2024年中国没药出口统计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**地区没药市场规模</w:t>
      </w:r>
      <w:r>
        <w:rPr>
          <w:rFonts w:hint="eastAsia"/>
        </w:rPr>
        <w:br/>
      </w:r>
      <w:r>
        <w:rPr>
          <w:rFonts w:hint="eastAsia"/>
        </w:rPr>
        <w:t>　　图表 **地区没药行业市场需求</w:t>
      </w:r>
      <w:r>
        <w:rPr>
          <w:rFonts w:hint="eastAsia"/>
        </w:rPr>
        <w:br/>
      </w:r>
      <w:r>
        <w:rPr>
          <w:rFonts w:hint="eastAsia"/>
        </w:rPr>
        <w:t>　　图表 **地区没药市场调研</w:t>
      </w:r>
      <w:r>
        <w:rPr>
          <w:rFonts w:hint="eastAsia"/>
        </w:rPr>
        <w:br/>
      </w:r>
      <w:r>
        <w:rPr>
          <w:rFonts w:hint="eastAsia"/>
        </w:rPr>
        <w:t>　　图表 **地区没药行业市场需求分析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**地区没药市场规模</w:t>
      </w:r>
      <w:r>
        <w:rPr>
          <w:rFonts w:hint="eastAsia"/>
        </w:rPr>
        <w:br/>
      </w:r>
      <w:r>
        <w:rPr>
          <w:rFonts w:hint="eastAsia"/>
        </w:rPr>
        <w:t>　　图表 **地区没药行业市场需求</w:t>
      </w:r>
      <w:r>
        <w:rPr>
          <w:rFonts w:hint="eastAsia"/>
        </w:rPr>
        <w:br/>
      </w:r>
      <w:r>
        <w:rPr>
          <w:rFonts w:hint="eastAsia"/>
        </w:rPr>
        <w:t>　　图表 **地区没药市场调研</w:t>
      </w:r>
      <w:r>
        <w:rPr>
          <w:rFonts w:hint="eastAsia"/>
        </w:rPr>
        <w:br/>
      </w:r>
      <w:r>
        <w:rPr>
          <w:rFonts w:hint="eastAsia"/>
        </w:rPr>
        <w:t>　　图表 **地区没药行业市场需求分析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没药行业竞争对手分析</w:t>
      </w:r>
      <w:r>
        <w:rPr>
          <w:rFonts w:hint="eastAsia"/>
        </w:rPr>
        <w:br/>
      </w:r>
      <w:r>
        <w:rPr>
          <w:rFonts w:hint="eastAsia"/>
        </w:rPr>
        <w:t>　　图表 没药重点企业（一）基本信息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没药重点企业（一）经营情况分析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没药重点企业（一）主要经济指标情况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没药重点企业（一）盈利能力情况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没药重点企业（一）偿债能力情况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没药重点企业（一）运营能力情况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没药重点企业（一）成长能力情况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没药重点企业（二）基本信息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没药重点企业（二）经营情况分析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没药重点企业（二）主要经济指标情况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没药重点企业（二）盈利能力情况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没药重点企业（二）偿债能力情况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没药重点企业（二）运营能力情况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没药重点企业（二）成长能力情况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没药重点企业（三）基本信息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没药重点企业（三）经营情况分析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没药重点企业（三）主要经济指标情况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没药重点企业（三）盈利能力情况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没药重点企业（三）偿债能力情况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没药重点企业（三）运营能力情况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没药重点企业（三）成长能力情况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2024-2030年中国没药行业产能预测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2024-2030年中国没药行业产量预测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2024-2030年中国没药市场需求预测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2024-2030年中国没药行业市场规模预测</w:t>
      </w:r>
      <w:r>
        <w:rPr>
          <w:rFonts w:hint="eastAsia"/>
        </w:rPr>
        <w:br/>
      </w:r>
      <w:r>
        <w:rPr>
          <w:rFonts w:hint="eastAsia"/>
        </w:rPr>
        <w:t>　　图表 没药行业准入条件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2024-2030年中国没药市场前景</w:t>
      </w:r>
      <w:r>
        <w:rPr>
          <w:rFonts w:hint="eastAsia"/>
        </w:rPr>
        <w:br/>
      </w:r>
      <w:r>
        <w:rPr>
          <w:rFonts w:hint="eastAsia"/>
        </w:rPr>
        <w:t>　　图表 2024-2030年中国没药行业信息化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2024-2030年中国没药行业风险分析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2024-2030年中国没药行业发展趋势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31d52a8af4bb5" w:history="1">
        <w:r>
          <w:rPr>
            <w:rStyle w:val="Hyperlink"/>
          </w:rPr>
          <w:t>中国没药行业研究与市场前景分析报告（2024-2030年）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31d52a8af4bb5" w:history="1">
        <w:r>
          <w:rPr>
            <w:rStyle w:val="Hyperlink"/>
          </w:rPr>
          <w:t>https://www.20087.com/0/50/MeiYaoFaZhanQianJingFenXi.html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192bcf82445b5" w:history="1">
      <w:r>
        <w:rPr>
          <w:rStyle w:val="Hyperlink"/>
        </w:rPr>
        <w:t>中国没药行业研究与市场前景分析报告（2024-2030年）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MeiYaoFaZhanQianJingFenXi.html" TargetMode="External" Id="R28331d52a8af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MeiYaoFaZhanQianJingFenXi.html" TargetMode="External" Id="R940192bcf824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2024-09-21T01:47:50Z</dcterms:created>
  <dcterms:modified xsi:type="dcterms:W3CDTF">2024-09-21T02:47:50Z</dcterms:modified>
  <dc:subject>中国没药行业研究与市场前景分析报告（2024-2030年）</dc:subject>
  <dc:title>中国没药行业研究与市场前景分析报告（2024-2030年）</dc:title>
  <cp:keywords>中国没药行业研究与市场前景分析报告（2024-2030年）</cp:keywords>
  <dc:description>中国没药行业研究与市场前景分析报告（2024-2030年）</dc:description>
</cp:coreProperties>
</file>