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cda53553a4f75" w:history="1">
              <w:r>
                <w:rPr>
                  <w:rStyle w:val="Hyperlink"/>
                </w:rPr>
                <w:t>2025年版中国消炎药行业深度调研及发展趋势分析报告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cda53553a4f75" w:history="1">
              <w:r>
                <w:rPr>
                  <w:rStyle w:val="Hyperlink"/>
                </w:rPr>
                <w:t>2025年版中国消炎药行业深度调研及发展趋势分析报告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cda53553a4f75" w:history="1">
                <w:r>
                  <w:rPr>
                    <w:rStyle w:val="Hyperlink"/>
                  </w:rPr>
                  <w:t>https://www.20087.com/M_YiLiaoBaoJian/00/XiaoYanYaoHangYeXianZhuangYuFaZhanQianJing.html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炎药是一类用于减轻炎症反应的药物，包括非甾体抗炎药（NSAIDs）、糖皮质激素等。它们广泛应用于治疗各种疾病，如风湿性疾病、皮肤炎、呼吸道感染等。近年来，随着人们对药物副作用认识的加深以及新型消炎药的研发，消炎药市场经历了结构性变化。非甾体抗炎药因其较低的副作用而受到青睐，而新型的生物制剂也逐渐成为治疗自身免疫性疾病的有效选择。</w:t>
      </w:r>
      <w:r>
        <w:rPr>
          <w:rFonts w:hint="eastAsia"/>
        </w:rPr>
        <w:br/>
      </w:r>
      <w:r>
        <w:rPr>
          <w:rFonts w:hint="eastAsia"/>
        </w:rPr>
        <w:t>　　未来，消炎药的发展将更加注重疗效和安全性。一方面，随着基因组学和蛋白质组学的进步，针对特定炎症通路的靶向药物将被开发出来，这将提高治疗效果并减少不良反应。另一方面，随着对慢性炎症疾病机制的深入理解，消炎药的研发将更加个性化，以满足不同患者群体的需求。此外，消炎药的使用也将更加注重长期管理策略，以避免长期使用带来的潜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cda53553a4f75" w:history="1">
        <w:r>
          <w:rPr>
            <w:rStyle w:val="Hyperlink"/>
          </w:rPr>
          <w:t>2025年版中国消炎药行业深度调研及发展趋势分析报告</w:t>
        </w:r>
      </w:hyperlink>
      <w:r>
        <w:rPr>
          <w:rFonts w:hint="eastAsia"/>
        </w:rPr>
        <w:t>》系统分析了消炎药行业的现状，全面梳理了消炎药市场需求、市场规模、产业链结构及价格体系，详细解读了消炎药细分市场特点。报告结合权威数据，科学预测了消炎药市场前景与发展趋势，客观分析了品牌竞争格局、市场集中度及重点企业的运营表现，并指出了消炎药行业面临的机遇与风险。为消炎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消炎药行业概述</w:t>
      </w:r>
      <w:r>
        <w:rPr>
          <w:rFonts w:hint="eastAsia"/>
        </w:rPr>
        <w:br/>
      </w:r>
      <w:r>
        <w:rPr>
          <w:rFonts w:hint="eastAsia"/>
        </w:rPr>
        <w:t>　　第一节 消炎药行业发展情况</w:t>
      </w:r>
      <w:r>
        <w:rPr>
          <w:rFonts w:hint="eastAsia"/>
        </w:rPr>
        <w:br/>
      </w:r>
      <w:r>
        <w:rPr>
          <w:rFonts w:hint="eastAsia"/>
        </w:rPr>
        <w:t>　　　　一、消炎药定义</w:t>
      </w:r>
      <w:r>
        <w:rPr>
          <w:rFonts w:hint="eastAsia"/>
        </w:rPr>
        <w:br/>
      </w:r>
      <w:r>
        <w:rPr>
          <w:rFonts w:hint="eastAsia"/>
        </w:rPr>
        <w:t>　　　　二、消炎药行业发展历程</w:t>
      </w:r>
      <w:r>
        <w:rPr>
          <w:rFonts w:hint="eastAsia"/>
        </w:rPr>
        <w:br/>
      </w:r>
      <w:r>
        <w:rPr>
          <w:rFonts w:hint="eastAsia"/>
        </w:rPr>
        <w:t>　　第二节 消炎药产业链分析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二、消炎药产业链模型分析</w:t>
      </w:r>
      <w:r>
        <w:rPr>
          <w:rFonts w:hint="eastAsia"/>
        </w:rPr>
        <w:br/>
      </w:r>
      <w:r>
        <w:rPr>
          <w:rFonts w:hint="eastAsia"/>
        </w:rPr>
        <w:t>　　第三节 2020-2025年中国消炎药行业经济指标分析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2020-2025年中国消炎药行业产业经济发展环境分析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一、消炎药行业政策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2020-2025年中国消炎药行业产业社会环境分析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2020-2025年中国消炎药行业产业技术环境分析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消炎药行业发展现状研究</w:t>
      </w:r>
      <w:r>
        <w:rPr>
          <w:rFonts w:hint="eastAsia"/>
        </w:rPr>
        <w:br/>
      </w:r>
      <w:r>
        <w:rPr>
          <w:rFonts w:hint="eastAsia"/>
        </w:rPr>
        <w:t>第一章 2020-2025年世界消炎药产业发展态势分析</w:t>
      </w:r>
      <w:r>
        <w:rPr>
          <w:rFonts w:hint="eastAsia"/>
        </w:rPr>
        <w:br/>
      </w:r>
      <w:r>
        <w:rPr>
          <w:rFonts w:hint="eastAsia"/>
        </w:rPr>
        <w:t>　　第一节 2020-2025年世界消炎药产业发展现状</w:t>
      </w:r>
      <w:r>
        <w:rPr>
          <w:rFonts w:hint="eastAsia"/>
        </w:rPr>
        <w:br/>
      </w:r>
      <w:r>
        <w:rPr>
          <w:rFonts w:hint="eastAsia"/>
        </w:rPr>
        <w:t>　　　　一、世界消炎药产业发展历程分析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二、世界消炎药产业规模分析</w:t>
      </w:r>
      <w:r>
        <w:rPr>
          <w:rFonts w:hint="eastAsia"/>
        </w:rPr>
        <w:br/>
      </w:r>
      <w:r>
        <w:rPr>
          <w:rFonts w:hint="eastAsia"/>
        </w:rPr>
        <w:t>　　　　三、世界消炎药产业技术现状分析</w:t>
      </w:r>
      <w:r>
        <w:rPr>
          <w:rFonts w:hint="eastAsia"/>
        </w:rPr>
        <w:br/>
      </w:r>
      <w:r>
        <w:rPr>
          <w:rFonts w:hint="eastAsia"/>
        </w:rPr>
        <w:t>　　第二节 2020-2025年世界消炎药重点市场运行透析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一、美国消炎药市场发展分析</w:t>
      </w:r>
      <w:r>
        <w:rPr>
          <w:rFonts w:hint="eastAsia"/>
        </w:rPr>
        <w:br/>
      </w:r>
      <w:r>
        <w:rPr>
          <w:rFonts w:hint="eastAsia"/>
        </w:rPr>
        <w:t>　　　　二、日本消炎药市场发展分析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三、欧洲国家消炎药市场发展解析</w:t>
      </w:r>
      <w:r>
        <w:rPr>
          <w:rFonts w:hint="eastAsia"/>
        </w:rPr>
        <w:br/>
      </w:r>
      <w:r>
        <w:rPr>
          <w:rFonts w:hint="eastAsia"/>
        </w:rPr>
        <w:t>　　第三节 2025-2031年世界消炎药产业发展趋势分析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2020-2025年中国消炎药行业市场发展现状分析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2020-2025年中国消炎药行业发展应对策略分析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2020-2025年中国消炎药行业供需分析</w:t>
      </w:r>
      <w:r>
        <w:rPr>
          <w:rFonts w:hint="eastAsia"/>
        </w:rPr>
        <w:br/>
      </w:r>
      <w:r>
        <w:rPr>
          <w:rFonts w:hint="eastAsia"/>
        </w:rPr>
        <w:t>　　第一节 中国消炎药行业供给分析</w:t>
      </w:r>
      <w:r>
        <w:rPr>
          <w:rFonts w:hint="eastAsia"/>
        </w:rPr>
        <w:br/>
      </w:r>
      <w:r>
        <w:rPr>
          <w:rFonts w:hint="eastAsia"/>
        </w:rPr>
        <w:t>　　　　一、消炎药行业总体产能规模</w:t>
      </w:r>
      <w:r>
        <w:rPr>
          <w:rFonts w:hint="eastAsia"/>
        </w:rPr>
        <w:br/>
      </w:r>
      <w:r>
        <w:rPr>
          <w:rFonts w:hint="eastAsia"/>
        </w:rPr>
        <w:t>　　　　二、消炎药行业生产区域分布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三、中国消炎药细分产品市场分析</w:t>
      </w:r>
      <w:r>
        <w:rPr>
          <w:rFonts w:hint="eastAsia"/>
        </w:rPr>
        <w:br/>
      </w:r>
      <w:r>
        <w:rPr>
          <w:rFonts w:hint="eastAsia"/>
        </w:rPr>
        <w:t>　　第二节 中国消炎药行业市场需求分析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一、2020-2025年中国消炎药行业市场需求量分析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2020-2025年中国消炎药行业经济运行情况分析</w:t>
      </w:r>
      <w:r>
        <w:rPr>
          <w:rFonts w:hint="eastAsia"/>
        </w:rPr>
        <w:br/>
      </w:r>
      <w:r>
        <w:rPr>
          <w:rFonts w:hint="eastAsia"/>
        </w:rPr>
        <w:t>　　第一节 消炎药所属行业规模情况分析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消炎药所属行业结构和成本分析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消炎药所属行业财务能力分析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2020-2025年中国消炎药产品进出口分析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2020-2025年中国青霉素v进出口数据统计（29411094）</w:t>
      </w:r>
      <w:r>
        <w:rPr>
          <w:rFonts w:hint="eastAsia"/>
        </w:rPr>
        <w:br/>
      </w:r>
      <w:r>
        <w:rPr>
          <w:rFonts w:hint="eastAsia"/>
        </w:rPr>
        <w:t>　　　　一、2020-2025年中国青霉素v进口数据分析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二、2020-2025年中国青霉素v出口数据分析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三、2020-2025年中国青霉素v进出口平均单价分析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四、2020-2025年中国青霉素v进出口国家及地区分析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2020-2025年中国头孢三嗪（头孢曲松）进出口总体数据（30032017）</w:t>
      </w:r>
      <w:r>
        <w:rPr>
          <w:rFonts w:hint="eastAsia"/>
        </w:rPr>
        <w:br/>
      </w:r>
      <w:r>
        <w:rPr>
          <w:rFonts w:hint="eastAsia"/>
        </w:rPr>
        <w:t>　　　　一、2020-2025年中国头孢三嗪（头孢曲松）进口数据分析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二、2020-2025年中国头孢三嗪（头孢曲松）出口数据分析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三、2020-2025年中国头孢三嗪（头孢曲松）进出口平均单价分析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四、2020-2025年中国头孢三嗪（头孢曲松）进出口国家及地区分析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2020-2025年中国红霉素及其衍生物、盐进出口总体数据（29415000）</w:t>
      </w:r>
      <w:r>
        <w:rPr>
          <w:rFonts w:hint="eastAsia"/>
        </w:rPr>
        <w:br/>
      </w:r>
      <w:r>
        <w:rPr>
          <w:rFonts w:hint="eastAsia"/>
        </w:rPr>
        <w:t>　　　　一、2020-2025年中国红霉素及其衍生物、盐进口数据分析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二、2020-2025年中国红霉素及其衍生物、盐出口数据分析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三、2020-2025年中国红霉素及其衍生物、盐进出口平均单价分析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四、2020-2025年中国红霉素及其衍生物、盐进出口国家及地区分析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2020-2025年中国乙酰螺旋霉素及其衍生物进出口总体数据（29419070）</w:t>
      </w:r>
      <w:r>
        <w:rPr>
          <w:rFonts w:hint="eastAsia"/>
        </w:rPr>
        <w:br/>
      </w:r>
      <w:r>
        <w:rPr>
          <w:rFonts w:hint="eastAsia"/>
        </w:rPr>
        <w:t>　　　　一、2020-2025年中国乙酰螺旋霉素及其衍生物进口数据分析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四、2020-2025年中国乙酰螺旋霉素及其衍生物进出口国家及地区分析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第五节 2020-2025年中国庆大霉素及其衍生物、盐进出口总体数据（29419010）</w:t>
      </w:r>
      <w:r>
        <w:rPr>
          <w:rFonts w:hint="eastAsia"/>
        </w:rPr>
        <w:br/>
      </w:r>
      <w:r>
        <w:rPr>
          <w:rFonts w:hint="eastAsia"/>
        </w:rPr>
        <w:t>　　　　一、2020-2025年中国庆大霉素及其衍生物、盐进口数据分析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二、2020-2025年中国庆大霉素及其衍生物、盐出口数据分析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四、2020-2025年中国庆大霉素及其衍生物、盐进出口国家及地区分析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2020-2025年消炎药技术发展分析</w:t>
      </w:r>
      <w:r>
        <w:rPr>
          <w:rFonts w:hint="eastAsia"/>
        </w:rPr>
        <w:br/>
      </w:r>
      <w:r>
        <w:rPr>
          <w:rFonts w:hint="eastAsia"/>
        </w:rPr>
        <w:t>　　第一节 国外消炎药技术发展趋势与水平分析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中国消炎药技术发展分析</w:t>
      </w:r>
      <w:r>
        <w:rPr>
          <w:rFonts w:hint="eastAsia"/>
        </w:rPr>
        <w:br/>
      </w:r>
      <w:r>
        <w:rPr>
          <w:rFonts w:hint="eastAsia"/>
        </w:rPr>
        <w:t>　　　　一、消炎药的构造特点</w:t>
      </w:r>
      <w:r>
        <w:rPr>
          <w:rFonts w:hint="eastAsia"/>
        </w:rPr>
        <w:br/>
      </w:r>
      <w:r>
        <w:rPr>
          <w:rFonts w:hint="eastAsia"/>
        </w:rPr>
        <w:t>　　　　二、国内消炎药的技术水平</w:t>
      </w:r>
      <w:r>
        <w:rPr>
          <w:rFonts w:hint="eastAsia"/>
        </w:rPr>
        <w:br/>
      </w:r>
      <w:r>
        <w:rPr>
          <w:rFonts w:hint="eastAsia"/>
        </w:rPr>
        <w:t>　　第三节 中国消炎药技术发展趋势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一、自主创新、提高我国消炎药技术水平</w:t>
      </w:r>
      <w:r>
        <w:rPr>
          <w:rFonts w:hint="eastAsia"/>
        </w:rPr>
        <w:br/>
      </w:r>
      <w:r>
        <w:rPr>
          <w:rFonts w:hint="eastAsia"/>
        </w:rPr>
        <w:t>　　　　二、我国消炎药技术未来发展之路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2020-2025年中国消炎药行业竞争状况分析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2020-2025年中国消炎药行业竞争力分析</w:t>
      </w:r>
      <w:r>
        <w:rPr>
          <w:rFonts w:hint="eastAsia"/>
        </w:rPr>
        <w:br/>
      </w:r>
      <w:r>
        <w:rPr>
          <w:rFonts w:hint="eastAsia"/>
        </w:rPr>
        <w:t>　　　　一、中国消炎药行业要素成本分析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2020-2025年中国消炎药行业市场集中度分析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中国消炎药行业五力竞争分析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2020-2025年中国消炎药产业提升竞争力策略分析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2020-2025年中国消炎药行业区域市场分析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消炎药相关行业分析</w:t>
      </w:r>
      <w:r>
        <w:rPr>
          <w:rFonts w:hint="eastAsia"/>
        </w:rPr>
        <w:br/>
      </w:r>
      <w:r>
        <w:rPr>
          <w:rFonts w:hint="eastAsia"/>
        </w:rPr>
        <w:t>第一章 2020-2025年中国消炎药上游行业研究分析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2020-2025年消炎药上游行业供应情况分析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2025-2031年中国消炎药上游行业发展趋势分析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2020-2025年中国消炎药下游需求情况分析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2020-2025年中国消炎药下游行业市场分析</w:t>
      </w:r>
      <w:r>
        <w:rPr>
          <w:rFonts w:hint="eastAsia"/>
        </w:rPr>
        <w:br/>
      </w:r>
      <w:r>
        <w:rPr>
          <w:rFonts w:hint="eastAsia"/>
        </w:rPr>
        <w:t>　　第二节 2020-2025年中国消炎药下游行业需求情况分析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2025-2031年中国消炎药下游行业市场发展趋势分析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消炎药行业企业竞争力分析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2020-2025年我国消炎药主要企业分析</w:t>
      </w:r>
      <w:r>
        <w:rPr>
          <w:rFonts w:hint="eastAsia"/>
        </w:rPr>
        <w:br/>
      </w:r>
      <w:r>
        <w:rPr>
          <w:rFonts w:hint="eastAsia"/>
        </w:rPr>
        <w:t>　　第一节 石药集团有限公司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珠海联邦制药股份有限公司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湖南中南制药有限责任公司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浙江省华立南湖制药有限公司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消炎药行业未来市场前景展望、投资策略研究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2025-2031年中国消炎药行业发展趋势预测分析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2025-2031年中国消炎药行业前景展望</w:t>
      </w:r>
      <w:r>
        <w:rPr>
          <w:rFonts w:hint="eastAsia"/>
        </w:rPr>
        <w:br/>
      </w:r>
      <w:r>
        <w:rPr>
          <w:rFonts w:hint="eastAsia"/>
        </w:rPr>
        <w:t>　　　　一、消炎药的研究进展及趋势分析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二、消炎药价格趋势分析</w:t>
      </w:r>
      <w:r>
        <w:rPr>
          <w:rFonts w:hint="eastAsia"/>
        </w:rPr>
        <w:br/>
      </w:r>
      <w:r>
        <w:rPr>
          <w:rFonts w:hint="eastAsia"/>
        </w:rPr>
        <w:t>　　第二节 2025-2031年中国消炎药行业市场预测分析</w:t>
      </w:r>
      <w:r>
        <w:rPr>
          <w:rFonts w:hint="eastAsia"/>
        </w:rPr>
        <w:br/>
      </w:r>
      <w:r>
        <w:rPr>
          <w:rFonts w:hint="eastAsia"/>
        </w:rPr>
        <w:t>　　　　一、消炎药市场供给预测分析</w:t>
      </w:r>
      <w:r>
        <w:rPr>
          <w:rFonts w:hint="eastAsia"/>
        </w:rPr>
        <w:br/>
      </w:r>
      <w:r>
        <w:rPr>
          <w:rFonts w:hint="eastAsia"/>
        </w:rPr>
        <w:t>　　　　二、消炎药需求预测分析</w:t>
      </w:r>
      <w:r>
        <w:rPr>
          <w:rFonts w:hint="eastAsia"/>
        </w:rPr>
        <w:br/>
      </w:r>
      <w:r>
        <w:rPr>
          <w:rFonts w:hint="eastAsia"/>
        </w:rPr>
        <w:t>　　　　三、消炎药竞争格局预测分析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2025-2031年中国消炎药行业市场盈利预测分析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2025-2031年中国消炎药行业投资和风险预警分析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2025-2031年消炎药行业发展环境分析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2025-2031年消炎药行业投资特性分析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二、2025-2031年中国消炎药行业盈利模式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三、2025-2031年中国消炎药行业盈利因素</w:t>
      </w:r>
      <w:r>
        <w:rPr>
          <w:rFonts w:hint="eastAsia"/>
        </w:rPr>
        <w:br/>
      </w:r>
      <w:r>
        <w:rPr>
          <w:rFonts w:hint="eastAsia"/>
        </w:rPr>
        <w:t>　　第三节 2025-2031年消炎药行业投资风险分析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一、2025-2031年中国消炎药行业政策风险</w:t>
      </w:r>
      <w:r>
        <w:rPr>
          <w:rFonts w:hint="eastAsia"/>
        </w:rPr>
        <w:br/>
      </w:r>
      <w:r>
        <w:rPr>
          <w:rFonts w:hint="eastAsia"/>
        </w:rPr>
        <w:t>　　　　二、2025-2031年中国消炎药行业技术风险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三、2025-2031年中国消炎药行业供求风险</w:t>
      </w:r>
      <w:r>
        <w:rPr>
          <w:rFonts w:hint="eastAsia"/>
        </w:rPr>
        <w:br/>
      </w:r>
      <w:r>
        <w:rPr>
          <w:rFonts w:hint="eastAsia"/>
        </w:rPr>
        <w:t>　　　　四、2025-2031年中国消炎药行业其它风险</w:t>
      </w:r>
      <w:r>
        <w:rPr>
          <w:rFonts w:hint="eastAsia"/>
        </w:rPr>
        <w:br/>
      </w:r>
      <w:r>
        <w:rPr>
          <w:rFonts w:hint="eastAsia"/>
        </w:rPr>
        <w:t>　　第四节 2025-2031年中国消炎药行业投资机会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一、2025-2031年中国消炎药行业最新投资动向</w:t>
      </w:r>
      <w:r>
        <w:rPr>
          <w:rFonts w:hint="eastAsia"/>
        </w:rPr>
        <w:br/>
      </w:r>
      <w:r>
        <w:rPr>
          <w:rFonts w:hint="eastAsia"/>
        </w:rPr>
        <w:t>　　　　二、2025-2031年中国消炎药行业投资机会分析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2025-2031年中国消炎药行业发展策略及投资建议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消炎药行业发展策略分析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(中-智-林)消炎药行业市场的重点客户战略实施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2025-2031年消炎药行业投资建议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2020-2025年中国消炎药所属行业发展能力分析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2020-2025年中国青霉素v进口数量分析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2020-2025年中国青霉素v进口金额分析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2020-2025年中国青霉素v出口数量分析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2020-2025年中国青霉素v出口金额分析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2020-2025年中国青霉素v进出口平均单价分析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2020-2025年中国青霉素v进口国家及地区分析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2020-2025年中国头孢三嗪（头孢曲松）进口国家及地区分析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2020-2025年中国红霉素及其衍生物、盐进口国家及地区分析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2020-2025年中国乙酰螺旋霉素及其衍生物进口国家及地区分析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2020-2025年中国庆大霉素及其衍生物、盐进口国家及地区分析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石药集团有限公司主要经济指标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石药集团有限公司销售收入变化趋势图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石药集团有限公司盈利指标分析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石药集团有限公司盈利能力分析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石药集团有限公司成长能力分析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珠海联邦制药股份有限公司成长能力分析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湖南中南制药有限责任公司成长能力分析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哈药集团有限公司主要经济指标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哈药集团有限公司销售收入变化趋势图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哈药集团有限公司盈利指标分析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哈药集团有限公司盈利能力分析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哈药集团有限公司偿债能力分析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哈药集团有限公司经营能力分析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哈药集团有限公司成长能力分析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浙江省华立南湖制药有限公司成长能力分析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cda53553a4f75" w:history="1">
        <w:r>
          <w:rPr>
            <w:rStyle w:val="Hyperlink"/>
          </w:rPr>
          <w:t>2025年版中国消炎药行业深度调研及发展趋势分析报告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cda53553a4f75" w:history="1">
        <w:r>
          <w:rPr>
            <w:rStyle w:val="Hyperlink"/>
          </w:rPr>
          <w:t>https://www.20087.com/M_YiLiaoBaoJian/00/XiaoYanYaoHangYeXianZhuangYuFaZhanQianJing.html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热点：消炎药百度百科、消炎药有哪几种、啥是消炎药、消炎药一般吃几天停药、消炎药叫什么名字、消炎药吃多了有什么副作用、抗生素消炎药、消炎药有哪几种药、消炎药物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3f3ab46134d75" w:history="1">
      <w:r>
        <w:rPr>
          <w:rStyle w:val="Hyperlink"/>
        </w:rPr>
        <w:t>2025年版中国消炎药行业深度调研及发展趋势分析报告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0/XiaoYanYaoHangYeXianZhuangYuFaZhanQianJing.html" TargetMode="External" Id="R7bfcda53553a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0/XiaoYanYaoHangYeXianZhuangYuFaZhanQianJing.html" TargetMode="External" Id="Re7f3f3ab46134d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2024-12-30T07:02:00Z</dcterms:created>
  <dcterms:modified xsi:type="dcterms:W3CDTF">2024-12-30T08:02:00Z</dcterms:modified>
  <dc:subject>2025年版中国消炎药行业深度调研及发展趋势分析报告</dc:subject>
  <dc:title>2025年版中国消炎药行业深度调研及发展趋势分析报告</dc:title>
  <cp:keywords>2025年版中国消炎药行业深度调研及发展趋势分析报告</cp:keywords>
  <dc:description>2025年版中国消炎药行业深度调研及发展趋势分析报告</dc:description>
</cp:coreProperties>
</file>