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3dea8f7246d1" w:history="1">
              <w:r>
                <w:rPr>
                  <w:rStyle w:val="Hyperlink"/>
                </w:rPr>
                <w:t>2023-2024年中国诺卡酮（圆柚酮）行业研究及前景趋势预测报告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3dea8f7246d1" w:history="1">
              <w:r>
                <w:rPr>
                  <w:rStyle w:val="Hyperlink"/>
                </w:rPr>
                <w:t>2023-2024年中国诺卡酮（圆柚酮）行业研究及前景趋势预测报告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f3dea8f7246d1" w:history="1">
                <w:r>
                  <w:rPr>
                    <w:rStyle w:val="Hyperlink"/>
                  </w:rPr>
                  <w:t>https://www.20087.com/0/30/NuoKaTong-YuanYouTong-HangYeQianJingQuShi.html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卡酮（圆柚酮）是一种天然存在于柑橘类水果中的化合物，近年来因其潜在的健康益处和广泛的工业应用而受到关注。在食品行业中，诺卡酮作为天然防腐剂和抗氧化剂，能够延长食品保质期，减少化学添加剂的使用；在医药领域，其抗菌、抗炎、抗癌等生物活性，使其成为新型药物开发的研究热点。目前，诺卡酮的提取和合成技术正在不断优化，以提高产量和降低成本，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诺卡酮的发展将更加注重其生物活性的深入研究和应用领域的拓展。一方面，通过分子生物学、药理学等学科的交叉研究，揭示诺卡酮作用机制，开发出更有效的健康产品和治疗药物，为人类健康提供更多选择。另一方面，诺卡酮在化妆品、香料、农业等领域的应用潜力将被进一步挖掘，通过创新配方和工艺，实现其多功能价值的最大化。此外，可持续的生产模式，如生物发酵法，将被广泛应用，以减少对自然资源的依赖，实现诺卡酮生产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3dea8f7246d1" w:history="1">
        <w:r>
          <w:rPr>
            <w:rStyle w:val="Hyperlink"/>
          </w:rPr>
          <w:t>2023-2024年中国诺卡酮（圆柚酮）行业研究及前景趋势预测报告</w:t>
        </w:r>
      </w:hyperlink>
      <w:r>
        <w:rPr>
          <w:rFonts w:hint="eastAsia"/>
        </w:rPr>
        <w:t>》是诺卡酮（圆柚酮）项目研究团队依托多年行业监测经验，结合我国诺卡酮（圆柚酮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诺卡酮（圆柚酮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诺卡酮（圆柚酮）行业概述</w:t>
      </w:r>
      <w:r>
        <w:rPr>
          <w:rFonts w:hint="eastAsia"/>
        </w:rPr>
        <w:br/>
      </w:r>
      <w:r>
        <w:rPr>
          <w:rFonts w:hint="eastAsia"/>
        </w:rPr>
        <w:t>　　第一节 诺卡酮（圆柚酮）定义</w:t>
      </w:r>
      <w:r>
        <w:rPr>
          <w:rFonts w:hint="eastAsia"/>
        </w:rPr>
        <w:br/>
      </w:r>
      <w:r>
        <w:rPr>
          <w:rFonts w:hint="eastAsia"/>
        </w:rPr>
        <w:t>　　第二节 诺卡酮（圆柚酮）发展历程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2024年中国诺卡酮（圆柚酮）环境分析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中国诺卡酮（圆柚酮）技术发展分析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当前中国诺卡酮（圆柚酮）技术发展现况分析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中国诺卡酮（圆柚酮）技术成熟度分析</w:t>
      </w:r>
      <w:r>
        <w:rPr>
          <w:rFonts w:hint="eastAsia"/>
        </w:rPr>
        <w:br/>
      </w:r>
      <w:r>
        <w:rPr>
          <w:rFonts w:hint="eastAsia"/>
        </w:rPr>
        <w:t>　　第三节 中外诺卡酮（圆柚酮）技术差距及其主要因素分析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提高中国诺卡酮（圆柚酮）技术的策略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诺卡酮（圆柚酮）市场特性分析</w:t>
      </w:r>
      <w:r>
        <w:rPr>
          <w:rFonts w:hint="eastAsia"/>
        </w:rPr>
        <w:br/>
      </w:r>
      <w:r>
        <w:rPr>
          <w:rFonts w:hint="eastAsia"/>
        </w:rPr>
        <w:t>　　第一节 集中度诺卡酮（圆柚酮）及预测</w:t>
      </w:r>
      <w:r>
        <w:rPr>
          <w:rFonts w:hint="eastAsia"/>
        </w:rPr>
        <w:br/>
      </w:r>
      <w:r>
        <w:rPr>
          <w:rFonts w:hint="eastAsia"/>
        </w:rPr>
        <w:t>　　第二节 SWOT诺卡酮（圆柚酮）及预测</w:t>
      </w:r>
      <w:r>
        <w:rPr>
          <w:rFonts w:hint="eastAsia"/>
        </w:rPr>
        <w:br/>
      </w:r>
      <w:r>
        <w:rPr>
          <w:rFonts w:hint="eastAsia"/>
        </w:rPr>
        <w:t>　　　　一、诺卡酮（圆柚酮）优势</w:t>
      </w:r>
      <w:r>
        <w:rPr>
          <w:rFonts w:hint="eastAsia"/>
        </w:rPr>
        <w:br/>
      </w:r>
      <w:r>
        <w:rPr>
          <w:rFonts w:hint="eastAsia"/>
        </w:rPr>
        <w:t>　　　　二、诺卡酮（圆柚酮）劣势</w:t>
      </w:r>
      <w:r>
        <w:rPr>
          <w:rFonts w:hint="eastAsia"/>
        </w:rPr>
        <w:br/>
      </w:r>
      <w:r>
        <w:rPr>
          <w:rFonts w:hint="eastAsia"/>
        </w:rPr>
        <w:t>　　　　三、诺卡酮（圆柚酮）机会</w:t>
      </w:r>
      <w:r>
        <w:rPr>
          <w:rFonts w:hint="eastAsia"/>
        </w:rPr>
        <w:br/>
      </w:r>
      <w:r>
        <w:rPr>
          <w:rFonts w:hint="eastAsia"/>
        </w:rPr>
        <w:t>　　　　四、诺卡酮（圆柚酮）风险</w:t>
      </w:r>
      <w:r>
        <w:rPr>
          <w:rFonts w:hint="eastAsia"/>
        </w:rPr>
        <w:br/>
      </w:r>
      <w:r>
        <w:rPr>
          <w:rFonts w:hint="eastAsia"/>
        </w:rPr>
        <w:t>　　第三节 进入退出状况诺卡酮（圆柚酮）及预测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中国诺卡酮（圆柚酮）发展现状</w:t>
      </w:r>
      <w:r>
        <w:rPr>
          <w:rFonts w:hint="eastAsia"/>
        </w:rPr>
        <w:br/>
      </w:r>
      <w:r>
        <w:rPr>
          <w:rFonts w:hint="eastAsia"/>
        </w:rPr>
        <w:t>　　第一节 诺卡酮（圆柚酮）经济性评价及竞争分析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2023-2024年国内诺卡酮（圆柚酮）市场分析</w:t>
      </w:r>
      <w:r>
        <w:rPr>
          <w:rFonts w:hint="eastAsia"/>
        </w:rPr>
        <w:br/>
      </w:r>
      <w:r>
        <w:rPr>
          <w:rFonts w:hint="eastAsia"/>
        </w:rPr>
        <w:t>　　第三节 中国诺卡酮（圆柚酮）市场需求分析及预测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2019-2024年诺卡酮（圆柚酮）研究机构和企业</w:t>
      </w:r>
      <w:r>
        <w:rPr>
          <w:rFonts w:hint="eastAsia"/>
        </w:rPr>
        <w:br/>
      </w:r>
      <w:r>
        <w:rPr>
          <w:rFonts w:hint="eastAsia"/>
        </w:rPr>
        <w:t>　　第一节 Oxford Biotrans公司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三、诺卡酮（圆柚酮）研究进展</w:t>
      </w:r>
      <w:r>
        <w:rPr>
          <w:rFonts w:hint="eastAsia"/>
        </w:rPr>
        <w:br/>
      </w:r>
      <w:r>
        <w:rPr>
          <w:rFonts w:hint="eastAsia"/>
        </w:rPr>
        <w:t>　　第二节 中国热带农业科学院热带生物技术研究所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三、诺卡酮（圆柚酮）研究进展</w:t>
      </w:r>
      <w:r>
        <w:rPr>
          <w:rFonts w:hint="eastAsia"/>
        </w:rPr>
        <w:br/>
      </w:r>
      <w:r>
        <w:rPr>
          <w:rFonts w:hint="eastAsia"/>
        </w:rPr>
        <w:t>　　第三节 云南瑞升烟草技术（集团）有限公司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三、诺卡酮（圆柚酮）研究进展</w:t>
      </w:r>
      <w:r>
        <w:rPr>
          <w:rFonts w:hint="eastAsia"/>
        </w:rPr>
        <w:br/>
      </w:r>
      <w:r>
        <w:rPr>
          <w:rFonts w:hint="eastAsia"/>
        </w:rPr>
        <w:t>　　第四节 武汉合生科技有限公司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三、诺卡酮（圆柚酮）研究进展</w:t>
      </w:r>
      <w:r>
        <w:rPr>
          <w:rFonts w:hint="eastAsia"/>
        </w:rPr>
        <w:br/>
      </w:r>
      <w:r>
        <w:rPr>
          <w:rFonts w:hint="eastAsia"/>
        </w:rPr>
        <w:t>　　第五节 绵阳市斯麦尔顾生物科技有限公司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三、诺卡酮（圆柚酮）研究进展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诺卡酮（圆柚酮）投资建议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近几年拟投产的诺卡酮（圆柚酮）装置</w:t>
      </w:r>
      <w:r>
        <w:rPr>
          <w:rFonts w:hint="eastAsia"/>
        </w:rPr>
        <w:br/>
      </w:r>
      <w:r>
        <w:rPr>
          <w:rFonts w:hint="eastAsia"/>
        </w:rPr>
        <w:t>　　第二节 诺卡酮（圆柚酮）投资进入壁垒分析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诺卡酮（圆柚酮）投资建议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中国诺卡酮（圆柚酮）未来发展预测及投资前景分析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未来诺卡酮（圆柚酮）行业发展趋势分析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一、未来诺卡酮（圆柚酮）行业发展分析</w:t>
      </w:r>
      <w:r>
        <w:rPr>
          <w:rFonts w:hint="eastAsia"/>
        </w:rPr>
        <w:br/>
      </w:r>
      <w:r>
        <w:rPr>
          <w:rFonts w:hint="eastAsia"/>
        </w:rPr>
        <w:t>　　　　二、未来诺卡酮（圆柚酮）行业技术开发方向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2024-2030年诺卡酮（圆柚酮）行业相关趋势预测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业内专家对中国诺卡酮（圆柚酮）投资的建议及观点</w:t>
      </w:r>
      <w:r>
        <w:rPr>
          <w:rFonts w:hint="eastAsia"/>
        </w:rPr>
        <w:br/>
      </w:r>
      <w:r>
        <w:rPr>
          <w:rFonts w:hint="eastAsia"/>
        </w:rPr>
        <w:t>　　第一节 诺卡酮（圆柚酮）行业投资机遇</w:t>
      </w:r>
      <w:r>
        <w:rPr>
          <w:rFonts w:hint="eastAsia"/>
        </w:rPr>
        <w:br/>
      </w:r>
      <w:r>
        <w:rPr>
          <w:rFonts w:hint="eastAsia"/>
        </w:rPr>
        <w:t>　　第二节 诺卡酮（圆柚酮）行业投资风险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2024-2030年中国诺卡酮（圆柚酮）行业产量预测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2024-2030年中国诺卡酮（圆柚酮）行业市场需求预测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**地区诺卡酮（圆柚酮）市场规模及增长情况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**地区诺卡酮（圆柚酮）行业市场需求情况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**地区诺卡酮（圆柚酮）市场规模及增长情况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**地区诺卡酮（圆柚酮）行业市场需求情况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2019-2024年中国诺卡酮（圆柚酮）行业出口量及增速统计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诺卡酮（圆柚酮）重点企业经营情况分析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2024年诺卡酮（圆柚酮）市场前景分析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2024-2030年中国诺卡酮（圆柚酮）市场需求预测</w:t>
      </w:r>
      <w:r>
        <w:rPr>
          <w:rFonts w:hint="eastAsia"/>
        </w:rPr>
        <w:br/>
      </w:r>
      <w:r>
        <w:rPr>
          <w:rFonts w:hint="eastAsia"/>
        </w:rPr>
        <w:t>　　图表 2024年诺卡酮（圆柚酮）发展趋势预测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3dea8f7246d1" w:history="1">
        <w:r>
          <w:rPr>
            <w:rStyle w:val="Hyperlink"/>
          </w:rPr>
          <w:t>2023-2024年中国诺卡酮（圆柚酮）行业研究及前景趋势预测报告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f3dea8f7246d1" w:history="1">
        <w:r>
          <w:rPr>
            <w:rStyle w:val="Hyperlink"/>
          </w:rPr>
          <w:t>https://www.20087.com/0/30/NuoKaTong-YuanYouTong-HangYeQianJingQuShi.html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7cbd43384484" w:history="1">
      <w:r>
        <w:rPr>
          <w:rStyle w:val="Hyperlink"/>
        </w:rPr>
        <w:t>2023-2024年中国诺卡酮（圆柚酮）行业研究及前景趋势预测报告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NuoKaTong-YuanYouTong-HangYeQianJingQuShi.html" TargetMode="External" Id="Re37f3dea8f7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NuoKaTong-YuanYouTong-HangYeQianJingQuShi.html" TargetMode="External" Id="R33eb7cbd433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2024-07-07T07:00:36Z</dcterms:created>
  <dcterms:modified xsi:type="dcterms:W3CDTF">2024-07-07T08:00:36Z</dcterms:modified>
  <dc:subject>2023-2024年中国诺卡酮（圆柚酮）行业研究及前景趋势预测报告</dc:subject>
  <dc:title>2023-2024年中国诺卡酮（圆柚酮）行业研究及前景趋势预测报告</dc:title>
  <cp:keywords>2023-2024年中国诺卡酮（圆柚酮）行业研究及前景趋势预测报告</cp:keywords>
  <dc:description>2023-2024年中国诺卡酮（圆柚酮）行业研究及前景趋势预测报告</dc:description>
</cp:coreProperties>
</file>