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9413553e64284" w:history="1">
              <w:r>
                <w:rPr>
                  <w:rStyle w:val="Hyperlink"/>
                </w:rPr>
                <w:t>2025-2031年中国首饰套装行业发展调研与前景趋势报告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9413553e64284" w:history="1">
              <w:r>
                <w:rPr>
                  <w:rStyle w:val="Hyperlink"/>
                </w:rPr>
                <w:t>2025-2031年中国首饰套装行业发展调研与前景趋势报告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9413553e64284" w:history="1">
                <w:r>
                  <w:rPr>
                    <w:rStyle w:val="Hyperlink"/>
                  </w:rPr>
                  <w:t>https://www.20087.com/0/10/ShouShiTaoZhuangHangYeXianZhuangJiQianJing.html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套装是由项链、耳环、手链、戒指等多个饰品组合而成的整体搭配方案，常用于婚庆、节日赠礼、商务社交与日常佩戴场合，涵盖黄金、铂金、钻石、银饰、合金等多种材质，强调风格统一、造型协调与情感表达。随着年轻消费者审美多元化与个性表达需求提升，首饰套装在设计理念、工艺细节与文化元素融合方面不断创新，部分品牌推出轻奢系列、国风IP联名款与可拆卸组合式产品，增强市场吸引力与用户粘性。然而，行业内仍面临同质化竞争加剧、溢价空间压缩、传统渠道转型困难、年轻群体消费习惯变化等问题，影响企业的盈利模式与品牌成长路径。</w:t>
      </w:r>
      <w:r>
        <w:rPr>
          <w:rFonts w:hint="eastAsia"/>
        </w:rPr>
        <w:br/>
      </w:r>
      <w:r>
        <w:rPr>
          <w:rFonts w:hint="eastAsia"/>
        </w:rPr>
        <w:t>　　未来，首饰套装将朝着个性化、场景化、数字化方向持续演进。随着3D建模、虚拟试戴与定制化生产技术的发展，消费者将能够根据自身喜好、脸型特征与穿搭风格进行在线设计与下单，实现真正意义上的“千人千面”。同时，结合NFT数字藏品与区块链溯源技术，部分高端首饰品牌将探索实体与数字资产绑定的新模式，提升收藏价值与交易透明度。在政策支持下，国家将持续推动珠宝行业的标准化建设与知识产权保护，并鼓励企业开展跨境品牌合作与文化输出。此外，随着婚庆消费升级与女性经济崛起，首饰套装将在礼品市场、纪念日定制与情感表达领域获得更多消费场景与情感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9413553e64284" w:history="1">
        <w:r>
          <w:rPr>
            <w:rStyle w:val="Hyperlink"/>
          </w:rPr>
          <w:t>2025-2031年中国首饰套装行业发展调研与前景趋势报告</w:t>
        </w:r>
      </w:hyperlink>
      <w:r>
        <w:rPr>
          <w:rFonts w:hint="eastAsia"/>
        </w:rPr>
        <w:t>》基于长期的市场监测与数据资源，深入分析了首饰套装行业的产业链结构、市场规模与需求现状，探讨了价格动态。首饰套装报告全面揭示了行业当前的发展状况，并对首饰套装市场前景及趋势进行了科学预测。同时，首饰套装报告聚焦于首饰套装重点企业，深入剖析了市场竞争格局、集中度及品牌影响力，并进一步细分了市场，挖掘了首饰套装各领域的增长潜力。首饰套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首饰套装行业概述</w:t>
      </w:r>
      <w:r>
        <w:rPr>
          <w:rFonts w:hint="eastAsia"/>
        </w:rPr>
        <w:br/>
      </w:r>
      <w:r>
        <w:rPr>
          <w:rFonts w:hint="eastAsia"/>
        </w:rPr>
        <w:t>　　第一节 首饰套装定义与分类</w:t>
      </w:r>
      <w:r>
        <w:rPr>
          <w:rFonts w:hint="eastAsia"/>
        </w:rPr>
        <w:br/>
      </w:r>
      <w:r>
        <w:rPr>
          <w:rFonts w:hint="eastAsia"/>
        </w:rPr>
        <w:t>　　第二节 首饰套装应用领域</w:t>
      </w:r>
      <w:r>
        <w:rPr>
          <w:rFonts w:hint="eastAsia"/>
        </w:rPr>
        <w:br/>
      </w:r>
      <w:r>
        <w:rPr>
          <w:rFonts w:hint="eastAsia"/>
        </w:rPr>
        <w:t>　　第三节 首饰套装行业经济指标分析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首饰套装产业链及经营模式分析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三、首饰套装销售模式及销售渠道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全球首饰套装市场发展综述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2019-2024年全球首饰套装市场规模与趋势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主要国家与地区首饰套装市场分析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2025-2031年全球首饰套装行业发展趋势与前景预测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中国首饰套装行业市场分析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2024-2025年首饰套装产能与投资动态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一、国内首饰套装产能及利用情况</w:t>
      </w:r>
      <w:r>
        <w:rPr>
          <w:rFonts w:hint="eastAsia"/>
        </w:rPr>
        <w:br/>
      </w:r>
      <w:r>
        <w:rPr>
          <w:rFonts w:hint="eastAsia"/>
        </w:rPr>
        <w:t>　　　　二、首饰套装产能扩张与投资动态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2025-2031年首饰套装行业产量统计与趋势预测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一、2019-2024年首饰套装行业产量数据统计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1、2019-2024年首饰套装产量及增长趋势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2、2019-2024年首饰套装细分产品产量及份额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二、影响首饰套装产量的关键因素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三、2025-2031年首饰套装产量预测</w:t>
      </w:r>
      <w:r>
        <w:rPr>
          <w:rFonts w:hint="eastAsia"/>
        </w:rPr>
        <w:br/>
      </w:r>
      <w:r>
        <w:rPr>
          <w:rFonts w:hint="eastAsia"/>
        </w:rPr>
        <w:t>　　第三节 2025-2031年首饰套装市场需求与销售分析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一、2024-2025年首饰套装行业需求现状</w:t>
      </w:r>
      <w:r>
        <w:rPr>
          <w:rFonts w:hint="eastAsia"/>
        </w:rPr>
        <w:br/>
      </w:r>
      <w:r>
        <w:rPr>
          <w:rFonts w:hint="eastAsia"/>
        </w:rPr>
        <w:t>　　　　二、首饰套装客户群体与需求特点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三、2019-2024年首饰套装行业销售规模分析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四、2025-2031年首饰套装市场增长潜力与规模预测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中国首饰套装细分市场与下游应用领域分析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首饰套装细分市场分析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一、2024-2025年首饰套装主要细分产品市场现状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首饰套装下游应用与客户群体分析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一、2024-2025年首饰套装各应用领域市场现状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2024-2025年首饰套装行业技术发展现状及趋势分析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首饰套装行业技术发展现状分析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国内外首饰套装行业技术差异与原因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首饰套装行业技术发展方向、趋势预测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提升首饰套装行业技术能力策略建议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首饰套装价格机制与竞争策略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一、2019-2024年首饰套装市场价格走势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首饰套装定价策略与方法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2025-2031年首饰套装价格竞争态势与趋势预测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中国首饰套装行业重点区域市场研究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2024-2025年重点区域首饰套装市场发展概况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二、2019-2024年首饰套装市场需求规模情况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三、2025-2031年首饰套装行业发展潜力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二、2019-2024年首饰套装市场需求规模情况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三、2025-2031年首饰套装行业发展潜力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二、2019-2024年首饰套装市场需求规模情况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三、2025-2031年首饰套装行业发展潜力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二、2019-2024年首饰套装市场需求规模情况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三、2025-2031年首饰套装行业发展潜力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二、2019-2024年首饰套装市场需求规模情况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三、2025-2031年首饰套装行业发展潜力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2019-2024年中国首饰套装行业进出口情况分析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首饰套装行业进口情况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一、2019-2024年首饰套装进口规模及增长情况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二、首饰套装主要进口来源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首饰套装行业出口情况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一、2019-2024年首饰套装出口规模及增长情况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二、首饰套装主要出口目的地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2019-2024年中国首饰套装行业总体发展与财务状况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2019-2024年中国首饰套装行业规模情况</w:t>
      </w:r>
      <w:r>
        <w:rPr>
          <w:rFonts w:hint="eastAsia"/>
        </w:rPr>
        <w:br/>
      </w:r>
      <w:r>
        <w:rPr>
          <w:rFonts w:hint="eastAsia"/>
        </w:rPr>
        <w:t>　　　　一、首饰套装行业企业数量规模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二、首饰套装行业从业人员规模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三、首饰套装行业市场敏感性分析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2019-2024年中国首饰套装行业财务能力分析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一、首饰套装行业盈利能力</w:t>
      </w:r>
      <w:r>
        <w:rPr>
          <w:rFonts w:hint="eastAsia"/>
        </w:rPr>
        <w:br/>
      </w:r>
      <w:r>
        <w:rPr>
          <w:rFonts w:hint="eastAsia"/>
        </w:rPr>
        <w:t>　　　　二、首饰套装行业偿债能力</w:t>
      </w:r>
      <w:r>
        <w:rPr>
          <w:rFonts w:hint="eastAsia"/>
        </w:rPr>
        <w:br/>
      </w:r>
      <w:r>
        <w:rPr>
          <w:rFonts w:hint="eastAsia"/>
        </w:rPr>
        <w:t>　　　　三、首饰套装行业营运能力</w:t>
      </w:r>
      <w:r>
        <w:rPr>
          <w:rFonts w:hint="eastAsia"/>
        </w:rPr>
        <w:br/>
      </w:r>
      <w:r>
        <w:rPr>
          <w:rFonts w:hint="eastAsia"/>
        </w:rPr>
        <w:t>　　　　四、首饰套装行业发展能力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首饰套装行业重点企业调研分析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中国首饰套装行业竞争格局分析</w:t>
      </w:r>
      <w:r>
        <w:rPr>
          <w:rFonts w:hint="eastAsia"/>
        </w:rPr>
        <w:br/>
      </w:r>
      <w:r>
        <w:rPr>
          <w:rFonts w:hint="eastAsia"/>
        </w:rPr>
        <w:t>　　第一节 首饰套装行业竞争格局总览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2024-2025年首饰套装行业竞争力分析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2019-2024年首饰套装行业企业并购活动分析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2024-2025年首饰套装行业会展与招投标活动分析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一、首饰套装行业会展活动及其市场影响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2025年中国首饰套装企业发展企业发展策略与建议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首饰套装销售模式与渠道策略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首饰套装品牌与市场推广策略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首饰套装研发投入与技术创新能力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首饰套装合作联盟与资源整合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中国首饰套装行业风险与对策</w:t>
      </w:r>
      <w:r>
        <w:rPr>
          <w:rFonts w:hint="eastAsia"/>
        </w:rPr>
        <w:br/>
      </w:r>
      <w:r>
        <w:rPr>
          <w:rFonts w:hint="eastAsia"/>
        </w:rPr>
        <w:t>　　第一节 首饰套装行业SWOT分析</w:t>
      </w:r>
      <w:r>
        <w:rPr>
          <w:rFonts w:hint="eastAsia"/>
        </w:rPr>
        <w:br/>
      </w:r>
      <w:r>
        <w:rPr>
          <w:rFonts w:hint="eastAsia"/>
        </w:rPr>
        <w:t>　　　　一、首饰套装行业优势</w:t>
      </w:r>
      <w:r>
        <w:rPr>
          <w:rFonts w:hint="eastAsia"/>
        </w:rPr>
        <w:br/>
      </w:r>
      <w:r>
        <w:rPr>
          <w:rFonts w:hint="eastAsia"/>
        </w:rPr>
        <w:t>　　　　二、首饰套装行业劣势</w:t>
      </w:r>
      <w:r>
        <w:rPr>
          <w:rFonts w:hint="eastAsia"/>
        </w:rPr>
        <w:br/>
      </w:r>
      <w:r>
        <w:rPr>
          <w:rFonts w:hint="eastAsia"/>
        </w:rPr>
        <w:t>　　　　三、首饰套装市场机会</w:t>
      </w:r>
      <w:r>
        <w:rPr>
          <w:rFonts w:hint="eastAsia"/>
        </w:rPr>
        <w:br/>
      </w:r>
      <w:r>
        <w:rPr>
          <w:rFonts w:hint="eastAsia"/>
        </w:rPr>
        <w:t>　　　　四、首饰套装市场威胁</w:t>
      </w:r>
      <w:r>
        <w:rPr>
          <w:rFonts w:hint="eastAsia"/>
        </w:rPr>
        <w:br/>
      </w:r>
      <w:r>
        <w:rPr>
          <w:rFonts w:hint="eastAsia"/>
        </w:rPr>
        <w:t>　　第二节 首饰套装行业风险及对策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2025-2031年中国首饰套装行业前景与发展趋势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2024-2025年首饰套装行业发展环境分析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一、首饰套装行业主管部门与监管体制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二、首饰套装行业主要法律法规及政策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三、首饰套装行业标准与质量监管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2025-2031年首饰套装行业发展趋势与方向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2025-2031年首饰套装行业发展潜力与机遇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首饰套装行业研究结论与建议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中⋅智林⋅：首饰套装行业发展建议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2019-2024年中国首饰套装市场规模及增长情况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2019-2024年中国首饰套装行业产能及增长趋势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2025-2031年中国首饰套装行业产能预测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2019-2024年中国首饰套装行业产量及增长趋势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2025-2031年中国首饰套装行业产量预测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2025-2031年中国首饰套装行业市场需求预测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**地区首饰套装市场规模及增长情况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**地区首饰套装市场规模及增长情况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2019-2024年中国首饰套装行业进口量及增速统计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2019-2024年中国首饰套装行业出口量及增速统计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首饰套装重点企业经营情况分析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2025年首饰套装行业壁垒</w:t>
      </w:r>
      <w:r>
        <w:rPr>
          <w:rFonts w:hint="eastAsia"/>
        </w:rPr>
        <w:br/>
      </w:r>
      <w:r>
        <w:rPr>
          <w:rFonts w:hint="eastAsia"/>
        </w:rPr>
        <w:t>　　图表 2025年首饰套装市场前景分析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2025-2031年中国首饰套装市场需求预测</w:t>
      </w:r>
      <w:r>
        <w:rPr>
          <w:rFonts w:hint="eastAsia"/>
        </w:rPr>
        <w:br/>
      </w:r>
      <w:r>
        <w:rPr>
          <w:rFonts w:hint="eastAsia"/>
        </w:rPr>
        <w:t>　　图表 2025年首饰套装发展趋势预测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9413553e64284" w:history="1">
        <w:r>
          <w:rPr>
            <w:rStyle w:val="Hyperlink"/>
          </w:rPr>
          <w:t>2025-2031年中国首饰套装行业发展调研与前景趋势报告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9413553e64284" w:history="1">
        <w:r>
          <w:rPr>
            <w:rStyle w:val="Hyperlink"/>
          </w:rPr>
          <w:t>https://www.20087.com/0/10/ShouShiTaoZhuangHangYeXianZhuangJiQianJing.html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热点：一生只爱一人的项链品牌、地下城手游阿修罗60首饰套装、首饰三件套是哪三件、首饰套装哪个好、首饰三件套包括什么、首饰套装图片、十大奢侈品项链、首饰套装盒、全套首饰有哪些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f1babe8a948ec" w:history="1">
      <w:r>
        <w:rPr>
          <w:rStyle w:val="Hyperlink"/>
        </w:rPr>
        <w:t>2025-2031年中国首饰套装行业发展调研与前景趋势报告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ouShiTaoZhuangHangYeXianZhuangJiQianJing.html" TargetMode="External" Id="R66f9413553e6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ouShiTaoZhuangHangYeXianZhuangJiQianJing.html" TargetMode="External" Id="R616f1babe8a9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2025-06-26T07:38:06Z</dcterms:created>
  <dcterms:modified xsi:type="dcterms:W3CDTF">2025-06-26T08:38:06Z</dcterms:modified>
  <dc:subject>2025-2031年中国首饰套装行业发展调研与前景趋势报告</dc:subject>
  <dc:title>2025-2031年中国首饰套装行业发展调研与前景趋势报告</dc:title>
  <cp:keywords>2025-2031年中国首饰套装行业发展调研与前景趋势报告</cp:keywords>
  <dc:description>2025-2031年中国首饰套装行业发展调研与前景趋势报告</dc:description>
</cp:coreProperties>
</file>