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2b9f390a48f9" w:history="1">
              <w:r>
                <w:rPr>
                  <w:rStyle w:val="Hyperlink"/>
                </w:rPr>
                <w:t>2025-2031年全球与中国乙肝疫苗市场现状分析及发展趋势研究报告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2b9f390a48f9" w:history="1">
              <w:r>
                <w:rPr>
                  <w:rStyle w:val="Hyperlink"/>
                </w:rPr>
                <w:t>2025-2031年全球与中国乙肝疫苗市场现状分析及发展趋势研究报告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92b9f390a48f9" w:history="1">
                <w:r>
                  <w:rPr>
                    <w:rStyle w:val="Hyperlink"/>
                  </w:rPr>
                  <w:t>https://www.20087.com/0/30/YiGanYiMiaoFaZhanQuShiFenXi.html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之一，目前已经成为全球公共卫生计划中的重要组成部分。近年来，乙肝疫苗不仅在生产工艺上实现了改进，例如采用重组DNA技术生产，提高了疫苗的安全性和有效性，还在接种策略上进行了优化，比如推荐新生儿出生后即进行接种，以最大程度减少感染风险。此外，随着疫苗覆盖率的提高，全球范围内乙型肝炎的发病率已明显下降。</w:t>
      </w:r>
      <w:r>
        <w:rPr>
          <w:rFonts w:hint="eastAsia"/>
        </w:rPr>
        <w:br/>
      </w:r>
      <w:r>
        <w:rPr>
          <w:rFonts w:hint="eastAsia"/>
        </w:rPr>
        <w:t>　　未来，乙肝疫苗将更加注重提高免疫效果的持久性和广谱性。随着疫苗技术的进步，可能会开发出能够诱导更强免疫应答的新一代乙肝疫苗，或者与其他疫苗成分联合使用，以提高保护效果。同时，随着对病毒变异株的了解增加，乙肝疫苗可能需要针对不同变异株进行更新。此外，随着全球卫生合作的加强，乙肝疫苗的接种覆盖率将进一步提高，特别是在资源匮乏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2b9f390a48f9" w:history="1">
        <w:r>
          <w:rPr>
            <w:rStyle w:val="Hyperlink"/>
          </w:rPr>
          <w:t>2025-2031年全球与中国乙肝疫苗市场现状分析及发展趋势研究报告</w:t>
        </w:r>
      </w:hyperlink>
      <w:r>
        <w:rPr>
          <w:rFonts w:hint="eastAsia"/>
        </w:rPr>
        <w:t>》系统分析了乙肝疫苗行业的市场规模、供需动态及竞争格局，重点评估了主要乙肝疫苗企业的经营表现，并对乙肝疫苗行业未来发展趋势进行了科学预测。报告结合乙肝疫苗技术现状与SWOT分析，揭示了市场机遇与潜在风险。市场调研网发布的《</w:t>
      </w:r>
      <w:hyperlink r:id="R5ca92b9f390a48f9" w:history="1">
        <w:r>
          <w:rPr>
            <w:rStyle w:val="Hyperlink"/>
          </w:rPr>
          <w:t>2025-2031年全球与中国乙肝疫苗市场现状分析及发展趋势研究报告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乙肝疫苗市场概述</w:t>
      </w:r>
      <w:r>
        <w:rPr>
          <w:rFonts w:hint="eastAsia"/>
        </w:rPr>
        <w:br/>
      </w:r>
      <w:r>
        <w:rPr>
          <w:rFonts w:hint="eastAsia"/>
        </w:rPr>
        <w:t>　　1.1 乙肝疫苗产品定义及统计范围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不同产品类型乙肝疫苗增长趋势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全球与中国乙肝疫苗发展现状及趋势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2020-2025年全球乙肝疫苗发展现状及未来趋势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2020-2025年中国乙肝疫苗发展现状及未来趋势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2020-2025年中国乙肝疫苗供需现状及2025-2031年预测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2020-2025年中国乙肝疫苗产能、产量、产能利用率及2025-2031年趋势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全球与中国主要厂商乙肝疫苗产量、产值及竞争分析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2020-2025年全球乙肝疫苗主要厂商列表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中国乙肝疫苗主要厂商产量、产值及市场份额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2.3 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全球领先乙肝疫苗企业SWOT分析</w:t>
      </w:r>
      <w:r>
        <w:rPr>
          <w:rFonts w:hint="eastAsia"/>
        </w:rPr>
        <w:br/>
      </w:r>
      <w:r>
        <w:rPr>
          <w:rFonts w:hint="eastAsia"/>
        </w:rPr>
        <w:t>　　2.6 全球主要乙肝疫苗企业采访及观点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全球主要乙肝疫苗生产地区分析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全球主要地区乙肝疫苗市场规模分析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2020-2025年全球主要地区乙肝疫苗产量及市场份额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2025-2031年全球主要地区乙肝疫苗产量及市场份额预测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2020-2025年全球主要地区乙肝疫苗产值及市场份额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2025-2031年全球主要地区乙肝疫苗产值及市场份额预测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2020-2025年印度市场乙肝疫苗产量、产值及增长率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2025-2031年全球主要地区乙肝疫苗消费展望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2020-2025年全球主要地区乙肝疫苗消费量及增长率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2025-2031年全球主要地区乙肝疫苗消费量预测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乙肝疫苗重点企业（一）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乙肝疫苗重点企业（二）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乙肝疫苗重点企业（三）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乙肝疫苗重点企业（四）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乙肝疫苗重点企业（五）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乙肝疫苗重点企业（六）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乙肝疫苗重点企业（七）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不同类型乙肝疫苗市场分析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2020-2031年全球不同类型乙肝疫苗产量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2025-2031年全球不同类型乙肝疫苗产量预测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2020-2031年全球不同类型乙肝疫苗产值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2020-2025年全球不同类型乙肝疫苗价格走势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2020-2031年中国不同类型乙肝疫苗产量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2025-2031年中国不同类型乙肝疫苗产量预测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2020-2031年中国不同类型乙肝疫苗产值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2025-2031年中国不同类型乙肝疫苗产值预测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乙肝疫苗产业链分析</w:t>
      </w:r>
      <w:r>
        <w:rPr>
          <w:rFonts w:hint="eastAsia"/>
        </w:rPr>
        <w:br/>
      </w:r>
      <w:r>
        <w:rPr>
          <w:rFonts w:hint="eastAsia"/>
        </w:rPr>
        <w:t>　　7.2 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2025-2031年中国不同应用乙肝疫苗消费量预测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中国乙肝疫苗进出口贸易趋势</w:t>
      </w:r>
      <w:r>
        <w:rPr>
          <w:rFonts w:hint="eastAsia"/>
        </w:rPr>
        <w:br/>
      </w:r>
      <w:r>
        <w:rPr>
          <w:rFonts w:hint="eastAsia"/>
        </w:rPr>
        <w:t>　　8.3 中国乙肝疫苗主要进口来源</w:t>
      </w:r>
      <w:r>
        <w:rPr>
          <w:rFonts w:hint="eastAsia"/>
        </w:rPr>
        <w:br/>
      </w:r>
      <w:r>
        <w:rPr>
          <w:rFonts w:hint="eastAsia"/>
        </w:rPr>
        <w:t>　　8.4 中国乙肝疫苗主要出口目的地</w:t>
      </w:r>
      <w:r>
        <w:rPr>
          <w:rFonts w:hint="eastAsia"/>
        </w:rPr>
        <w:br/>
      </w:r>
      <w:r>
        <w:rPr>
          <w:rFonts w:hint="eastAsia"/>
        </w:rPr>
        <w:t>　　8.5 中国乙肝疫苗未来发展的有利因素、不利因素分析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中国乙肝疫苗主要生产消费地区分布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中国乙肝疫苗生产地区分布</w:t>
      </w:r>
      <w:r>
        <w:rPr>
          <w:rFonts w:hint="eastAsia"/>
        </w:rPr>
        <w:br/>
      </w:r>
      <w:r>
        <w:rPr>
          <w:rFonts w:hint="eastAsia"/>
        </w:rPr>
        <w:t>　　9.2 中国乙肝疫苗消费地区分布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影响中国乙肝疫苗供需的主要因素分析</w:t>
      </w:r>
      <w:r>
        <w:rPr>
          <w:rFonts w:hint="eastAsia"/>
        </w:rPr>
        <w:br/>
      </w:r>
      <w:r>
        <w:rPr>
          <w:rFonts w:hint="eastAsia"/>
        </w:rPr>
        <w:t>　　10.1 乙肝疫苗技术及相关行业技术发展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乙肝疫苗进出口贸易现状及趋势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乙肝疫苗下游行业需求变化因素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2025-2031年乙肝疫苗行业、产品及技术发展趋势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乙肝疫苗产品及技术发展趋势</w:t>
      </w:r>
      <w:r>
        <w:rPr>
          <w:rFonts w:hint="eastAsia"/>
        </w:rPr>
        <w:br/>
      </w:r>
      <w:r>
        <w:rPr>
          <w:rFonts w:hint="eastAsia"/>
        </w:rPr>
        <w:t>　　11.3 乙肝疫苗产品价格走势</w:t>
      </w:r>
      <w:r>
        <w:rPr>
          <w:rFonts w:hint="eastAsia"/>
        </w:rPr>
        <w:br/>
      </w:r>
      <w:r>
        <w:rPr>
          <w:rFonts w:hint="eastAsia"/>
        </w:rPr>
        <w:t>　　11.4 2025-2031年乙肝疫苗市场消费形态、消费者偏好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国内乙肝疫苗销售渠道</w:t>
      </w:r>
      <w:r>
        <w:rPr>
          <w:rFonts w:hint="eastAsia"/>
        </w:rPr>
        <w:br/>
      </w:r>
      <w:r>
        <w:rPr>
          <w:rFonts w:hint="eastAsia"/>
        </w:rPr>
        <w:t>　　12.2 海外市场乙肝疫苗销售渠道</w:t>
      </w:r>
      <w:r>
        <w:rPr>
          <w:rFonts w:hint="eastAsia"/>
        </w:rPr>
        <w:br/>
      </w:r>
      <w:r>
        <w:rPr>
          <w:rFonts w:hint="eastAsia"/>
        </w:rPr>
        <w:t>　　12.3 乙肝疫苗销售/营销策略建议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不同种类乙肝疫苗增长趋势</w:t>
      </w:r>
      <w:r>
        <w:rPr>
          <w:rFonts w:hint="eastAsia"/>
        </w:rPr>
        <w:br/>
      </w:r>
      <w:r>
        <w:rPr>
          <w:rFonts w:hint="eastAsia"/>
        </w:rPr>
        <w:t>　　表3 按不同应用，乙肝疫苗主要包括如下几个方面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不同应用乙肝疫苗消费量增长趋势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中国及欧美日等地区乙肝疫苗相关政策分析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表9 全球乙肝疫苗主要厂商产值、市场份额列表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2020-2025年中国乙肝疫苗主要厂商产值市场份额列表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全球主要乙肝疫苗企业采访及观点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全球主要地区乙肝疫苗产值对比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全球主要地区2020-2025年乙肝疫苗产量市场份额列表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2025-2031年全球主要地区乙肝疫苗产量列表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2025-2031年全球主要地区乙肝疫苗产量份额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2020-2025年全球主要地区乙肝疫苗产值列表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2020-2025年全球主要地区乙肝疫苗产值份额列表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2020-2025年全球主要地区乙肝疫苗消费量列表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2020-2025年全球主要地区乙肝疫苗消费量市场份额列表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重点企业（一）乙肝疫苗产品规格及价格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重点企业（二）乙肝疫苗产品规格及价格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重点企业（三）乙肝疫苗产品规格及价格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重点企业（四）乙肝疫苗产品规格及价格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重点企业（五）乙肝疫苗产品规格及价格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重点企业（六）乙肝疫苗产品规格及价格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重点企业（七）乙肝疫苗产品规格及价格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2020-2025年全球不同产品类型乙肝疫苗产量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2020-2025年全球不同类型乙肝疫苗产值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2020-2025年全球不同类型乙肝疫苗产值市场份额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2020-2025年中国不同产品类型乙肝疫苗产量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2020-2025年中国不同产品类型乙肝疫苗产值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2020-2025年中国不同产品类型乙肝疫苗产值市场份额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2025-2031年中国不同产品类型乙肝疫苗产值预测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表78 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2020-2025年中国乙肝疫苗产量、消费量、进出口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2025-2031年中国乙肝疫苗产量、消费量、进出口预测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表92 中国乙肝疫苗市场未来发展的有利因素、不利因素分析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中国乙肝疫苗生产地区分布</w:t>
      </w:r>
      <w:r>
        <w:rPr>
          <w:rFonts w:hint="eastAsia"/>
        </w:rPr>
        <w:br/>
      </w:r>
      <w:r>
        <w:rPr>
          <w:rFonts w:hint="eastAsia"/>
        </w:rPr>
        <w:t>　　表94 中国乙肝疫苗消费地区分布</w:t>
      </w:r>
      <w:r>
        <w:rPr>
          <w:rFonts w:hint="eastAsia"/>
        </w:rPr>
        <w:br/>
      </w:r>
      <w:r>
        <w:rPr>
          <w:rFonts w:hint="eastAsia"/>
        </w:rPr>
        <w:t>　　表95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乙肝疫苗产品及技术发展趋势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乙肝疫苗产品市场定位及目标消费者分析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乙肝疫苗产品图片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全球不同类型乙肝疫苗消费量市场份额对比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2020-2025年全球乙肝疫苗产量及增长率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2020-2025年全球乙肝疫苗产值及增长率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2020-2025年中国乙肝疫苗产量及发展趋势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2020-2025年中国乙肝疫苗产值及未来发展趋势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中国乙肝疫苗主要厂商2025年产量市场份额列表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中国乙肝疫苗主要厂商2025年产值市场份额列表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2025年全球前五及前十大生产商乙肝疫苗市场份额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乙肝疫苗全球领先企业SWOT分析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全球主要地区乙肝疫苗消费量市场份额对比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2020-2025年北美市场乙肝疫苗产量及增长率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2020-2025年北美市场乙肝疫苗产值及增长率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2020-2025年欧洲市场乙肝疫苗产量及增长率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2020-2025年欧洲市场乙肝疫苗产值及增长率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2020-2025年中国市场乙肝疫苗产量及增长率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2020-2025年中国市场乙肝疫苗产值及增长率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2020-2025年日本市场乙肝疫苗产量及增长率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2020-2025年日本市场乙肝疫苗产值及增长率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2020-2025年东南亚市场乙肝疫苗产量及增长率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2020-2025年东南亚市场乙肝疫苗产值及增长率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2020-2025年印度市场乙肝疫苗产量及增长率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2020-2025年印度市场乙肝疫苗产值及增长率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2020-2025年全球主要地区乙肝疫苗消费量市场份额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2025-2031年全球主要地区乙肝疫苗消费量市场份额预测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乙肝疫苗产业链分析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乙肝疫苗产品价格走势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2b9f390a48f9" w:history="1">
        <w:r>
          <w:rPr>
            <w:rStyle w:val="Hyperlink"/>
          </w:rPr>
          <w:t>2025-2031年全球与中国乙肝疫苗市场现状分析及发展趋势研究报告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92b9f390a48f9" w:history="1">
        <w:r>
          <w:rPr>
            <w:rStyle w:val="Hyperlink"/>
          </w:rPr>
          <w:t>https://www.20087.com/0/30/YiGanYiMiaoFaZhanQuShiFenXi.html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病毒肝炎能治好吗、乙肝疫苗可以管几年、2023年自费乙肝疫苗价格表、乙肝疫苗三针间隔时间、怎么无缘无故有乙肝了、乙肝疫苗接种注意事项及禁忌症、男朋友有乙肝要分手吗、乙肝疫苗去哪里打、乙肝疫苗打好还是不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eb13176049a4" w:history="1">
      <w:r>
        <w:rPr>
          <w:rStyle w:val="Hyperlink"/>
        </w:rPr>
        <w:t>2025-2031年全球与中国乙肝疫苗市场现状分析及发展趋势研究报告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GanYiMiaoFaZhanQuShiFenXi.html" TargetMode="External" Id="R5ca92b9f390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GanYiMiaoFaZhanQuShiFenXi.html" TargetMode="External" Id="R6316eb131760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2025-05-06T06:03:00Z</dcterms:created>
  <dcterms:modified xsi:type="dcterms:W3CDTF">2025-05-06T07:03:00Z</dcterms:modified>
  <dc:subject>2025-2031年全球与中国乙肝疫苗市场现状分析及发展趋势研究报告</dc:subject>
  <dc:title>2025-2031年全球与中国乙肝疫苗市场现状分析及发展趋势研究报告</dc:title>
  <cp:keywords>2025-2031年全球与中国乙肝疫苗市场现状分析及发展趋势研究报告</cp:keywords>
  <dc:description>2025-2031年全球与中国乙肝疫苗市场现状分析及发展趋势研究报告</dc:description>
</cp:coreProperties>
</file>