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7c2528c92409c" w:history="1">
              <w:r>
                <w:rPr>
                  <w:rStyle w:val="Hyperlink"/>
                </w:rPr>
                <w:t>2026-2032年中国乙酰唑胺片发展现状及前景趋势分析报告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7c2528c92409c" w:history="1">
              <w:r>
                <w:rPr>
                  <w:rStyle w:val="Hyperlink"/>
                </w:rPr>
                <w:t>2026-2032年中国乙酰唑胺片发展现状及前景趋势分析报告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7c2528c92409c" w:history="1">
                <w:r>
                  <w:rPr>
                    <w:rStyle w:val="Hyperlink"/>
                  </w:rPr>
                  <w:t>https://www.20087.com/0/20/YiXianZuoAnPianFaZhanXianZhuangQianJing.html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片是一种碳酸酐酶抑制剂，主要用于治疗青光眼（降低眼内压）、急性高山病预防及某些类型的癫痫与水肿。该药物通过抑制肾小管碳酸酐酶减少碳酸氢盐重吸收，产生利尿及碱化尿液作用。口服制剂具有起效快、生物利用度高特点，临床使用经验丰富。近年来，仿制药一致性评价推动杂质控制与溶出曲线优化；部分企业开发缓释剂型以减少服药频次。然而，长期使用可能引发电解质紊乱、代谢性酸中毒及肾结石风险，且对磺胺过敏者禁用，限制其适用人群范围。</w:t>
      </w:r>
      <w:r>
        <w:rPr>
          <w:rFonts w:hint="eastAsia"/>
        </w:rPr>
        <w:br/>
      </w:r>
      <w:r>
        <w:rPr>
          <w:rFonts w:hint="eastAsia"/>
        </w:rPr>
        <w:t>　　未来，乙酰唑胺片的发展将聚焦于精准用药、新适应症探索与剂型创新。市场调研网认为，基于基因多态性的用药指导可降低不良反应发生率；在特发性颅内高压、心力衰竭合并代谢性碱中毒等新适应症中的循证研究有望拓展市场。此外，口溶膜或微丸胶囊剂型将提升儿童及吞咽困难患者依从性。在慢病管理精细化与老药新用趋势驱动下，乙酰唑胺片将从经典利尿药升级为支撑个体化治疗、多学科协作与患者中心护理的重要神经-眼科-肾科交叉用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07c2528c92409c" w:history="1">
        <w:r>
          <w:rPr>
            <w:rStyle w:val="Hyperlink"/>
          </w:rPr>
          <w:t>2026-2032年中国乙酰唑胺片发展现状及前景趋势分析报告</w:t>
        </w:r>
      </w:hyperlink>
      <w:r>
        <w:rPr>
          <w:rFonts w:hint="eastAsia"/>
        </w:rPr>
        <w:t>》，2025年乙酰唑胺片行业市场规模达 亿元，预计2032年市场规模将达 亿元，期间年均复合增长率（CAGR）达 %。报告系统分析了乙酰唑胺片行业的市场规模、供需动态及竞争格局，重点评估了主要乙酰唑胺片企业的经营表现，并对乙酰唑胺片行业未来发展趋势进行了科学预测。报告结合乙酰唑胺片技术现状与SWOT分析，揭示了市场机遇与潜在风险。市场调研网发布的《</w:t>
      </w:r>
      <w:hyperlink r:id="Rd607c2528c92409c" w:history="1">
        <w:r>
          <w:rPr>
            <w:rStyle w:val="Hyperlink"/>
          </w:rPr>
          <w:t>2026-2032年中国乙酰唑胺片发展现状及前景趋势分析报告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按照不同产品类型，乙酰唑胺片主要可以分为如下几个类别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中国不同产品类型乙酰唑胺片增长趋势2021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1.2.2 125mg</w:t>
      </w:r>
      <w:r>
        <w:rPr>
          <w:rFonts w:hint="eastAsia"/>
        </w:rPr>
        <w:br/>
      </w:r>
      <w:r>
        <w:rPr>
          <w:rFonts w:hint="eastAsia"/>
        </w:rPr>
        <w:t>　　　　1.2.3 250mg</w:t>
      </w:r>
      <w:r>
        <w:rPr>
          <w:rFonts w:hint="eastAsia"/>
        </w:rPr>
        <w:br/>
      </w:r>
      <w:r>
        <w:rPr>
          <w:rFonts w:hint="eastAsia"/>
        </w:rPr>
        <w:t>　　1.3 从不同应用，乙酰唑胺片主要包括如下几个方面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中国不同应用乙酰唑胺片增长趋势2021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中国乙酰唑胺片发展现状及未来趋势（2021-2032）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中国市场乙酰唑胺片收入及增长率（2021-2032）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中国市场乙酰唑胺片销量及增长率（2021-2032）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中国市场主要乙酰唑胺片厂商分析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中国市场主要厂商乙酰唑胺片销量及市场占有率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中国市场主要厂商乙酰唑胺片销量（2021-2026）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中国市场主要厂商乙酰唑胺片销量市场份额（2021-2026）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中国市场主要厂商乙酰唑胺片收入及市场占有率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中国市场主要厂商乙酰唑胺片收入（2021-2026）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中国市场主要厂商乙酰唑胺片收入市场份额（2021-2026）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2025年中国市场主要厂商乙酰唑胺片收入排名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中国市场主要厂商乙酰唑胺片价格（2021-2026）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中国市场主要厂商乙酰唑胺片总部及产地分布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中国市场主要厂商成立时间及乙酰唑胺片商业化日期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中国市场主要厂商乙酰唑胺片产品类型及应用</w:t>
      </w:r>
      <w:r>
        <w:rPr>
          <w:rFonts w:hint="eastAsia"/>
        </w:rPr>
        <w:br/>
      </w:r>
      <w:r>
        <w:rPr>
          <w:rFonts w:hint="eastAsia"/>
        </w:rPr>
        <w:t>　　2.7 乙酰唑胺片行业集中度、竞争程度分析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乙酰唑胺片行业集中度分析：2025年中国Top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中国市场乙酰唑胺片第一梯队、第二梯队和第三梯队厂商（品牌）及2025年市场份额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重点企业（12）在中国市场乙酰唑胺片销量、收入、价格及毛利率（2021-2026）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不同产品类型乙酰唑胺片分析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中国市场不同产品类型乙酰唑胺片销量（2021-2032）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中国市场不同产品类型乙酰唑胺片销量及市场份额（2021-2026）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中国市场不同产品类型乙酰唑胺片销量预测（2027-2032）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中国市场不同产品类型乙酰唑胺片规模（2021-2032）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中国市场不同产品类型乙酰唑胺片规模及市场份额（2021-2026）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中国市场不同产品类型乙酰唑胺片规模预测（2027-2032）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中国市场不同产品类型乙酰唑胺片价格走势（2021-2032）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不同应用乙酰唑胺片分析</w:t>
      </w:r>
      <w:r>
        <w:rPr>
          <w:rFonts w:hint="eastAsia"/>
        </w:rPr>
        <w:br/>
      </w:r>
      <w:r>
        <w:rPr>
          <w:rFonts w:hint="eastAsia"/>
        </w:rPr>
        <w:t>　　5.1 中国市场不同应用乙酰唑胺片销量（2021-2032）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中国市场不同应用乙酰唑胺片销量及市场份额（2021-2026）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中国市场不同应用乙酰唑胺片销量预测（2027-2032）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中国市场不同应用乙酰唑胺片规模（2021-2032）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中国市场不同应用乙酰唑胺片规模及市场份额（2021-2026）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中国市场不同应用乙酰唑胺片规模预测（2027-2032）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中国市场不同应用乙酰唑胺片价格走势（2021-2032）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乙酰唑胺片行业发展分析---发展趋势</w:t>
      </w:r>
      <w:r>
        <w:rPr>
          <w:rFonts w:hint="eastAsia"/>
        </w:rPr>
        <w:br/>
      </w:r>
      <w:r>
        <w:rPr>
          <w:rFonts w:hint="eastAsia"/>
        </w:rPr>
        <w:t>　　6.2 乙酰唑胺片行业发展分析---厂商壁垒</w:t>
      </w:r>
      <w:r>
        <w:rPr>
          <w:rFonts w:hint="eastAsia"/>
        </w:rPr>
        <w:br/>
      </w:r>
      <w:r>
        <w:rPr>
          <w:rFonts w:hint="eastAsia"/>
        </w:rPr>
        <w:t>　　6.3 乙酰唑胺片行业发展分析---驱动因素</w:t>
      </w:r>
      <w:r>
        <w:rPr>
          <w:rFonts w:hint="eastAsia"/>
        </w:rPr>
        <w:br/>
      </w:r>
      <w:r>
        <w:rPr>
          <w:rFonts w:hint="eastAsia"/>
        </w:rPr>
        <w:t>　　6.4 乙酰唑胺片行业发展分析---制约因素</w:t>
      </w:r>
      <w:r>
        <w:rPr>
          <w:rFonts w:hint="eastAsia"/>
        </w:rPr>
        <w:br/>
      </w:r>
      <w:r>
        <w:rPr>
          <w:rFonts w:hint="eastAsia"/>
        </w:rPr>
        <w:t>　　6.5 乙酰唑胺片中国企业SWOT分析</w:t>
      </w:r>
      <w:r>
        <w:rPr>
          <w:rFonts w:hint="eastAsia"/>
        </w:rPr>
        <w:br/>
      </w:r>
      <w:r>
        <w:rPr>
          <w:rFonts w:hint="eastAsia"/>
        </w:rPr>
        <w:t>　　6.6 乙酰唑胺片行业发展分析---行业政策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乙酰唑胺片行业产业链简介</w:t>
      </w:r>
      <w:r>
        <w:rPr>
          <w:rFonts w:hint="eastAsia"/>
        </w:rPr>
        <w:br/>
      </w:r>
      <w:r>
        <w:rPr>
          <w:rFonts w:hint="eastAsia"/>
        </w:rPr>
        <w:t>　　7.2 乙酰唑胺片产业链分析-上游</w:t>
      </w:r>
      <w:r>
        <w:rPr>
          <w:rFonts w:hint="eastAsia"/>
        </w:rPr>
        <w:br/>
      </w:r>
      <w:r>
        <w:rPr>
          <w:rFonts w:hint="eastAsia"/>
        </w:rPr>
        <w:t>　　7.3 乙酰唑胺片产业链分析-中游</w:t>
      </w:r>
      <w:r>
        <w:rPr>
          <w:rFonts w:hint="eastAsia"/>
        </w:rPr>
        <w:br/>
      </w:r>
      <w:r>
        <w:rPr>
          <w:rFonts w:hint="eastAsia"/>
        </w:rPr>
        <w:t>　　7.4 乙酰唑胺片产业链分析-下游</w:t>
      </w:r>
      <w:r>
        <w:rPr>
          <w:rFonts w:hint="eastAsia"/>
        </w:rPr>
        <w:br/>
      </w:r>
      <w:r>
        <w:rPr>
          <w:rFonts w:hint="eastAsia"/>
        </w:rPr>
        <w:t>　　7.5 乙酰唑胺片行业采购模式</w:t>
      </w:r>
      <w:r>
        <w:rPr>
          <w:rFonts w:hint="eastAsia"/>
        </w:rPr>
        <w:br/>
      </w:r>
      <w:r>
        <w:rPr>
          <w:rFonts w:hint="eastAsia"/>
        </w:rPr>
        <w:t>　　7.6 乙酰唑胺片行业生产模式</w:t>
      </w:r>
      <w:r>
        <w:rPr>
          <w:rFonts w:hint="eastAsia"/>
        </w:rPr>
        <w:br/>
      </w:r>
      <w:r>
        <w:rPr>
          <w:rFonts w:hint="eastAsia"/>
        </w:rPr>
        <w:t>　　7.7 乙酰唑胺片行业销售模式及销售渠道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中国本土乙酰唑胺片产能、产量分析</w:t>
      </w:r>
      <w:r>
        <w:rPr>
          <w:rFonts w:hint="eastAsia"/>
        </w:rPr>
        <w:br/>
      </w:r>
      <w:r>
        <w:rPr>
          <w:rFonts w:hint="eastAsia"/>
        </w:rPr>
        <w:t>　　8.1 中国乙酰唑胺片供需现状及预测（2021-2032）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中国乙酰唑胺片产能、产量、产能利用率及发展趋势（2021-2032）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中国乙酰唑胺片产量、市场需求量及发展趋势（2021-2032）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中国乙酰唑胺片进出口分析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中国市场乙酰唑胺片主要进口来源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中国市场乙酰唑胺片主要出口目的地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不同产品类型乙酰唑胺片市场规模2021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不同应用乙酰唑胺片市场规模2021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中国市场主要厂商乙酰唑胺片销量（2021-2026）&amp;（千件）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中国市场主要厂商乙酰唑胺片销量市场份额（2021-2026）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中国市场主要厂商乙酰唑胺片收入（2021-2026）&amp;（万元）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中国市场主要厂商乙酰唑胺片收入份额（2021-2026）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2025年中国主要生产商乙酰唑胺片收入排名（万元）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中国市场主要厂商乙酰唑胺片价格（2021-2026）&amp;（元/件）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中国市场主要厂商乙酰唑胺片总部及产地分布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中国市场主要厂商成立时间及乙酰唑胺片商业化日期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中国市场主要厂商乙酰唑胺片产品类型及应用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2025年中国市场乙酰唑胺片主要厂商市场地位（第一梯队、第二梯队和第三梯队）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乙酰唑胺片市场投资、并购等现状分析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乙酰唑胺片生产基地、总部、竞争对手及市场地位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乙酰唑胺片产品规格、参数及市场应用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乙酰唑胺片销量（千件）、收入（万元）、价格（元/件）及毛利率（2021-2026）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中国市场不同产品类型乙酰唑胺片销量（2021-2026）&amp;（千件）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中国市场不同产品类型乙酰唑胺片销量市场份额（2021-2026）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中国市场不同产品类型乙酰唑胺片销量预测（2027-2032）&amp;（千件）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中国市场不同产品类型乙酰唑胺片销量市场份额预测（2027-2032）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中国市场不同产品类型乙酰唑胺片规模（2021-2026）&amp;（万元）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中国市场不同产品类型乙酰唑胺片规模市场份额（2021-2026）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中国市场不同产品类型乙酰唑胺片规模预测（2027-2032）&amp;（万元）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中国市场不同产品类型乙酰唑胺片规模市场份额预测（2027-2032）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中国市场不同应用乙酰唑胺片销量（2021-2026）&amp;（千件）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中国市场不同应用乙酰唑胺片销量市场份额（2021-2026）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中国市场不同应用乙酰唑胺片销量预测（2027-2032）&amp;（千件）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中国市场不同应用乙酰唑胺片销量市场份额预测（2027-2032）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中国市场不同应用乙酰唑胺片规模（2021-2026）&amp;（万元）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中国市场不同应用乙酰唑胺片规模市场份额（2021-2026）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中国市场不同应用乙酰唑胺片规模预测（2027-2032）&amp;（万元）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中国市场不同应用乙酰唑胺片规模市场份额预测（2027-2032）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乙酰唑胺片行业发展分析---发展趋势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乙酰唑胺片行业发展分析---厂商壁垒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乙酰唑胺片行业发展分析---驱动因素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乙酰唑胺片行业发展分析---制约因素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乙酰唑胺片行业相关重点政策一览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乙酰唑胺片行业供应链分析</w:t>
      </w:r>
      <w:r>
        <w:rPr>
          <w:rFonts w:hint="eastAsia"/>
        </w:rPr>
        <w:br/>
      </w:r>
      <w:r>
        <w:rPr>
          <w:rFonts w:hint="eastAsia"/>
        </w:rPr>
        <w:t>　　表 96： 乙酰唑胺片上游原料供应商</w:t>
      </w:r>
      <w:r>
        <w:rPr>
          <w:rFonts w:hint="eastAsia"/>
        </w:rPr>
        <w:br/>
      </w:r>
      <w:r>
        <w:rPr>
          <w:rFonts w:hint="eastAsia"/>
        </w:rPr>
        <w:t>　　表 97： 乙酰唑胺片行业主要下游客户</w:t>
      </w:r>
      <w:r>
        <w:rPr>
          <w:rFonts w:hint="eastAsia"/>
        </w:rPr>
        <w:br/>
      </w:r>
      <w:r>
        <w:rPr>
          <w:rFonts w:hint="eastAsia"/>
        </w:rPr>
        <w:t>　　表 98： 乙酰唑胺片典型经销商</w:t>
      </w:r>
      <w:r>
        <w:rPr>
          <w:rFonts w:hint="eastAsia"/>
        </w:rPr>
        <w:br/>
      </w:r>
      <w:r>
        <w:rPr>
          <w:rFonts w:hint="eastAsia"/>
        </w:rPr>
        <w:t>　　表 99： 中国乙酰唑胺片产量、销量、进口量及出口量（2021-2026）&amp;（千件）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中国乙酰唑胺片产量、销量、进口量及出口量预测（2027-2032）&amp;（千件）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中国市场乙酰唑胺片主要进口来源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中国市场乙酰唑胺片主要出口目的地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乙酰唑胺片产品图片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中国不同产品类型乙酰唑胺片市场规模市场份额2025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125mg产品图片</w:t>
      </w:r>
      <w:r>
        <w:rPr>
          <w:rFonts w:hint="eastAsia"/>
        </w:rPr>
        <w:br/>
      </w:r>
      <w:r>
        <w:rPr>
          <w:rFonts w:hint="eastAsia"/>
        </w:rPr>
        <w:t>　　图 4： 250mg产品图片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中国不同应用乙酰唑胺片市场份额2025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中国市场乙酰唑胺片市场规模，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中国市场乙酰唑胺片收入及增长率（2021-2032）&amp;（万元）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中国市场乙酰唑胺片销量及增长率（2021-2032）&amp;（千件）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2025年中国市场主要厂商乙酰唑胺片销量市场份额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2025年中国市场主要厂商乙酰唑胺片收入市场份额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2025年中国市场前五大厂商乙酰唑胺片市场份额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2025年中国市场乙酰唑胺片第一梯队、第二梯队和第三梯队厂商（品牌）及市场份额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中国市场不同产品类型乙酰唑胺片价格走势（2021-2032）&amp;（元/件）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中国市场不同应用乙酰唑胺片价格走势（2021-2032）&amp;（元/件）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乙酰唑胺片中国企业SWOT分析</w:t>
      </w:r>
      <w:r>
        <w:rPr>
          <w:rFonts w:hint="eastAsia"/>
        </w:rPr>
        <w:br/>
      </w:r>
      <w:r>
        <w:rPr>
          <w:rFonts w:hint="eastAsia"/>
        </w:rPr>
        <w:t>　　图 19： 乙酰唑胺片产业链</w:t>
      </w:r>
      <w:r>
        <w:rPr>
          <w:rFonts w:hint="eastAsia"/>
        </w:rPr>
        <w:br/>
      </w:r>
      <w:r>
        <w:rPr>
          <w:rFonts w:hint="eastAsia"/>
        </w:rPr>
        <w:t>　　图 20： 乙酰唑胺片行业采购模式分析</w:t>
      </w:r>
      <w:r>
        <w:rPr>
          <w:rFonts w:hint="eastAsia"/>
        </w:rPr>
        <w:br/>
      </w:r>
      <w:r>
        <w:rPr>
          <w:rFonts w:hint="eastAsia"/>
        </w:rPr>
        <w:t>　　图 21： 乙酰唑胺片行业生产模式分析</w:t>
      </w:r>
      <w:r>
        <w:rPr>
          <w:rFonts w:hint="eastAsia"/>
        </w:rPr>
        <w:br/>
      </w:r>
      <w:r>
        <w:rPr>
          <w:rFonts w:hint="eastAsia"/>
        </w:rPr>
        <w:t>　　图 22： 乙酰唑胺片行业销售模式分析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中国乙酰唑胺片产能、产量、产能利用率及发展趋势（2021-2032）&amp;（千件）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中国乙酰唑胺片产量、市场需求量及发展趋势（2021-2032）&amp;（千件）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7c2528c92409c" w:history="1">
        <w:r>
          <w:rPr>
            <w:rStyle w:val="Hyperlink"/>
          </w:rPr>
          <w:t>2026-2032年中国乙酰唑胺片发展现状及前景趋势分析报告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7c2528c92409c" w:history="1">
        <w:r>
          <w:rPr>
            <w:rStyle w:val="Hyperlink"/>
          </w:rPr>
          <w:t>https://www.20087.com/0/20/YiXianZuoAnPianFaZhanXianZhuangQianJing.html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被国家禁止了吗、乙酰唑胺片能改善高原反应吗、为啥药店不卖乙酰唑胺了、乙酰唑胺片说明书、乙酰唑胺片的功效和作用、乙酰唑胺片怎么读、乙酰唑胺吃了8天就扛不住了、乙酰唑胺片价格、乙酰唑胺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bd4d190d340ff" w:history="1">
      <w:r>
        <w:rPr>
          <w:rStyle w:val="Hyperlink"/>
        </w:rPr>
        <w:t>2026-2032年中国乙酰唑胺片发展现状及前景趋势分析报告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XianZuoAnPianFaZhanXianZhuangQianJing.html" TargetMode="External" Id="Rd607c2528c9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XianZuoAnPianFaZhanXianZhuangQianJing.html" TargetMode="External" Id="R24bbd4d190d3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2026-03-06T03:39:52Z</dcterms:created>
  <dcterms:modified xsi:type="dcterms:W3CDTF">2026-03-06T04:39:52Z</dcterms:modified>
  <dc:subject>2026-2032年中国乙酰唑胺片发展现状及前景趋势分析报告</dc:subject>
  <dc:title>2026-2032年中国乙酰唑胺片发展现状及前景趋势分析报告</dc:title>
  <cp:keywords>2026-2032年中国乙酰唑胺片发展现状及前景趋势分析报告</cp:keywords>
  <dc:description>2026-2032年中国乙酰唑胺片发展现状及前景趋势分析报告</dc:description>
</cp:coreProperties>
</file>