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7a42c2e1c4adb" w:history="1">
              <w:r>
                <w:rPr>
                  <w:rStyle w:val="Hyperlink"/>
                </w:rPr>
                <w:t>2025年中国富马酸喹硫平行业现状调研及发展趋势预测报告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7a42c2e1c4adb" w:history="1">
              <w:r>
                <w:rPr>
                  <w:rStyle w:val="Hyperlink"/>
                </w:rPr>
                <w:t>2025年中国富马酸喹硫平行业现状调研及发展趋势预测报告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7a42c2e1c4adb" w:history="1">
                <w:r>
                  <w:rPr>
                    <w:rStyle w:val="Hyperlink"/>
                  </w:rPr>
                  <w:t>https://www.20087.com/0/00/FuMaSuanKuiLiuPingFaZhanQuShiFenXi.html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喹硫平是一种抗精神病药物，用于治疗精神分裂症和双相情感障碍等精神疾病。近年来，随着全球精神健康意识的提升和精神类疾病治疗需求的增加，富马酸喹硫平的临床应用日益广泛。该药物因其良好的疗效和较低的副作用发生率，成为了许多精神科医生的首选药物之一。同时，科研人员正致力于研究其对认知功能的潜在改善作用，以及在其他精神疾病中的应用潜力。</w:t>
      </w:r>
      <w:r>
        <w:rPr>
          <w:rFonts w:hint="eastAsia"/>
        </w:rPr>
        <w:br/>
      </w:r>
      <w:r>
        <w:rPr>
          <w:rFonts w:hint="eastAsia"/>
        </w:rPr>
        <w:t>　　未来，富马酸喹硫平的发展将更加注重药物的个性化治疗和长期安全性。随着基因组学和生物标志物研究的深入，基于患者遗传特征和代谢差异的精准用药将变得可能，以达到最佳治疗效果和最小化副作用。同时，长期跟踪研究将提供更全面的药物安全性和耐受性数据，指导临床实践中更合理的用药策略。此外，新型给药系统，如缓释制剂，将提高患者的依从性，减少给药频率，改善生活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富马酸喹硫平产品简介</w:t>
      </w:r>
      <w:r>
        <w:rPr>
          <w:rFonts w:hint="eastAsia"/>
        </w:rPr>
        <w:br/>
      </w:r>
      <w:r>
        <w:rPr>
          <w:rFonts w:hint="eastAsia"/>
        </w:rPr>
        <w:t>　　一、富马酸喹硫平产品概述13</w:t>
      </w:r>
      <w:r>
        <w:rPr>
          <w:rFonts w:hint="eastAsia"/>
        </w:rPr>
        <w:br/>
      </w:r>
      <w:r>
        <w:rPr>
          <w:rFonts w:hint="eastAsia"/>
        </w:rPr>
        <w:t>　　二、富马酸喹硫平产品主要用途简介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富马酸喹硫平产品国际市场概述</w:t>
      </w:r>
      <w:r>
        <w:rPr>
          <w:rFonts w:hint="eastAsia"/>
        </w:rPr>
        <w:br/>
      </w:r>
      <w:r>
        <w:rPr>
          <w:rFonts w:hint="eastAsia"/>
        </w:rPr>
        <w:t>　　一、全球市场发展现状</w:t>
      </w:r>
      <w:r>
        <w:rPr>
          <w:rFonts w:hint="eastAsia"/>
        </w:rPr>
        <w:br/>
      </w:r>
      <w:r>
        <w:rPr>
          <w:rFonts w:hint="eastAsia"/>
        </w:rPr>
        <w:t>　　二、主要厂商及生产情况</w:t>
      </w:r>
      <w:r>
        <w:rPr>
          <w:rFonts w:hint="eastAsia"/>
        </w:rPr>
        <w:br/>
      </w:r>
      <w:r>
        <w:rPr>
          <w:rFonts w:hint="eastAsia"/>
        </w:rPr>
        <w:t>　　三、富马酸喹硫平产品总体消费状况</w:t>
      </w:r>
      <w:r>
        <w:rPr>
          <w:rFonts w:hint="eastAsia"/>
        </w:rPr>
        <w:br/>
      </w:r>
      <w:r>
        <w:rPr>
          <w:rFonts w:hint="eastAsia"/>
        </w:rPr>
        <w:t>　　四、全球富马酸喹硫平产品下游各消费领域分析</w:t>
      </w:r>
      <w:r>
        <w:rPr>
          <w:rFonts w:hint="eastAsia"/>
        </w:rPr>
        <w:br/>
      </w:r>
      <w:r>
        <w:rPr>
          <w:rFonts w:hint="eastAsia"/>
        </w:rPr>
        <w:t>　　五、全球富马酸喹硫平产品未来消费趋势预测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中国富马酸喹硫平产品需求分析</w:t>
      </w:r>
      <w:r>
        <w:rPr>
          <w:rFonts w:hint="eastAsia"/>
        </w:rPr>
        <w:br/>
      </w:r>
      <w:r>
        <w:rPr>
          <w:rFonts w:hint="eastAsia"/>
        </w:rPr>
        <w:t>　　一、中国富马酸喹硫平产品下游各消费领域分析</w:t>
      </w:r>
      <w:r>
        <w:rPr>
          <w:rFonts w:hint="eastAsia"/>
        </w:rPr>
        <w:br/>
      </w:r>
      <w:r>
        <w:rPr>
          <w:rFonts w:hint="eastAsia"/>
        </w:rPr>
        <w:t>　　二、2020-2025年中国富马酸喹硫平产品消费规模（量或金额）</w:t>
      </w:r>
      <w:r>
        <w:rPr>
          <w:rFonts w:hint="eastAsia"/>
        </w:rPr>
        <w:br/>
      </w:r>
      <w:r>
        <w:rPr>
          <w:rFonts w:hint="eastAsia"/>
        </w:rPr>
        <w:t>　　三、影响中国2020-2025年富马酸喹硫平产品消费规模的主要因素</w:t>
      </w:r>
      <w:r>
        <w:rPr>
          <w:rFonts w:hint="eastAsia"/>
        </w:rPr>
        <w:br/>
      </w:r>
      <w:r>
        <w:rPr>
          <w:rFonts w:hint="eastAsia"/>
        </w:rPr>
        <w:t>　　四、中国富马酸喹硫平产品下游各消费领域市场前景预测</w:t>
      </w:r>
      <w:r>
        <w:rPr>
          <w:rFonts w:hint="eastAsia"/>
        </w:rPr>
        <w:br/>
      </w:r>
      <w:r>
        <w:rPr>
          <w:rFonts w:hint="eastAsia"/>
        </w:rPr>
        <w:t>　　五、2025-2031年中国富马酸喹硫平产品消费规模预测（量或金额）</w:t>
      </w:r>
      <w:r>
        <w:rPr>
          <w:rFonts w:hint="eastAsia"/>
        </w:rPr>
        <w:br/>
      </w:r>
      <w:r>
        <w:rPr>
          <w:rFonts w:hint="eastAsia"/>
        </w:rPr>
        <w:t>　　六、我国富马酸喹硫平主要用户企业调研分析</w:t>
      </w:r>
      <w:r>
        <w:rPr>
          <w:rFonts w:hint="eastAsia"/>
        </w:rPr>
        <w:br/>
      </w:r>
      <w:r>
        <w:rPr>
          <w:rFonts w:hint="eastAsia"/>
        </w:rPr>
        <w:t>　　1．用户介绍</w:t>
      </w:r>
      <w:r>
        <w:rPr>
          <w:rFonts w:hint="eastAsia"/>
        </w:rPr>
        <w:br/>
      </w:r>
      <w:r>
        <w:rPr>
          <w:rFonts w:hint="eastAsia"/>
        </w:rPr>
        <w:t>　　2．用户使用该产品的用途</w:t>
      </w:r>
      <w:r>
        <w:rPr>
          <w:rFonts w:hint="eastAsia"/>
        </w:rPr>
        <w:br/>
      </w:r>
      <w:r>
        <w:rPr>
          <w:rFonts w:hint="eastAsia"/>
        </w:rPr>
        <w:t>　　3．使用该产品的年用量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富马酸喹硫平产品价格分析</w:t>
      </w:r>
      <w:r>
        <w:rPr>
          <w:rFonts w:hint="eastAsia"/>
        </w:rPr>
        <w:br/>
      </w:r>
      <w:r>
        <w:rPr>
          <w:rFonts w:hint="eastAsia"/>
        </w:rPr>
        <w:t>　　一、国内富马酸喹硫平产品历史价格回顾</w:t>
      </w:r>
      <w:r>
        <w:rPr>
          <w:rFonts w:hint="eastAsia"/>
        </w:rPr>
        <w:br/>
      </w:r>
      <w:r>
        <w:rPr>
          <w:rFonts w:hint="eastAsia"/>
        </w:rPr>
        <w:t>　　二、国内富马酸喹硫平产品当前市场价格及评述</w:t>
      </w:r>
      <w:r>
        <w:rPr>
          <w:rFonts w:hint="eastAsia"/>
        </w:rPr>
        <w:br/>
      </w:r>
      <w:r>
        <w:rPr>
          <w:rFonts w:hint="eastAsia"/>
        </w:rPr>
        <w:t>　　三、影响国内市场富马酸喹硫平产品价格的因素</w:t>
      </w:r>
      <w:r>
        <w:rPr>
          <w:rFonts w:hint="eastAsia"/>
        </w:rPr>
        <w:br/>
      </w:r>
      <w:r>
        <w:rPr>
          <w:rFonts w:hint="eastAsia"/>
        </w:rPr>
        <w:t>　　四、主流厂商富马酸喹硫平产品价位分析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中国富马酸喹硫平产品生产分析</w:t>
      </w:r>
      <w:r>
        <w:rPr>
          <w:rFonts w:hint="eastAsia"/>
        </w:rPr>
        <w:br/>
      </w:r>
      <w:r>
        <w:rPr>
          <w:rFonts w:hint="eastAsia"/>
        </w:rPr>
        <w:t>　　一、生产概况</w:t>
      </w:r>
      <w:r>
        <w:rPr>
          <w:rFonts w:hint="eastAsia"/>
        </w:rPr>
        <w:br/>
      </w:r>
      <w:r>
        <w:rPr>
          <w:rFonts w:hint="eastAsia"/>
        </w:rPr>
        <w:t>　　1．富马酸喹硫平生产企业地域分布情况</w:t>
      </w:r>
      <w:r>
        <w:rPr>
          <w:rFonts w:hint="eastAsia"/>
        </w:rPr>
        <w:br/>
      </w:r>
      <w:r>
        <w:rPr>
          <w:rFonts w:hint="eastAsia"/>
        </w:rPr>
        <w:t>　　2．富马酸喹硫平产品品种分类及生产情况</w:t>
      </w:r>
      <w:r>
        <w:rPr>
          <w:rFonts w:hint="eastAsia"/>
        </w:rPr>
        <w:br/>
      </w:r>
      <w:r>
        <w:rPr>
          <w:rFonts w:hint="eastAsia"/>
        </w:rPr>
        <w:t>　　二、2020-2025年中国富马酸喹硫平产品生产总量及增速</w:t>
      </w:r>
      <w:r>
        <w:rPr>
          <w:rFonts w:hint="eastAsia"/>
        </w:rPr>
        <w:br/>
      </w:r>
      <w:r>
        <w:rPr>
          <w:rFonts w:hint="eastAsia"/>
        </w:rPr>
        <w:t>　　三、影响中国富马酸喹硫平产品生产总量的因素</w:t>
      </w:r>
      <w:r>
        <w:rPr>
          <w:rFonts w:hint="eastAsia"/>
        </w:rPr>
        <w:br/>
      </w:r>
      <w:r>
        <w:rPr>
          <w:rFonts w:hint="eastAsia"/>
        </w:rPr>
        <w:t>　　四、近期我国富马酸喹硫平产品拟在建项目信息情况</w:t>
      </w:r>
      <w:r>
        <w:rPr>
          <w:rFonts w:hint="eastAsia"/>
        </w:rPr>
        <w:br/>
      </w:r>
      <w:r>
        <w:rPr>
          <w:rFonts w:hint="eastAsia"/>
        </w:rPr>
        <w:t>　　1．富马酸喹硫平拟在建项目名称</w:t>
      </w:r>
      <w:r>
        <w:rPr>
          <w:rFonts w:hint="eastAsia"/>
        </w:rPr>
        <w:br/>
      </w:r>
      <w:r>
        <w:rPr>
          <w:rFonts w:hint="eastAsia"/>
        </w:rPr>
        <w:t>　　2．富马酸喹硫平拟在建项目起止时间</w:t>
      </w:r>
      <w:r>
        <w:rPr>
          <w:rFonts w:hint="eastAsia"/>
        </w:rPr>
        <w:br/>
      </w:r>
      <w:r>
        <w:rPr>
          <w:rFonts w:hint="eastAsia"/>
        </w:rPr>
        <w:t>　　3．富马酸喹硫平拟在建项目联系人</w:t>
      </w:r>
      <w:r>
        <w:rPr>
          <w:rFonts w:hint="eastAsia"/>
        </w:rPr>
        <w:br/>
      </w:r>
      <w:r>
        <w:rPr>
          <w:rFonts w:hint="eastAsia"/>
        </w:rPr>
        <w:t>　　五、2025-2031年中国富马酸喹硫平产品生产总量及增速预测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富马酸喹硫平产品生产工艺路线情况</w:t>
      </w:r>
      <w:r>
        <w:rPr>
          <w:rFonts w:hint="eastAsia"/>
        </w:rPr>
        <w:br/>
      </w:r>
      <w:r>
        <w:rPr>
          <w:rFonts w:hint="eastAsia"/>
        </w:rPr>
        <w:t>　　一、富马酸喹硫平产品生产工艺路线技术现状</w:t>
      </w:r>
      <w:r>
        <w:rPr>
          <w:rFonts w:hint="eastAsia"/>
        </w:rPr>
        <w:br/>
      </w:r>
      <w:r>
        <w:rPr>
          <w:rFonts w:hint="eastAsia"/>
        </w:rPr>
        <w:t>　　二、富马酸喹硫平产品生产工艺路线技术发展趋势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富马酸喹硫平行业上游原材料保障状况</w:t>
      </w:r>
      <w:r>
        <w:rPr>
          <w:rFonts w:hint="eastAsia"/>
        </w:rPr>
        <w:br/>
      </w:r>
      <w:r>
        <w:rPr>
          <w:rFonts w:hint="eastAsia"/>
        </w:rPr>
        <w:t>　　一、上游原材料近年来生产状况</w:t>
      </w:r>
      <w:r>
        <w:rPr>
          <w:rFonts w:hint="eastAsia"/>
        </w:rPr>
        <w:br/>
      </w:r>
      <w:r>
        <w:rPr>
          <w:rFonts w:hint="eastAsia"/>
        </w:rPr>
        <w:t>　　二、上游原材料近年来进口状况</w:t>
      </w:r>
      <w:r>
        <w:rPr>
          <w:rFonts w:hint="eastAsia"/>
        </w:rPr>
        <w:br/>
      </w:r>
      <w:r>
        <w:rPr>
          <w:rFonts w:hint="eastAsia"/>
        </w:rPr>
        <w:t>　　三、上游原材料近年来价格变化情况</w:t>
      </w:r>
      <w:r>
        <w:rPr>
          <w:rFonts w:hint="eastAsia"/>
        </w:rPr>
        <w:br/>
      </w:r>
      <w:r>
        <w:rPr>
          <w:rFonts w:hint="eastAsia"/>
        </w:rPr>
        <w:t>　　四、上游原材料对富马酸喹硫平产品生产成本的影响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国内富马酸喹硫平产品重点生产企业分析</w:t>
      </w:r>
      <w:r>
        <w:rPr>
          <w:rFonts w:hint="eastAsia"/>
        </w:rPr>
        <w:br/>
      </w:r>
      <w:r>
        <w:rPr>
          <w:rFonts w:hint="eastAsia"/>
        </w:rPr>
        <w:t>　　一、湖南洞庭药业股份有限公司</w:t>
      </w:r>
      <w:r>
        <w:rPr>
          <w:rFonts w:hint="eastAsia"/>
        </w:rPr>
        <w:br/>
      </w:r>
      <w:r>
        <w:rPr>
          <w:rFonts w:hint="eastAsia"/>
        </w:rPr>
        <w:t>　　1．富马酸喹硫平产品介绍</w:t>
      </w:r>
      <w:r>
        <w:rPr>
          <w:rFonts w:hint="eastAsia"/>
        </w:rPr>
        <w:br/>
      </w:r>
      <w:r>
        <w:rPr>
          <w:rFonts w:hint="eastAsia"/>
        </w:rPr>
        <w:t>　　2．企业经营特色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3．富马酸喹硫平产品出口情况</w:t>
      </w:r>
      <w:r>
        <w:rPr>
          <w:rFonts w:hint="eastAsia"/>
        </w:rPr>
        <w:br/>
      </w:r>
      <w:r>
        <w:rPr>
          <w:rFonts w:hint="eastAsia"/>
        </w:rPr>
        <w:t>　　4．联系方式及其它</w:t>
      </w:r>
      <w:r>
        <w:rPr>
          <w:rFonts w:hint="eastAsia"/>
        </w:rPr>
        <w:br/>
      </w:r>
      <w:r>
        <w:rPr>
          <w:rFonts w:hint="eastAsia"/>
        </w:rPr>
        <w:t>　　二、重庆福安药业（集团）股份有限公司</w:t>
      </w:r>
      <w:r>
        <w:rPr>
          <w:rFonts w:hint="eastAsia"/>
        </w:rPr>
        <w:br/>
      </w:r>
      <w:r>
        <w:rPr>
          <w:rFonts w:hint="eastAsia"/>
        </w:rPr>
        <w:t>　　1．富马酸喹硫平产品介绍</w:t>
      </w:r>
      <w:r>
        <w:rPr>
          <w:rFonts w:hint="eastAsia"/>
        </w:rPr>
        <w:br/>
      </w:r>
      <w:r>
        <w:rPr>
          <w:rFonts w:hint="eastAsia"/>
        </w:rPr>
        <w:t>　　2．企业经营特色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3．富马酸喹硫平产品出口情况</w:t>
      </w:r>
      <w:r>
        <w:rPr>
          <w:rFonts w:hint="eastAsia"/>
        </w:rPr>
        <w:br/>
      </w:r>
      <w:r>
        <w:rPr>
          <w:rFonts w:hint="eastAsia"/>
        </w:rPr>
        <w:t>　　4．联系方式及其它</w:t>
      </w:r>
      <w:r>
        <w:rPr>
          <w:rFonts w:hint="eastAsia"/>
        </w:rPr>
        <w:br/>
      </w:r>
      <w:r>
        <w:rPr>
          <w:rFonts w:hint="eastAsia"/>
        </w:rPr>
        <w:t>　　三、苏州第壹制药有限公司</w:t>
      </w:r>
      <w:r>
        <w:rPr>
          <w:rFonts w:hint="eastAsia"/>
        </w:rPr>
        <w:br/>
      </w:r>
      <w:r>
        <w:rPr>
          <w:rFonts w:hint="eastAsia"/>
        </w:rPr>
        <w:t>　　1．富马酸喹硫平产品介绍</w:t>
      </w:r>
      <w:r>
        <w:rPr>
          <w:rFonts w:hint="eastAsia"/>
        </w:rPr>
        <w:br/>
      </w:r>
      <w:r>
        <w:rPr>
          <w:rFonts w:hint="eastAsia"/>
        </w:rPr>
        <w:t>　　2．企业经营特色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3．富马酸喹硫平产品出口情况</w:t>
      </w:r>
      <w:r>
        <w:rPr>
          <w:rFonts w:hint="eastAsia"/>
        </w:rPr>
        <w:br/>
      </w:r>
      <w:r>
        <w:rPr>
          <w:rFonts w:hint="eastAsia"/>
        </w:rPr>
        <w:t>　　4．联系方式及其它</w:t>
      </w:r>
      <w:r>
        <w:rPr>
          <w:rFonts w:hint="eastAsia"/>
        </w:rPr>
        <w:br/>
      </w:r>
      <w:r>
        <w:rPr>
          <w:rFonts w:hint="eastAsia"/>
        </w:rPr>
        <w:t>　　四、上海复星医药（集团）股份有限公司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1．富马酸喹硫平产品介绍</w:t>
      </w:r>
      <w:r>
        <w:rPr>
          <w:rFonts w:hint="eastAsia"/>
        </w:rPr>
        <w:br/>
      </w:r>
      <w:r>
        <w:rPr>
          <w:rFonts w:hint="eastAsia"/>
        </w:rPr>
        <w:t>　　2．企业经营特色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3．富马酸喹硫平产品出口情况</w:t>
      </w:r>
      <w:r>
        <w:rPr>
          <w:rFonts w:hint="eastAsia"/>
        </w:rPr>
        <w:br/>
      </w:r>
      <w:r>
        <w:rPr>
          <w:rFonts w:hint="eastAsia"/>
        </w:rPr>
        <w:t>　　4．联系方式及其它</w:t>
      </w:r>
      <w:r>
        <w:rPr>
          <w:rFonts w:hint="eastAsia"/>
        </w:rPr>
        <w:br/>
      </w:r>
      <w:r>
        <w:rPr>
          <w:rFonts w:hint="eastAsia"/>
        </w:rPr>
        <w:t>　　五、山东铂源药业有限公司</w:t>
      </w:r>
      <w:r>
        <w:rPr>
          <w:rFonts w:hint="eastAsia"/>
        </w:rPr>
        <w:br/>
      </w:r>
      <w:r>
        <w:rPr>
          <w:rFonts w:hint="eastAsia"/>
        </w:rPr>
        <w:t>　　1．富马酸喹硫平产品介绍</w:t>
      </w:r>
      <w:r>
        <w:rPr>
          <w:rFonts w:hint="eastAsia"/>
        </w:rPr>
        <w:br/>
      </w:r>
      <w:r>
        <w:rPr>
          <w:rFonts w:hint="eastAsia"/>
        </w:rPr>
        <w:t>　　2．企业经营特色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3．富马酸喹硫平产品出口情况</w:t>
      </w:r>
      <w:r>
        <w:rPr>
          <w:rFonts w:hint="eastAsia"/>
        </w:rPr>
        <w:br/>
      </w:r>
      <w:r>
        <w:rPr>
          <w:rFonts w:hint="eastAsia"/>
        </w:rPr>
        <w:t>　　4．联系方式及其它</w:t>
      </w:r>
      <w:r>
        <w:rPr>
          <w:rFonts w:hint="eastAsia"/>
        </w:rPr>
        <w:br/>
      </w:r>
      <w:r>
        <w:rPr>
          <w:rFonts w:hint="eastAsia"/>
        </w:rPr>
        <w:t>　　六、斯利康制药有限公司</w:t>
      </w:r>
      <w:r>
        <w:rPr>
          <w:rFonts w:hint="eastAsia"/>
        </w:rPr>
        <w:br/>
      </w:r>
      <w:r>
        <w:rPr>
          <w:rFonts w:hint="eastAsia"/>
        </w:rPr>
        <w:t>　　1．富马酸喹硫平产品介绍</w:t>
      </w:r>
      <w:r>
        <w:rPr>
          <w:rFonts w:hint="eastAsia"/>
        </w:rPr>
        <w:br/>
      </w:r>
      <w:r>
        <w:rPr>
          <w:rFonts w:hint="eastAsia"/>
        </w:rPr>
        <w:t>　　2．企业经营特色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3．富马酸喹硫平产品出口情况</w:t>
      </w:r>
      <w:r>
        <w:rPr>
          <w:rFonts w:hint="eastAsia"/>
        </w:rPr>
        <w:br/>
      </w:r>
      <w:r>
        <w:rPr>
          <w:rFonts w:hint="eastAsia"/>
        </w:rPr>
        <w:t>　　4．联系方式及其它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富马酸喹硫平产品进出口分析</w:t>
      </w:r>
      <w:r>
        <w:rPr>
          <w:rFonts w:hint="eastAsia"/>
        </w:rPr>
        <w:br/>
      </w:r>
      <w:r>
        <w:rPr>
          <w:rFonts w:hint="eastAsia"/>
        </w:rPr>
        <w:t>　　一、进口分析</w:t>
      </w:r>
      <w:r>
        <w:rPr>
          <w:rFonts w:hint="eastAsia"/>
        </w:rPr>
        <w:br/>
      </w:r>
      <w:r>
        <w:rPr>
          <w:rFonts w:hint="eastAsia"/>
        </w:rPr>
        <w:t>　　1．2020-2025年中国富马酸喹硫平产品进口情况（数量、金额）</w:t>
      </w:r>
      <w:r>
        <w:rPr>
          <w:rFonts w:hint="eastAsia"/>
        </w:rPr>
        <w:br/>
      </w:r>
      <w:r>
        <w:rPr>
          <w:rFonts w:hint="eastAsia"/>
        </w:rPr>
        <w:t>　　2．2020-2025年中国富马酸喹硫平产品进口国家分析（数量及占比；金额及占比）</w:t>
      </w:r>
      <w:r>
        <w:rPr>
          <w:rFonts w:hint="eastAsia"/>
        </w:rPr>
        <w:br/>
      </w:r>
      <w:r>
        <w:rPr>
          <w:rFonts w:hint="eastAsia"/>
        </w:rPr>
        <w:t>　　3．外贸公司在中国富马酸喹硫平产品进口贸易中的作用</w:t>
      </w:r>
      <w:r>
        <w:rPr>
          <w:rFonts w:hint="eastAsia"/>
        </w:rPr>
        <w:br/>
      </w:r>
      <w:r>
        <w:rPr>
          <w:rFonts w:hint="eastAsia"/>
        </w:rPr>
        <w:t>　　4．未来3-5年中国富马酸喹硫平产品进口情况发展趋势预测</w:t>
      </w:r>
      <w:r>
        <w:rPr>
          <w:rFonts w:hint="eastAsia"/>
        </w:rPr>
        <w:br/>
      </w:r>
      <w:r>
        <w:rPr>
          <w:rFonts w:hint="eastAsia"/>
        </w:rPr>
        <w:t>　　二、出口分析</w:t>
      </w:r>
      <w:r>
        <w:rPr>
          <w:rFonts w:hint="eastAsia"/>
        </w:rPr>
        <w:br/>
      </w:r>
      <w:r>
        <w:rPr>
          <w:rFonts w:hint="eastAsia"/>
        </w:rPr>
        <w:t>　　1．2020-2025年中国富马酸喹硫平产品出口情况（数量、金额）</w:t>
      </w:r>
      <w:r>
        <w:rPr>
          <w:rFonts w:hint="eastAsia"/>
        </w:rPr>
        <w:br/>
      </w:r>
      <w:r>
        <w:rPr>
          <w:rFonts w:hint="eastAsia"/>
        </w:rPr>
        <w:t>　　2．2020-2025年中国富马酸喹硫平产品出口国家分析（数量及占比；金额及占比）</w:t>
      </w:r>
      <w:r>
        <w:rPr>
          <w:rFonts w:hint="eastAsia"/>
        </w:rPr>
        <w:br/>
      </w:r>
      <w:r>
        <w:rPr>
          <w:rFonts w:hint="eastAsia"/>
        </w:rPr>
        <w:t>　　3．外贸公司在中国富马酸喹硫平产品出口贸易中的作用</w:t>
      </w:r>
      <w:r>
        <w:rPr>
          <w:rFonts w:hint="eastAsia"/>
        </w:rPr>
        <w:br/>
      </w:r>
      <w:r>
        <w:rPr>
          <w:rFonts w:hint="eastAsia"/>
        </w:rPr>
        <w:t>　　4．未来3-5年中国富马酸喹硫平产品出口情况发展趋势预测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产业政策及环保规定</w:t>
      </w:r>
      <w:r>
        <w:rPr>
          <w:rFonts w:hint="eastAsia"/>
        </w:rPr>
        <w:br/>
      </w:r>
      <w:r>
        <w:rPr>
          <w:rFonts w:hint="eastAsia"/>
        </w:rPr>
        <w:t>　　一、国内相关产业政策</w:t>
      </w:r>
      <w:r>
        <w:rPr>
          <w:rFonts w:hint="eastAsia"/>
        </w:rPr>
        <w:br/>
      </w:r>
      <w:r>
        <w:rPr>
          <w:rFonts w:hint="eastAsia"/>
        </w:rPr>
        <w:t>　　二、国内相关环保政策规定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　济研：中国富马酸喹硫平行业存在的问题及发展趋势</w:t>
      </w:r>
      <w:r>
        <w:rPr>
          <w:rFonts w:hint="eastAsia"/>
        </w:rPr>
        <w:br/>
      </w:r>
      <w:r>
        <w:rPr>
          <w:rFonts w:hint="eastAsia"/>
        </w:rPr>
        <w:t>　　一、中国富马酸喹硫平行业存在的问题</w:t>
      </w:r>
      <w:r>
        <w:rPr>
          <w:rFonts w:hint="eastAsia"/>
        </w:rPr>
        <w:br/>
      </w:r>
      <w:r>
        <w:rPr>
          <w:rFonts w:hint="eastAsia"/>
        </w:rPr>
        <w:t>　　二、中国富马酸喹硫平行业发展趋势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2020-2025年全球富马酸喹硫平产品市场规模及增长情况</w:t>
      </w:r>
      <w:r>
        <w:rPr>
          <w:rFonts w:hint="eastAsia"/>
        </w:rPr>
        <w:br/>
      </w:r>
      <w:r>
        <w:rPr>
          <w:rFonts w:hint="eastAsia"/>
        </w:rPr>
        <w:t>　　图表 2 2020-2025年全球富马酸喹硫平产品市场规模及增长对比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2020-2025年我国富马酸喹硫平行业销售收入及增长情况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2020-2025年我国富马酸喹硫平行业销售收入及增长对比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2020-2025年我国富马酸喹硫平行业工业总产值及增长对比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9 结构式：</w:t>
      </w:r>
      <w:r>
        <w:rPr>
          <w:rFonts w:hint="eastAsia"/>
        </w:rPr>
        <w:br/>
      </w:r>
      <w:r>
        <w:rPr>
          <w:rFonts w:hint="eastAsia"/>
        </w:rPr>
        <w:t>　　图表 10 线路1</w:t>
      </w:r>
      <w:r>
        <w:rPr>
          <w:rFonts w:hint="eastAsia"/>
        </w:rPr>
        <w:br/>
      </w:r>
      <w:r>
        <w:rPr>
          <w:rFonts w:hint="eastAsia"/>
        </w:rPr>
        <w:t>　　图表 11 线路2</w:t>
      </w:r>
      <w:r>
        <w:rPr>
          <w:rFonts w:hint="eastAsia"/>
        </w:rPr>
        <w:br/>
      </w:r>
      <w:r>
        <w:rPr>
          <w:rFonts w:hint="eastAsia"/>
        </w:rPr>
        <w:t>　　图表 12 线路3</w:t>
      </w:r>
      <w:r>
        <w:rPr>
          <w:rFonts w:hint="eastAsia"/>
        </w:rPr>
        <w:br/>
      </w:r>
      <w:r>
        <w:rPr>
          <w:rFonts w:hint="eastAsia"/>
        </w:rPr>
        <w:t>　　图表 13 线路4</w:t>
      </w:r>
      <w:r>
        <w:rPr>
          <w:rFonts w:hint="eastAsia"/>
        </w:rPr>
        <w:br/>
      </w:r>
      <w:r>
        <w:rPr>
          <w:rFonts w:hint="eastAsia"/>
        </w:rPr>
        <w:t>　　图表 14 线路5</w:t>
      </w:r>
      <w:r>
        <w:rPr>
          <w:rFonts w:hint="eastAsia"/>
        </w:rPr>
        <w:br/>
      </w:r>
      <w:r>
        <w:rPr>
          <w:rFonts w:hint="eastAsia"/>
        </w:rPr>
        <w:t>　　图表 15 半富马酸喹硫平的合成路线</w:t>
      </w:r>
      <w:r>
        <w:rPr>
          <w:rFonts w:hint="eastAsia"/>
        </w:rPr>
        <w:br/>
      </w:r>
      <w:r>
        <w:rPr>
          <w:rFonts w:hint="eastAsia"/>
        </w:rPr>
        <w:t>　　图表 16 近3年湖南洞庭药业股份有限公司资产负债率变化情况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 近3年湖南洞庭药业股份有限公司产权比率变化情况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 近3年湖南洞庭药业股份有限公司固定资产周转次数情况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近3年湖南洞庭药业股份有限公司流动资产周转次数变化情况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近3年湖南洞庭药业股份有限公司总资产周转次数变化情况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近3年湖南洞庭药业股份有限公司销售毛利率变化情况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近3年重庆福安药业（集团）股份有限公司资产负债率变化情况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近3年重庆福安药业（集团）股份有限公司产权比率变化情况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近3年重庆福安药业（集团）股份有限公司固定资产周转次数情况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近3年重庆福安药业（集团）股份有限公司流动资产周转次数变化情况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近3年重庆福安药业（集团）股份有限公司总资产周转次数变化情况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近3年重庆福安药业（集团）股份有限公司销售毛利率变化情况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近3年苏州第壹制药有限公司资产负债率变化情况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近3年苏州第壹制药有限公司产权比率变化情况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近3年苏州第壹制药有限公司固定资产周转次数情况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近3年苏州第壹制药有限公司流动资产周转次数变化情况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近3年苏州第壹制药有限公司总资产周转次数变化情况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近3年苏州第壹制药有限公司销售毛利率变化情况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近3年上海复星医药（集团）股份有限公司资产负债率变化情况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近3年上海复星医药（集团）股份有限公司产权比率变化情况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近3年上海复星医药（集团）股份有限公司固定资产周转次数情况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近3年上海复星医药（集团）股份有限公司流动资产周转次数变化情况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近3年上海复星医药（集团）股份有限公司总资产周转次数变化情况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近3年上海复星医药（集团）股份有限公司销售毛利率变化情况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近3年山东铂源药业有限公司资产负债率变化情况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近3年山东铂源药业有限公司产权比率变化情况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近3年山东铂源药业有限公司固定资产周转次数情况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近3年山东铂源药业有限公司流动资产周转次数变化情况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近3年山东铂源药业有限公司总资产周转次数变化情况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近3年山东铂源药业有限公司销售毛利率变化情况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近3年斯利康药业中国有限公司资产负债率变化情况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近3年斯利康药业中国有限公司产权比率变化情况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近3年斯利康药业中国有限公司固定资产周转次数情况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近3年斯利康药业中国有限公司流动资产周转次数变化情况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近3年斯利康药业中国有限公司总资产周转次数变化情况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近3年斯利康药业中国有限公司销售毛利率变化情况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富马酸喹硫平行业生产开发策略</w:t>
      </w:r>
      <w:r>
        <w:rPr>
          <w:rFonts w:hint="eastAsia"/>
        </w:rPr>
        <w:br/>
      </w:r>
      <w:r>
        <w:rPr>
          <w:rFonts w:hint="eastAsia"/>
        </w:rPr>
        <w:t>　　表格 1 2025-2031年我国富马酸喹硫平行业销售收入预测结果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2025-2031年我国富马酸喹硫平行业工业总产值预测结果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近4年湖南洞庭药业股份有限公司资产负债率变化情况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近4年湖南洞庭药业股份有限公司产权比率变化情况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近4年湖南洞庭药业股份有限公司固定资产周转次数情况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近4年湖南洞庭药业股份有限公司流动资产周转次数变化情况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近4年湖南洞庭药业股份有限公司总资产周转次数变化情况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近4年湖南洞庭药业股份有限公司销售毛利率变化情况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近4年重庆福安药业（集团）股份有限公司资产负债率变化情况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近4年重庆福安药业（集团）股份有限公司产权比率变化情况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近4年重庆福安药业（集团）股份有限公司固定资产周转次数情况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近4年重庆福安药业（集团）股份有限公司流动资产周转次数变化情况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近4年重庆福安药业（集团）股份有限公司总资产周转次数变化情况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近4年重庆福安药业（集团）股份有限公司销售毛利率变化情况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近4年苏州第壹制药有限公司资产负债率变化情况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近4年苏州第壹制药有限公司产权比率变化情况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近4年苏州第壹制药有限公司固定资产周转次数情况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近4年苏州第壹制药有限公司流动资产周转次数变化情况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近4年苏州第壹制药有限公司总资产周转次数变化情况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近4年苏州第壹制药有限公司销售毛利率变化情况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近4年上海复星医药（集团）股份有限公司资产负债率变化情况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近4年上海复星医药（集团）股份有限公司产权比率变化情况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近4年上海复星医药（集团）股份有限公司固定资产周转次数情况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近4年上海复星医药（集团）股份有限公司流动资产周转次数变化情况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近4年上海复星医药（集团）股份有限公司总资产周转次数变化情况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近4年上海复星医药（集团）股份有限公司销售毛利率变化情况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近4年山东铂源药业有限公司资产负债率变化情况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近4年山东铂源药业有限公司产权比率变化情况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近4年山东铂源药业有限公司固定资产周转次数情况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近4年山东铂源药业有限公司流动资产周转次数变化情况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近4年山东铂源药业有限公司总资产周转次数变化情况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近4年山东铂源药业有限公司销售毛利率变化情况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近4年斯利康药业中国有限公司资产负债率变化情况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近4年斯利康药业中国有限公司产权比率变化情况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近4年斯利康药业中国有限公司固定资产周转次数情况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近4年斯利康药业中国有限公司流动资产周转次数变化情况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近4年斯利康药业中国有限公司总资产周转次数变化情况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近4年斯利康药业中国有限公司销售毛利率变化情况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7a42c2e1c4adb" w:history="1">
        <w:r>
          <w:rPr>
            <w:rStyle w:val="Hyperlink"/>
          </w:rPr>
          <w:t>2025年中国富马酸喹硫平行业现状调研及发展趋势预测报告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7a42c2e1c4adb" w:history="1">
        <w:r>
          <w:rPr>
            <w:rStyle w:val="Hyperlink"/>
          </w:rPr>
          <w:t>https://www.20087.com/0/00/FuMaSuanKuiLiuPingFaZhanQuShiFenXi.html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神经紊乱富马酸比索洛尔、富马酸喹硫平片、双相情感障碍的症状、富马酸喹硫平缓释片、吞10片富马酸会昏迷吗、富马酸喹硫平片能治失眠吗、抑郁焦虑症怎么治疗最好的方法、富马酸喹硫平会导致发胖吗、丙戊酸镁缓释片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90895d89d4ce8" w:history="1">
      <w:r>
        <w:rPr>
          <w:rStyle w:val="Hyperlink"/>
        </w:rPr>
        <w:t>2025年中国富马酸喹硫平行业现状调研及发展趋势预测报告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FuMaSuanKuiLiuPingFaZhanQuShiFenXi.html" TargetMode="External" Id="Rf287a42c2e1c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FuMaSuanKuiLiuPingFaZhanQuShiFenXi.html" TargetMode="External" Id="Rda990895d89d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2024-12-11T04:52:00Z</dcterms:created>
  <dcterms:modified xsi:type="dcterms:W3CDTF">2024-12-11T05:52:00Z</dcterms:modified>
  <dc:subject>2025年中国富马酸喹硫平行业现状调研及发展趋势预测报告</dc:subject>
  <dc:title>2025年中国富马酸喹硫平行业现状调研及发展趋势预测报告</dc:title>
  <cp:keywords>2025年中国富马酸喹硫平行业现状调研及发展趋势预测报告</cp:keywords>
  <dc:description>2025年中国富马酸喹硫平行业现状调研及发展趋势预测报告</dc:description>
</cp:coreProperties>
</file>