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47becd830a4121" w:history="1">
              <w:r>
                <w:rPr>
                  <w:rStyle w:val="Hyperlink"/>
                </w:rPr>
                <w:t>2026-2032年中国干细胞治疗技术市场现状与趋势预测报告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47becd830a4121" w:history="1">
              <w:r>
                <w:rPr>
                  <w:rStyle w:val="Hyperlink"/>
                </w:rPr>
                <w:t>2026-2032年中国干细胞治疗技术市场现状与趋势预测报告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3058900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47becd830a4121" w:history="1">
                <w:r>
                  <w:rPr>
                    <w:rStyle w:val="Hyperlink"/>
                  </w:rPr>
                  <w:t>https://www.20087.com/0/90/GanXiBaoZhiLiaoJiShuFaZhanQuShi.html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细胞治疗技术基于干细胞的自我更新能力和分化潜能，为多种疾病的治疗提供了新思路，包括再生医学、遗传疾病、心血管疾病和神经系统疾病。近年来，随着基因编辑、组织工程和免疫调节技术的融合，干细胞治疗的精准度和安全性得到显著提高。临床试验的增多和监管政策的完善，正逐步推动干细胞疗法从实验室走向市场。</w:t>
      </w:r>
      <w:r>
        <w:rPr>
          <w:rFonts w:hint="eastAsia"/>
        </w:rPr>
        <w:br/>
      </w:r>
      <w:r>
        <w:rPr>
          <w:rFonts w:hint="eastAsia"/>
        </w:rPr>
        <w:t>　　未来，干细胞治疗技术将更加注重个体化治疗和多学科交叉。市场调研网认为，随着单细胞测序和人工智能技术的应用，干细胞的筛选、培养和移植将更加个性化，以适应不同患者的特定需求。同时，干细胞与药物、生物材料和生物信息学的结合，将促进更多创新疗法的出现，为复杂疾病的治疗提供更多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47becd830a4121" w:history="1">
        <w:r>
          <w:rPr>
            <w:rStyle w:val="Hyperlink"/>
          </w:rPr>
          <w:t>2026-2032年中国干细胞治疗技术市场现状与趋势预测报告</w:t>
        </w:r>
      </w:hyperlink>
      <w:r>
        <w:rPr>
          <w:rFonts w:hint="eastAsia"/>
        </w:rPr>
        <w:t>》，2025年干细胞治疗技术行业市场规模达 亿元，预计2032年市场规模将达 亿元，期间年均复合增长率（CAGR）达 %。报告依托权威机构及行业协会数据，结合干细胞治疗技术行业的宏观环境与微观实践，从干细胞治疗技术市场规模、市场需求、技术现状及产业链结构等多维度进行了系统调研与分析。报告通过严谨的研究方法与翔实的数据支持，辅以直观图表，全面剖析了干细胞治疗技术行业发展趋势、重点企业表现及市场竞争格局，并通过SWOT分析揭示了行业机遇与潜在风险，为干细胞治疗技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干细胞治疗技术产业概述</w:t>
      </w:r>
      <w:r>
        <w:rPr>
          <w:rFonts w:hint="eastAsia"/>
        </w:rPr>
        <w:br/>
      </w:r>
      <w:r>
        <w:rPr>
          <w:rFonts w:hint="eastAsia"/>
        </w:rPr>
        <w:t>　　第一节 干细胞治疗技术定义</w:t>
      </w:r>
      <w:r>
        <w:rPr>
          <w:rFonts w:hint="eastAsia"/>
        </w:rPr>
        <w:br/>
      </w:r>
      <w:r>
        <w:rPr>
          <w:rFonts w:hint="eastAsia"/>
        </w:rPr>
        <w:t>　　第二节 干细胞治疗技术行业特点</w:t>
      </w:r>
      <w:r>
        <w:rPr>
          <w:rFonts w:hint="eastAsia"/>
        </w:rPr>
        <w:br/>
      </w:r>
      <w:r>
        <w:rPr>
          <w:rFonts w:hint="eastAsia"/>
        </w:rPr>
        <w:t>　　第三节 干细胞治疗技术产业链分析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2025-2026年中国干细胞治疗技术行业运行环境分析</w:t>
      </w:r>
      <w:r>
        <w:rPr>
          <w:rFonts w:hint="eastAsia"/>
        </w:rPr>
        <w:br/>
      </w:r>
      <w:r>
        <w:rPr>
          <w:rFonts w:hint="eastAsia"/>
        </w:rPr>
        <w:t>　　第一节 中国干细胞治疗技术运行经济环境分析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中国干细胞治疗技术产业政策环境分析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一、干细胞治疗技术行业监管体制</w:t>
      </w:r>
      <w:r>
        <w:rPr>
          <w:rFonts w:hint="eastAsia"/>
        </w:rPr>
        <w:br/>
      </w:r>
      <w:r>
        <w:rPr>
          <w:rFonts w:hint="eastAsia"/>
        </w:rPr>
        <w:t>　　　　二、干细胞治疗技术行业主要法规</w:t>
      </w:r>
      <w:r>
        <w:rPr>
          <w:rFonts w:hint="eastAsia"/>
        </w:rPr>
        <w:br/>
      </w:r>
      <w:r>
        <w:rPr>
          <w:rFonts w:hint="eastAsia"/>
        </w:rPr>
        <w:t>　　　　三、主要干细胞治疗技术产业政策</w:t>
      </w:r>
      <w:r>
        <w:rPr>
          <w:rFonts w:hint="eastAsia"/>
        </w:rPr>
        <w:br/>
      </w:r>
      <w:r>
        <w:rPr>
          <w:rFonts w:hint="eastAsia"/>
        </w:rPr>
        <w:t>　　第三节 中国干细胞治疗技术产业社会环境分析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国外干细胞治疗技术行业发展态势分析</w:t>
      </w:r>
      <w:r>
        <w:rPr>
          <w:rFonts w:hint="eastAsia"/>
        </w:rPr>
        <w:br/>
      </w:r>
      <w:r>
        <w:rPr>
          <w:rFonts w:hint="eastAsia"/>
        </w:rPr>
        <w:t>　　第一节 国外干细胞治疗技术市场发展现状分析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国外主要国家干细胞治疗技术市场现状</w:t>
      </w:r>
      <w:r>
        <w:rPr>
          <w:rFonts w:hint="eastAsia"/>
        </w:rPr>
        <w:br/>
      </w:r>
      <w:r>
        <w:rPr>
          <w:rFonts w:hint="eastAsia"/>
        </w:rPr>
        <w:t>　　第三节 国外干细胞治疗技术行业发展趋势预测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中国干细胞治疗技术行业市场分析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2020-2025年中国干细胞治疗技术行业规模情况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2020-2025年中国干细胞治疗技术市场规模情况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2020-2025年中国干细胞治疗技术行业盈利情况分析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2020-2025年中国干细胞治疗技术市场需求状况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2020-2025年中国干细胞治疗技术行业市场供给状况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2020-2025年干细胞治疗技术行业市场供需平衡状况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中国重点地区干细胞治疗技术行业市场调研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重点地区（五）干细胞治疗技术市场调研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中国干细胞治疗技术行业价格走势及影响因素分析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国内干细胞治疗技术行业价格回顾</w:t>
      </w:r>
      <w:r>
        <w:rPr>
          <w:rFonts w:hint="eastAsia"/>
        </w:rPr>
        <w:br/>
      </w:r>
      <w:r>
        <w:rPr>
          <w:rFonts w:hint="eastAsia"/>
        </w:rPr>
        <w:t>　　第二节 国内干细胞治疗技术行业价格走势预测</w:t>
      </w:r>
      <w:r>
        <w:rPr>
          <w:rFonts w:hint="eastAsia"/>
        </w:rPr>
        <w:br/>
      </w:r>
      <w:r>
        <w:rPr>
          <w:rFonts w:hint="eastAsia"/>
        </w:rPr>
        <w:t>　　第三节 国内干细胞治疗技术行业价格影响因素分析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中国干细胞治疗技术行业客户调研</w:t>
      </w:r>
      <w:r>
        <w:rPr>
          <w:rFonts w:hint="eastAsia"/>
        </w:rPr>
        <w:br/>
      </w:r>
      <w:r>
        <w:rPr>
          <w:rFonts w:hint="eastAsia"/>
        </w:rPr>
        <w:t>　　　　一、干细胞治疗技术行业客户偏好调查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二、客户对干细胞治疗技术品牌的首要认知渠道</w:t>
      </w:r>
      <w:r>
        <w:rPr>
          <w:rFonts w:hint="eastAsia"/>
        </w:rPr>
        <w:br/>
      </w:r>
      <w:r>
        <w:rPr>
          <w:rFonts w:hint="eastAsia"/>
        </w:rPr>
        <w:t>　　　　三、干细胞治疗技术品牌忠诚度调查</w:t>
      </w:r>
      <w:r>
        <w:rPr>
          <w:rFonts w:hint="eastAsia"/>
        </w:rPr>
        <w:br/>
      </w:r>
      <w:r>
        <w:rPr>
          <w:rFonts w:hint="eastAsia"/>
        </w:rPr>
        <w:t>　　　　四、干细胞治疗技术行业客户消费理念调研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中国干细胞治疗技术行业竞争格局分析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2026年干细胞治疗技术行业集中度分析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一、干细胞治疗技术市场集中度分析</w:t>
      </w:r>
      <w:r>
        <w:rPr>
          <w:rFonts w:hint="eastAsia"/>
        </w:rPr>
        <w:br/>
      </w:r>
      <w:r>
        <w:rPr>
          <w:rFonts w:hint="eastAsia"/>
        </w:rPr>
        <w:t>　　　　二、干细胞治疗技术企业集中度分析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2025-2026年干细胞治疗技术行业竞争格局分析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一、干细胞治疗技术行业竞争策略分析</w:t>
      </w:r>
      <w:r>
        <w:rPr>
          <w:rFonts w:hint="eastAsia"/>
        </w:rPr>
        <w:br/>
      </w:r>
      <w:r>
        <w:rPr>
          <w:rFonts w:hint="eastAsia"/>
        </w:rPr>
        <w:t>　　　　二、干细胞治疗技术行业竞争格局展望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三、我国干细胞治疗技术市场竞争趋势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干细胞治疗技术行业重点企业发展调研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干细胞治疗技术重点企业（二）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干细胞治疗技术重点企业（四）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干细胞治疗技术行业企业经营策略研究分析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干细胞治疗技术企业多样化经营策略分析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一、干细胞治疗技术企业多样化经营情况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二、现行干细胞治疗技术行业多样化经营的方向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大型干细胞治疗技术企业集团未来发展策略分析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对中小干细胞治疗技术企业生产经营的建议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干细胞治疗技术行业投资风险与控制策略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干细胞治疗技术行业SWOT模型分析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一、干细胞治疗技术行业优势分析</w:t>
      </w:r>
      <w:r>
        <w:rPr>
          <w:rFonts w:hint="eastAsia"/>
        </w:rPr>
        <w:br/>
      </w:r>
      <w:r>
        <w:rPr>
          <w:rFonts w:hint="eastAsia"/>
        </w:rPr>
        <w:t>　　　　二、干细胞治疗技术行业劣势分析</w:t>
      </w:r>
      <w:r>
        <w:rPr>
          <w:rFonts w:hint="eastAsia"/>
        </w:rPr>
        <w:br/>
      </w:r>
      <w:r>
        <w:rPr>
          <w:rFonts w:hint="eastAsia"/>
        </w:rPr>
        <w:t>　　　　三、干细胞治疗技术行业机会分析</w:t>
      </w:r>
      <w:r>
        <w:rPr>
          <w:rFonts w:hint="eastAsia"/>
        </w:rPr>
        <w:br/>
      </w:r>
      <w:r>
        <w:rPr>
          <w:rFonts w:hint="eastAsia"/>
        </w:rPr>
        <w:t>　　　　四、干细胞治疗技术行业风险分析</w:t>
      </w:r>
      <w:r>
        <w:rPr>
          <w:rFonts w:hint="eastAsia"/>
        </w:rPr>
        <w:br/>
      </w:r>
      <w:r>
        <w:rPr>
          <w:rFonts w:hint="eastAsia"/>
        </w:rPr>
        <w:t>　　第二节 干细胞治疗技术行业投资风险及控制策略分析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一、干细胞治疗技术市场风险及控制策略</w:t>
      </w:r>
      <w:r>
        <w:rPr>
          <w:rFonts w:hint="eastAsia"/>
        </w:rPr>
        <w:br/>
      </w:r>
      <w:r>
        <w:rPr>
          <w:rFonts w:hint="eastAsia"/>
        </w:rPr>
        <w:t>　　　　二、干细胞治疗技术行业政策风险及控制策略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三、干细胞治疗技术行业经营风险及控制策略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四、干细胞治疗技术同业竞争风险及控制策略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五、干细胞治疗技术行业其他风险及控制策略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2026-2032年中国干细胞治疗技术行业投资潜力及发展趋势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2026-2032年干细胞治疗技术行业投资潜力分析</w:t>
      </w:r>
      <w:r>
        <w:rPr>
          <w:rFonts w:hint="eastAsia"/>
        </w:rPr>
        <w:br/>
      </w:r>
      <w:r>
        <w:rPr>
          <w:rFonts w:hint="eastAsia"/>
        </w:rPr>
        <w:t>　　　　一、干细胞治疗技术行业重点可投资领域</w:t>
      </w:r>
      <w:r>
        <w:rPr>
          <w:rFonts w:hint="eastAsia"/>
        </w:rPr>
        <w:br/>
      </w:r>
      <w:r>
        <w:rPr>
          <w:rFonts w:hint="eastAsia"/>
        </w:rPr>
        <w:t>　　　　二、干细胞治疗技术行业目标市场需求潜力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三、干细胞治疗技术行业投资潜力综合评判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[-中-智-林-]2026-2032年中国干细胞治疗技术行业发展趋势分析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一、2026年干细胞治疗技术市场前景分析</w:t>
      </w:r>
      <w:r>
        <w:rPr>
          <w:rFonts w:hint="eastAsia"/>
        </w:rPr>
        <w:br/>
      </w:r>
      <w:r>
        <w:rPr>
          <w:rFonts w:hint="eastAsia"/>
        </w:rPr>
        <w:t>　　　　二、2026年干细胞治疗技术发展趋势预测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三、2026-2032年我国干细胞治疗技术行业发展剖析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五、未来干细胞治疗技术行业发展变局剖析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干细胞治疗技术介绍</w:t>
      </w:r>
      <w:r>
        <w:rPr>
          <w:rFonts w:hint="eastAsia"/>
        </w:rPr>
        <w:br/>
      </w:r>
      <w:r>
        <w:rPr>
          <w:rFonts w:hint="eastAsia"/>
        </w:rPr>
        <w:t>　　图表 干细胞治疗技术图片</w:t>
      </w:r>
      <w:r>
        <w:rPr>
          <w:rFonts w:hint="eastAsia"/>
        </w:rPr>
        <w:br/>
      </w:r>
      <w:r>
        <w:rPr>
          <w:rFonts w:hint="eastAsia"/>
        </w:rPr>
        <w:t>　　图表 干细胞治疗技术种类</w:t>
      </w:r>
      <w:r>
        <w:rPr>
          <w:rFonts w:hint="eastAsia"/>
        </w:rPr>
        <w:br/>
      </w:r>
      <w:r>
        <w:rPr>
          <w:rFonts w:hint="eastAsia"/>
        </w:rPr>
        <w:t>　　图表 干细胞治疗技术用途 应用</w:t>
      </w:r>
      <w:r>
        <w:rPr>
          <w:rFonts w:hint="eastAsia"/>
        </w:rPr>
        <w:br/>
      </w:r>
      <w:r>
        <w:rPr>
          <w:rFonts w:hint="eastAsia"/>
        </w:rPr>
        <w:t>　　图表 干细胞治疗技术产业链调研</w:t>
      </w:r>
      <w:r>
        <w:rPr>
          <w:rFonts w:hint="eastAsia"/>
        </w:rPr>
        <w:br/>
      </w:r>
      <w:r>
        <w:rPr>
          <w:rFonts w:hint="eastAsia"/>
        </w:rPr>
        <w:t>　　图表 干细胞治疗技术行业现状</w:t>
      </w:r>
      <w:r>
        <w:rPr>
          <w:rFonts w:hint="eastAsia"/>
        </w:rPr>
        <w:br/>
      </w:r>
      <w:r>
        <w:rPr>
          <w:rFonts w:hint="eastAsia"/>
        </w:rPr>
        <w:t>　　图表 干细胞治疗技术行业特点</w:t>
      </w:r>
      <w:r>
        <w:rPr>
          <w:rFonts w:hint="eastAsia"/>
        </w:rPr>
        <w:br/>
      </w:r>
      <w:r>
        <w:rPr>
          <w:rFonts w:hint="eastAsia"/>
        </w:rPr>
        <w:t>　　图表 干细胞治疗技术政策</w:t>
      </w:r>
      <w:r>
        <w:rPr>
          <w:rFonts w:hint="eastAsia"/>
        </w:rPr>
        <w:br/>
      </w:r>
      <w:r>
        <w:rPr>
          <w:rFonts w:hint="eastAsia"/>
        </w:rPr>
        <w:t>　　图表 干细胞治疗技术技术 标准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2020-2025年中国干细胞治疗技术行业市场规模</w:t>
      </w:r>
      <w:r>
        <w:rPr>
          <w:rFonts w:hint="eastAsia"/>
        </w:rPr>
        <w:br/>
      </w:r>
      <w:r>
        <w:rPr>
          <w:rFonts w:hint="eastAsia"/>
        </w:rPr>
        <w:t>　　图表 干细胞治疗技术生产现状</w:t>
      </w:r>
      <w:r>
        <w:rPr>
          <w:rFonts w:hint="eastAsia"/>
        </w:rPr>
        <w:br/>
      </w:r>
      <w:r>
        <w:rPr>
          <w:rFonts w:hint="eastAsia"/>
        </w:rPr>
        <w:t>　　图表 干细胞治疗技术发展有利因素分析</w:t>
      </w:r>
      <w:r>
        <w:rPr>
          <w:rFonts w:hint="eastAsia"/>
        </w:rPr>
        <w:br/>
      </w:r>
      <w:r>
        <w:rPr>
          <w:rFonts w:hint="eastAsia"/>
        </w:rPr>
        <w:t>　　图表 干细胞治疗技术发展不利因素分析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2026年中国干细胞治疗技术产能</w:t>
      </w:r>
      <w:r>
        <w:rPr>
          <w:rFonts w:hint="eastAsia"/>
        </w:rPr>
        <w:br/>
      </w:r>
      <w:r>
        <w:rPr>
          <w:rFonts w:hint="eastAsia"/>
        </w:rPr>
        <w:t>　　图表 2026年干细胞治疗技术供给情况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2020-2025年中国干细胞治疗技术产量统计</w:t>
      </w:r>
      <w:r>
        <w:rPr>
          <w:rFonts w:hint="eastAsia"/>
        </w:rPr>
        <w:br/>
      </w:r>
      <w:r>
        <w:rPr>
          <w:rFonts w:hint="eastAsia"/>
        </w:rPr>
        <w:t>　　图表 干细胞治疗技术最新消息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2020-2025年中国干细胞治疗技术市场需求情况</w:t>
      </w:r>
      <w:r>
        <w:rPr>
          <w:rFonts w:hint="eastAsia"/>
        </w:rPr>
        <w:br/>
      </w:r>
      <w:r>
        <w:rPr>
          <w:rFonts w:hint="eastAsia"/>
        </w:rPr>
        <w:t>　　图表 2020-2025年干细胞治疗技术销售情况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2020-2025年中国干细胞治疗技术价格走势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2020-2025年中国干细胞治疗技术进口情况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2020-2025年中国干细胞治疗技术行业企业数量统计</w:t>
      </w:r>
      <w:r>
        <w:rPr>
          <w:rFonts w:hint="eastAsia"/>
        </w:rPr>
        <w:br/>
      </w:r>
      <w:r>
        <w:rPr>
          <w:rFonts w:hint="eastAsia"/>
        </w:rPr>
        <w:t>　　图表 干细胞治疗技术成本和利润分析</w:t>
      </w:r>
      <w:r>
        <w:rPr>
          <w:rFonts w:hint="eastAsia"/>
        </w:rPr>
        <w:br/>
      </w:r>
      <w:r>
        <w:rPr>
          <w:rFonts w:hint="eastAsia"/>
        </w:rPr>
        <w:t>　　图表 干细胞治疗技术上游发展</w:t>
      </w:r>
      <w:r>
        <w:rPr>
          <w:rFonts w:hint="eastAsia"/>
        </w:rPr>
        <w:br/>
      </w:r>
      <w:r>
        <w:rPr>
          <w:rFonts w:hint="eastAsia"/>
        </w:rPr>
        <w:t>　　图表 干细胞治疗技术下游发展</w:t>
      </w:r>
      <w:r>
        <w:rPr>
          <w:rFonts w:hint="eastAsia"/>
        </w:rPr>
        <w:br/>
      </w:r>
      <w:r>
        <w:rPr>
          <w:rFonts w:hint="eastAsia"/>
        </w:rPr>
        <w:t>　　图表 2026年中国干细胞治疗技术行业需求区域调研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**地区干细胞治疗技术市场规模</w:t>
      </w:r>
      <w:r>
        <w:rPr>
          <w:rFonts w:hint="eastAsia"/>
        </w:rPr>
        <w:br/>
      </w:r>
      <w:r>
        <w:rPr>
          <w:rFonts w:hint="eastAsia"/>
        </w:rPr>
        <w:t>　　图表 **地区干细胞治疗技术行业市场需求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**地区干细胞治疗技术市场需求分析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**地区干细胞治疗技术市场规模</w:t>
      </w:r>
      <w:r>
        <w:rPr>
          <w:rFonts w:hint="eastAsia"/>
        </w:rPr>
        <w:br/>
      </w:r>
      <w:r>
        <w:rPr>
          <w:rFonts w:hint="eastAsia"/>
        </w:rPr>
        <w:t>　　图表 **地区干细胞治疗技术行业市场需求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**地区干细胞治疗技术市场调研</w:t>
      </w:r>
      <w:r>
        <w:rPr>
          <w:rFonts w:hint="eastAsia"/>
        </w:rPr>
        <w:br/>
      </w:r>
      <w:r>
        <w:rPr>
          <w:rFonts w:hint="eastAsia"/>
        </w:rPr>
        <w:t>　　图表 **地区干细胞治疗技术市场需求分析</w:t>
      </w:r>
      <w:r>
        <w:rPr>
          <w:rFonts w:hint="eastAsia"/>
        </w:rPr>
        <w:br/>
      </w:r>
      <w:r>
        <w:rPr>
          <w:rFonts w:hint="eastAsia"/>
        </w:rPr>
        <w:t>　　图表 干细胞治疗技术招标、中标情况</w:t>
      </w:r>
      <w:r>
        <w:rPr>
          <w:rFonts w:hint="eastAsia"/>
        </w:rPr>
        <w:br/>
      </w:r>
      <w:r>
        <w:rPr>
          <w:rFonts w:hint="eastAsia"/>
        </w:rPr>
        <w:t>　　图表 干细胞治疗技术品牌分析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干细胞治疗技术重点企业（一）简介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干细胞治疗技术重点企业（二）概述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干细胞治疗技术重点企业（三）概况</w:t>
      </w:r>
      <w:r>
        <w:rPr>
          <w:rFonts w:hint="eastAsia"/>
        </w:rPr>
        <w:br/>
      </w:r>
      <w:r>
        <w:rPr>
          <w:rFonts w:hint="eastAsia"/>
        </w:rPr>
        <w:t>　　图表 企业干细胞治疗技术型号、规格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干细胞治疗技术重点企业（三）成长能力情况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干细胞治疗技术优势</w:t>
      </w:r>
      <w:r>
        <w:rPr>
          <w:rFonts w:hint="eastAsia"/>
        </w:rPr>
        <w:br/>
      </w:r>
      <w:r>
        <w:rPr>
          <w:rFonts w:hint="eastAsia"/>
        </w:rPr>
        <w:t>　　图表 干细胞治疗技术劣势</w:t>
      </w:r>
      <w:r>
        <w:rPr>
          <w:rFonts w:hint="eastAsia"/>
        </w:rPr>
        <w:br/>
      </w:r>
      <w:r>
        <w:rPr>
          <w:rFonts w:hint="eastAsia"/>
        </w:rPr>
        <w:t>　　图表 干细胞治疗技术机会</w:t>
      </w:r>
      <w:r>
        <w:rPr>
          <w:rFonts w:hint="eastAsia"/>
        </w:rPr>
        <w:br/>
      </w:r>
      <w:r>
        <w:rPr>
          <w:rFonts w:hint="eastAsia"/>
        </w:rPr>
        <w:t>　　图表 干细胞治疗技术威胁</w:t>
      </w:r>
      <w:r>
        <w:rPr>
          <w:rFonts w:hint="eastAsia"/>
        </w:rPr>
        <w:br/>
      </w:r>
      <w:r>
        <w:rPr>
          <w:rFonts w:hint="eastAsia"/>
        </w:rPr>
        <w:t>　　图表 进入干细胞治疗技术行业壁垒</w:t>
      </w:r>
      <w:r>
        <w:rPr>
          <w:rFonts w:hint="eastAsia"/>
        </w:rPr>
        <w:br/>
      </w:r>
      <w:r>
        <w:rPr>
          <w:rFonts w:hint="eastAsia"/>
        </w:rPr>
        <w:t>　　图表 干细胞治疗技术投资、并购情况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2026-2032年中国干细胞治疗技术销售预测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2026-2032年中国干细胞治疗技术市场规模预测</w:t>
      </w:r>
      <w:r>
        <w:rPr>
          <w:rFonts w:hint="eastAsia"/>
        </w:rPr>
        <w:br/>
      </w:r>
      <w:r>
        <w:rPr>
          <w:rFonts w:hint="eastAsia"/>
        </w:rPr>
        <w:t>　　图表 干细胞治疗技术行业准入条件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2026-2032年中国干细胞治疗技术发展趋势</w:t>
      </w:r>
      <w:r>
        <w:rPr>
          <w:rFonts w:hint="eastAsia"/>
        </w:rPr>
        <w:br/>
      </w:r>
      <w:r>
        <w:rPr>
          <w:rFonts w:hint="eastAsia"/>
        </w:rPr>
        <w:t>　　图表 2026-2032年中国干细胞治疗技术市场前景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47becd830a4121" w:history="1">
        <w:r>
          <w:rPr>
            <w:rStyle w:val="Hyperlink"/>
          </w:rPr>
          <w:t>2026-2032年中国干细胞治疗技术市场现状与趋势预测报告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3058900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47becd830a4121" w:history="1">
        <w:r>
          <w:rPr>
            <w:rStyle w:val="Hyperlink"/>
          </w:rPr>
          <w:t>https://www.20087.com/0/90/GanXiBaoZhiLiaoJiShuFaZhanQuShi.html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热点：干细胞治疗技术属于第几类、干细胞治疗技术及其应用现状、干细胞治疗技术原理、干细胞治疗技术详解、干细胞治疗技术抗衰老效果好吗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01329f4d640aa" w:history="1">
      <w:r>
        <w:rPr>
          <w:rStyle w:val="Hyperlink"/>
        </w:rPr>
        <w:t>2026-2032年中国干细胞治疗技术市场现状与趋势预测报告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GanXiBaoZhiLiaoJiShuFaZhanQuShi.html" TargetMode="External" Id="R4f47becd830a41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GanXiBaoZhiLiaoJiShuFaZhanQuShi.html" TargetMode="External" Id="R02a01329f4d640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2026-04-23T03:01:00Z</dcterms:created>
  <dcterms:modified xsi:type="dcterms:W3CDTF">2026-04-23T04:01:00Z</dcterms:modified>
  <dc:subject>2026-2032年中国干细胞治疗技术市场现状与趋势预测报告</dc:subject>
  <dc:title>2026-2032年中国干细胞治疗技术市场现状与趋势预测报告</dc:title>
  <cp:keywords>2026-2032年中国干细胞治疗技术市场现状与趋势预测报告</cp:keywords>
  <dc:description>2026-2032年中国干细胞治疗技术市场现状与趋势预测报告</dc:description>
</cp:coreProperties>
</file>