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64c6203564e51" w:history="1">
              <w:r>
                <w:rPr>
                  <w:rStyle w:val="Hyperlink"/>
                </w:rPr>
                <w:t>2026-2032年全球与中国电子血压计行业现状全面调研与发展趋势分析报告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64c6203564e51" w:history="1">
              <w:r>
                <w:rPr>
                  <w:rStyle w:val="Hyperlink"/>
                </w:rPr>
                <w:t>2026-2032年全球与中国电子血压计行业现状全面调研与发展趋势分析报告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64c6203564e51" w:history="1">
                <w:r>
                  <w:rPr>
                    <w:rStyle w:val="Hyperlink"/>
                  </w:rPr>
                  <w:t>https://www.20087.com/0/50/DianZiXueYaJiFaZhanQuShiFenXi.html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家用医疗设备的重要组成部分，近年来受益于便携化、智能化趋势，市场普及率显著提高。目前，电子血压计不仅在医院和诊所中广泛使用，也成为家庭健康监测的常用工具。技术进步使得血压测量更加准确、便捷，如自动充放气、大屏幕显示和记忆存储功能，满足了不同年龄段用户的需求。</w:t>
      </w:r>
      <w:r>
        <w:rPr>
          <w:rFonts w:hint="eastAsia"/>
        </w:rPr>
        <w:br/>
      </w:r>
      <w:r>
        <w:rPr>
          <w:rFonts w:hint="eastAsia"/>
        </w:rPr>
        <w:t>　　未来，电子血压计将更加注重健康管理的集成和个性化。一方面，通过集成蓝牙或Wi-Fi模块，血压计将实现与智能手机或健康云平台的数据同步，便于长期跟踪和分析血压变化。另一方面，结合人工智能算法，血压计将提供更加个性化的健康建议和风险评估，如高血压预警和生活方式调整指导。此外，可穿戴式血压监测设备的研发，将为用户提供全天候的血压监测，提高疾病的早期发现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64c6203564e51" w:history="1">
        <w:r>
          <w:rPr>
            <w:rStyle w:val="Hyperlink"/>
          </w:rPr>
          <w:t>2026-2032年全球与中国电子血压计行业现状全面调研与发展趋势分析报告</w:t>
        </w:r>
      </w:hyperlink>
      <w:r>
        <w:rPr>
          <w:rFonts w:hint="eastAsia"/>
        </w:rPr>
        <w:t>》基于国家统计局及相关协会的详实数据，系统分析了电子血压计行业的市场规模、重点企业表现、产业链结构、竞争格局及价格动态。报告内容严谨、数据详实，结合丰富图表，全面呈现电子血压计行业现状与未来发展趋势。通过对电子血压计技术现状、SWOT分析及市场前景的解读，报告为电子血压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中国电子血压计概述</w:t>
      </w:r>
      <w:r>
        <w:rPr>
          <w:rFonts w:hint="eastAsia"/>
        </w:rPr>
        <w:br/>
      </w:r>
      <w:r>
        <w:rPr>
          <w:rFonts w:hint="eastAsia"/>
        </w:rPr>
        <w:t>　　第一节 电子血压计行业定义</w:t>
      </w:r>
      <w:r>
        <w:rPr>
          <w:rFonts w:hint="eastAsia"/>
        </w:rPr>
        <w:br/>
      </w:r>
      <w:r>
        <w:rPr>
          <w:rFonts w:hint="eastAsia"/>
        </w:rPr>
        <w:t>　　第二节 电子血压计行业发展特性</w:t>
      </w:r>
      <w:r>
        <w:rPr>
          <w:rFonts w:hint="eastAsia"/>
        </w:rPr>
        <w:br/>
      </w:r>
      <w:r>
        <w:rPr>
          <w:rFonts w:hint="eastAsia"/>
        </w:rPr>
        <w:t>　　第三节 电子血压计产业链分析</w:t>
      </w:r>
      <w:r>
        <w:rPr>
          <w:rFonts w:hint="eastAsia"/>
        </w:rPr>
        <w:br/>
      </w:r>
      <w:r>
        <w:rPr>
          <w:rFonts w:hint="eastAsia"/>
        </w:rPr>
        <w:t>　　第四节 电子血压计行业生命周期分析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2025-2026年国外电子血压计市场发展概况</w:t>
      </w:r>
      <w:r>
        <w:rPr>
          <w:rFonts w:hint="eastAsia"/>
        </w:rPr>
        <w:br/>
      </w:r>
      <w:r>
        <w:rPr>
          <w:rFonts w:hint="eastAsia"/>
        </w:rPr>
        <w:t>　　第一节 全球电子血压计市场发展分析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北美地区主要国家电子血压计市场概况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欧盟地区主要国家电子血压计市场概况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亚洲地区主要国家电子血压计市场概况</w:t>
      </w:r>
      <w:r>
        <w:rPr>
          <w:rFonts w:hint="eastAsia"/>
        </w:rPr>
        <w:br/>
      </w:r>
      <w:r>
        <w:rPr>
          <w:rFonts w:hint="eastAsia"/>
        </w:rPr>
        <w:t>　　第五节 2026-2032年全球电子血压计市场发展预测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2025-2026年中国电子血压计发展环境分析</w:t>
      </w:r>
      <w:r>
        <w:rPr>
          <w:rFonts w:hint="eastAsia"/>
        </w:rPr>
        <w:br/>
      </w:r>
      <w:r>
        <w:rPr>
          <w:rFonts w:hint="eastAsia"/>
        </w:rPr>
        <w:t>　　第一节 电子血压计行业经济环境分析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电子血压计行业相关政策、标准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电子血压计行业相关发展规划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2025-2026年中国电子血压计技术发展分析</w:t>
      </w:r>
      <w:r>
        <w:rPr>
          <w:rFonts w:hint="eastAsia"/>
        </w:rPr>
        <w:br/>
      </w:r>
      <w:r>
        <w:rPr>
          <w:rFonts w:hint="eastAsia"/>
        </w:rPr>
        <w:t>　　第一节 当前电子血压计技术发展现状分析</w:t>
      </w:r>
      <w:r>
        <w:rPr>
          <w:rFonts w:hint="eastAsia"/>
        </w:rPr>
        <w:br/>
      </w:r>
      <w:r>
        <w:rPr>
          <w:rFonts w:hint="eastAsia"/>
        </w:rPr>
        <w:t>　　第二节 电子血压计生产中需注意的问题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电子血压计行业主要技术趋势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2025-2026年电子血压计市场特性分析</w:t>
      </w:r>
      <w:r>
        <w:rPr>
          <w:rFonts w:hint="eastAsia"/>
        </w:rPr>
        <w:br/>
      </w:r>
      <w:r>
        <w:rPr>
          <w:rFonts w:hint="eastAsia"/>
        </w:rPr>
        <w:t>　　第一节 电子血压计行业集中度分析</w:t>
      </w:r>
      <w:r>
        <w:rPr>
          <w:rFonts w:hint="eastAsia"/>
        </w:rPr>
        <w:br/>
      </w:r>
      <w:r>
        <w:rPr>
          <w:rFonts w:hint="eastAsia"/>
        </w:rPr>
        <w:t>　　第二节 电子血压计行业SWOT分析</w:t>
      </w:r>
      <w:r>
        <w:rPr>
          <w:rFonts w:hint="eastAsia"/>
        </w:rPr>
        <w:br/>
      </w:r>
      <w:r>
        <w:rPr>
          <w:rFonts w:hint="eastAsia"/>
        </w:rPr>
        <w:t>　　　　一、电子血压计行业优势</w:t>
      </w:r>
      <w:r>
        <w:rPr>
          <w:rFonts w:hint="eastAsia"/>
        </w:rPr>
        <w:br/>
      </w:r>
      <w:r>
        <w:rPr>
          <w:rFonts w:hint="eastAsia"/>
        </w:rPr>
        <w:t>　　　　二、电子血压计行业劣势</w:t>
      </w:r>
      <w:r>
        <w:rPr>
          <w:rFonts w:hint="eastAsia"/>
        </w:rPr>
        <w:br/>
      </w:r>
      <w:r>
        <w:rPr>
          <w:rFonts w:hint="eastAsia"/>
        </w:rPr>
        <w:t>　　　　三、电子血压计行业机会</w:t>
      </w:r>
      <w:r>
        <w:rPr>
          <w:rFonts w:hint="eastAsia"/>
        </w:rPr>
        <w:br/>
      </w:r>
      <w:r>
        <w:rPr>
          <w:rFonts w:hint="eastAsia"/>
        </w:rPr>
        <w:t>　　　　四、电子血压计行业风险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中国电子血压计发展现状</w:t>
      </w:r>
      <w:r>
        <w:rPr>
          <w:rFonts w:hint="eastAsia"/>
        </w:rPr>
        <w:br/>
      </w:r>
      <w:r>
        <w:rPr>
          <w:rFonts w:hint="eastAsia"/>
        </w:rPr>
        <w:t>　　第一节 中国电子血压计市场现状分析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中国电子血压计行业产量情况分析及预测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一、电子血压计总体产能规模</w:t>
      </w:r>
      <w:r>
        <w:rPr>
          <w:rFonts w:hint="eastAsia"/>
        </w:rPr>
        <w:br/>
      </w:r>
      <w:r>
        <w:rPr>
          <w:rFonts w:hint="eastAsia"/>
        </w:rPr>
        <w:t>　　　　二、电子血压计生产区域分布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三、2020-2025年中国电子血压计产量统计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三、2026-2032年中国电子血压计产量预测</w:t>
      </w:r>
      <w:r>
        <w:rPr>
          <w:rFonts w:hint="eastAsia"/>
        </w:rPr>
        <w:br/>
      </w:r>
      <w:r>
        <w:rPr>
          <w:rFonts w:hint="eastAsia"/>
        </w:rPr>
        <w:t>　　第三节 中国电子血压计市场需求分析及预测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一、中国电子血压计市场需求特点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三、2026-2032年中国电子血压计市场需求量预测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中国电子血压计价格趋势分析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一、2020-2025年中国电子血压计市场价格趋势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2020-2025年电子血压计行业经济运行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2020-2025年中国电子血压计行业盈利能力分析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2020-2025年中国电子血压计行业发展能力分析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2020-2025年电子血压计行业偿债能力分析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2020-2025年电子血压计制造企业数量分析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中国电子血压计行业重点地区发展分析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**地区电子血压计市场发展分析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**地区电子血压计市场发展分析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**地区电子血压计市场发展分析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**地区电子血压计市场发展分析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**地区电子血压计市场发展分析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2020-2025年中国电子血压计进出口分析</w:t>
      </w:r>
      <w:r>
        <w:rPr>
          <w:rFonts w:hint="eastAsia"/>
        </w:rPr>
        <w:br/>
      </w:r>
      <w:r>
        <w:rPr>
          <w:rFonts w:hint="eastAsia"/>
        </w:rPr>
        <w:t>　　第一节 电子血压计进口情况分析</w:t>
      </w:r>
      <w:r>
        <w:rPr>
          <w:rFonts w:hint="eastAsia"/>
        </w:rPr>
        <w:br/>
      </w:r>
      <w:r>
        <w:rPr>
          <w:rFonts w:hint="eastAsia"/>
        </w:rPr>
        <w:t>　　第二节 电子血压计出口情况分析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2026-2032年影响电子血压计进出口因素分析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主要电子血压计生产企业及竞争格局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电子血压计行业投资战略研究</w:t>
      </w:r>
      <w:r>
        <w:rPr>
          <w:rFonts w:hint="eastAsia"/>
        </w:rPr>
        <w:br/>
      </w:r>
      <w:r>
        <w:rPr>
          <w:rFonts w:hint="eastAsia"/>
        </w:rPr>
        <w:t>　　第一节 电子血压计行业发展战略研究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一、电子血压计品牌的重要性</w:t>
      </w:r>
      <w:r>
        <w:rPr>
          <w:rFonts w:hint="eastAsia"/>
        </w:rPr>
        <w:br/>
      </w:r>
      <w:r>
        <w:rPr>
          <w:rFonts w:hint="eastAsia"/>
        </w:rPr>
        <w:t>　　　　二、电子血压计实施品牌战略的意义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五、电子血压计品牌战略管理的策略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电子血压计经营策略分析</w:t>
      </w:r>
      <w:r>
        <w:rPr>
          <w:rFonts w:hint="eastAsia"/>
        </w:rPr>
        <w:br/>
      </w:r>
      <w:r>
        <w:rPr>
          <w:rFonts w:hint="eastAsia"/>
        </w:rPr>
        <w:t>　　　　一、电子血压计市场细分策略</w:t>
      </w:r>
      <w:r>
        <w:rPr>
          <w:rFonts w:hint="eastAsia"/>
        </w:rPr>
        <w:br/>
      </w:r>
      <w:r>
        <w:rPr>
          <w:rFonts w:hint="eastAsia"/>
        </w:rPr>
        <w:t>　　　　二、电子血压计市场创新策略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四、电子血压计新产品差异化战略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2026-2032年中国电子血压计发展趋势预测及投资风险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未来电子血压计行业发展趋势预测</w:t>
      </w:r>
      <w:r>
        <w:rPr>
          <w:rFonts w:hint="eastAsia"/>
        </w:rPr>
        <w:br/>
      </w:r>
      <w:r>
        <w:rPr>
          <w:rFonts w:hint="eastAsia"/>
        </w:rPr>
        <w:t>　　第二节 电子血压计行业投资风险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2026年电子血压计投资建议</w:t>
      </w:r>
      <w:r>
        <w:rPr>
          <w:rFonts w:hint="eastAsia"/>
        </w:rPr>
        <w:br/>
      </w:r>
      <w:r>
        <w:rPr>
          <w:rFonts w:hint="eastAsia"/>
        </w:rPr>
        <w:t>　　第一节 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电子血压计行业投资进入壁垒分析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电子血压计行业类别</w:t>
      </w:r>
      <w:r>
        <w:rPr>
          <w:rFonts w:hint="eastAsia"/>
        </w:rPr>
        <w:br/>
      </w:r>
      <w:r>
        <w:rPr>
          <w:rFonts w:hint="eastAsia"/>
        </w:rPr>
        <w:t>　　图表 电子血压计行业产业链调研</w:t>
      </w:r>
      <w:r>
        <w:rPr>
          <w:rFonts w:hint="eastAsia"/>
        </w:rPr>
        <w:br/>
      </w:r>
      <w:r>
        <w:rPr>
          <w:rFonts w:hint="eastAsia"/>
        </w:rPr>
        <w:t>　　图表 电子血压计行业现状</w:t>
      </w:r>
      <w:r>
        <w:rPr>
          <w:rFonts w:hint="eastAsia"/>
        </w:rPr>
        <w:br/>
      </w:r>
      <w:r>
        <w:rPr>
          <w:rFonts w:hint="eastAsia"/>
        </w:rPr>
        <w:t>　　图表 电子血压计行业标准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2026年中国电子血压计行业产能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2020-2025年中国电子血压计行业产量统计</w:t>
      </w:r>
      <w:r>
        <w:rPr>
          <w:rFonts w:hint="eastAsia"/>
        </w:rPr>
        <w:br/>
      </w:r>
      <w:r>
        <w:rPr>
          <w:rFonts w:hint="eastAsia"/>
        </w:rPr>
        <w:t>　　图表 电子血压计行业动态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2020-2025年中国电子血压计市场需求量</w:t>
      </w:r>
      <w:r>
        <w:rPr>
          <w:rFonts w:hint="eastAsia"/>
        </w:rPr>
        <w:br/>
      </w:r>
      <w:r>
        <w:rPr>
          <w:rFonts w:hint="eastAsia"/>
        </w:rPr>
        <w:t>　　图表 2026年中国电子血压计行业需求区域调研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2020-2025年中国电子血压计行情</w:t>
      </w:r>
      <w:r>
        <w:rPr>
          <w:rFonts w:hint="eastAsia"/>
        </w:rPr>
        <w:br/>
      </w:r>
      <w:r>
        <w:rPr>
          <w:rFonts w:hint="eastAsia"/>
        </w:rPr>
        <w:t>　　图表 2020-2025年中国电子血压计价格走势图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**地区电子血压计市场规模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**地区电子血压计市场调研</w:t>
      </w:r>
      <w:r>
        <w:rPr>
          <w:rFonts w:hint="eastAsia"/>
        </w:rPr>
        <w:br/>
      </w:r>
      <w:r>
        <w:rPr>
          <w:rFonts w:hint="eastAsia"/>
        </w:rPr>
        <w:t>　　图表 **地区电子血压计行业市场需求分析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电子血压计行业竞争对手分析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2026-2032年中国电子血压计行业市场规模预测</w:t>
      </w:r>
      <w:r>
        <w:rPr>
          <w:rFonts w:hint="eastAsia"/>
        </w:rPr>
        <w:br/>
      </w:r>
      <w:r>
        <w:rPr>
          <w:rFonts w:hint="eastAsia"/>
        </w:rPr>
        <w:t>　　图表 电子血压计行业准入条件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2026年中国电子血压计市场前景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2026-2032年中国电子血压计行业发展趋势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64c6203564e51" w:history="1">
        <w:r>
          <w:rPr>
            <w:rStyle w:val="Hyperlink"/>
          </w:rPr>
          <w:t>2026-2032年全球与中国电子血压计行业现状全面调研与发展趋势分析报告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64c6203564e51" w:history="1">
        <w:r>
          <w:rPr>
            <w:rStyle w:val="Hyperlink"/>
          </w:rPr>
          <w:t>https://www.20087.com/0/50/DianZiXueYaJiFaZhanQuShiFenXi.html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1f58079e4c9f" w:history="1">
      <w:r>
        <w:rPr>
          <w:rStyle w:val="Hyperlink"/>
        </w:rPr>
        <w:t>2026-2032年全球与中国电子血压计行业现状全面调研与发展趋势分析报告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ZiXueYaJiFaZhanQuShiFenXi.html" TargetMode="External" Id="R02264c62035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ZiXueYaJiFaZhanQuShiFenXi.html" TargetMode="External" Id="R5b461f58079e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2025-11-07T08:39:00Z</dcterms:created>
  <dcterms:modified xsi:type="dcterms:W3CDTF">2025-11-07T09:39:00Z</dcterms:modified>
  <dc:subject>2026-2032年全球与中国电子血压计行业现状全面调研与发展趋势分析报告</dc:subject>
  <dc:title>2026-2032年全球与中国电子血压计行业现状全面调研与发展趋势分析报告</dc:title>
  <cp:keywords>2026-2032年全球与中国电子血压计行业现状全面调研与发展趋势分析报告</cp:keywords>
  <dc:description>2026-2032年全球与中国电子血压计行业现状全面调研与发展趋势分析报告</dc:description>
</cp:coreProperties>
</file>