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b30e9ac741ae" w:history="1">
              <w:r>
                <w:rPr>
                  <w:rStyle w:val="Hyperlink"/>
                </w:rPr>
                <w:t>2025-2031年中国矿物微量元素市场研究与发展前景预测报告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b30e9ac741ae" w:history="1">
              <w:r>
                <w:rPr>
                  <w:rStyle w:val="Hyperlink"/>
                </w:rPr>
                <w:t>2025-2031年中国矿物微量元素市场研究与发展前景预测报告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db30e9ac741ae" w:history="1">
                <w:r>
                  <w:rPr>
                    <w:rStyle w:val="Hyperlink"/>
                  </w:rPr>
                  <w:t>https://www.20087.com/0/20/KuangWuWeiLiangYuanSuHangYeQianJing.html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微量元素是补充人体必需微量元素的重要来源，广泛应用于保健品、食品添加剂等领域。近年来，随着人们对健康意识的提高，对高质量微量元素的需求日益增加。目前，矿物微量元素不仅在纯度、吸收利用率方面有所提高，而且针对不同人群的需求进行了定制化开发，如专为儿童、孕妇等特殊群体设计的产品。</w:t>
      </w:r>
      <w:r>
        <w:rPr>
          <w:rFonts w:hint="eastAsia"/>
        </w:rPr>
        <w:br/>
      </w:r>
      <w:r>
        <w:rPr>
          <w:rFonts w:hint="eastAsia"/>
        </w:rPr>
        <w:t>　　未来，矿物微量元素的发展将更加侧重于提高产品的安全性和功能性。一方面，通过采用更先进的提取技术和配方设计，提高微量元素的生物利用度，确保更有效的吸收；另一方面，随着个性化健康理念的普及，矿物微量元素将更加注重个性化需求，如开发针对特定健康状况或生理阶段的产品，以及提供更加精准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b30e9ac741ae" w:history="1">
        <w:r>
          <w:rPr>
            <w:rStyle w:val="Hyperlink"/>
          </w:rPr>
          <w:t>2025-2031年中国矿物微量元素市场研究与发展前景预测报告</w:t>
        </w:r>
      </w:hyperlink>
      <w:r>
        <w:rPr>
          <w:rFonts w:hint="eastAsia"/>
        </w:rPr>
        <w:t>》基于多年矿物微量元素行业研究积累，结合矿物微量元素行业市场现状，通过资深研究团队对矿物微量元素市场资讯的系统整理与分析，依托权威数据资源及长期市场监测数据库，对矿物微量元素行业进行了全面调研。报告详细分析了矿物微量元素市场规模、市场前景、技术现状及未来发展方向，重点评估了矿物微量元素行业内企业的竞争格局及经营表现，并通过SWOT分析揭示了矿物微量元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db30e9ac741ae" w:history="1">
        <w:r>
          <w:rPr>
            <w:rStyle w:val="Hyperlink"/>
          </w:rPr>
          <w:t>2025-2031年中国矿物微量元素市场研究与发展前景预测报告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》为投资者提供了准确的市场现状分析及前景预判，帮助挖掘行业投资价值，并提出投资策略与营销策略建议，是把握矿物微量元素行业动态、优化决策的重要工具。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矿物微量元素行业概述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第二节 矿物微量元素行业所处生命周期</w:t>
      </w:r>
      <w:r>
        <w:rPr>
          <w:rFonts w:hint="eastAsia"/>
        </w:rPr>
        <w:br/>
      </w:r>
      <w:r>
        <w:rPr>
          <w:rFonts w:hint="eastAsia"/>
        </w:rPr>
        <w:t>　　第三节 矿物微量元素行业技术变革与产品革新</w:t>
      </w:r>
      <w:r>
        <w:rPr>
          <w:rFonts w:hint="eastAsia"/>
        </w:rPr>
        <w:br/>
      </w:r>
      <w:r>
        <w:rPr>
          <w:rFonts w:hint="eastAsia"/>
        </w:rPr>
        <w:t>　　第四节 主要细分行业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矿物微量元素行业运行经济环境分析</w:t>
      </w:r>
      <w:r>
        <w:rPr>
          <w:rFonts w:hint="eastAsia"/>
        </w:rPr>
        <w:br/>
      </w:r>
      <w:r>
        <w:rPr>
          <w:rFonts w:hint="eastAsia"/>
        </w:rPr>
        <w:t>　　第一节 世界经济运行形势</w:t>
      </w:r>
      <w:r>
        <w:rPr>
          <w:rFonts w:hint="eastAsia"/>
        </w:rPr>
        <w:br/>
      </w:r>
      <w:r>
        <w:rPr>
          <w:rFonts w:hint="eastAsia"/>
        </w:rPr>
        <w:t>　　第二节 中国宏观经济运行情况</w:t>
      </w:r>
      <w:r>
        <w:rPr>
          <w:rFonts w:hint="eastAsia"/>
        </w:rPr>
        <w:br/>
      </w:r>
      <w:r>
        <w:rPr>
          <w:rFonts w:hint="eastAsia"/>
        </w:rPr>
        <w:t>　　第三节 我国宏观经济发展趋势</w:t>
      </w:r>
      <w:r>
        <w:rPr>
          <w:rFonts w:hint="eastAsia"/>
        </w:rPr>
        <w:br/>
      </w:r>
      <w:r>
        <w:rPr>
          <w:rFonts w:hint="eastAsia"/>
        </w:rPr>
        <w:t>　　第四节 矿物微量元素行业相关政策及影响</w:t>
      </w:r>
      <w:r>
        <w:rPr>
          <w:rFonts w:hint="eastAsia"/>
        </w:rPr>
        <w:br/>
      </w:r>
      <w:r>
        <w:rPr>
          <w:rFonts w:hint="eastAsia"/>
        </w:rPr>
        <w:t>　　第五节 行业成功因素分析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矿物微量元素关联产业分析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上游产业对矿物微量元素行业发展的影响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产业对矿物微量元素行业发展的影响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2020-2025年矿物微量元素行业生产分析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优势企业目前现状及产品策略</w:t>
      </w:r>
      <w:r>
        <w:rPr>
          <w:rFonts w:hint="eastAsia"/>
        </w:rPr>
        <w:br/>
      </w:r>
      <w:r>
        <w:rPr>
          <w:rFonts w:hint="eastAsia"/>
        </w:rPr>
        <w:t>　　第四节 行业生产所面临的问题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2020-2025年矿物微量元素行业市场调研</w:t>
      </w:r>
      <w:r>
        <w:rPr>
          <w:rFonts w:hint="eastAsia"/>
        </w:rPr>
        <w:br/>
      </w:r>
      <w:r>
        <w:rPr>
          <w:rFonts w:hint="eastAsia"/>
        </w:rPr>
        <w:t>　　第一节 市场规模及增长速度分析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中国矿物微量元素部分市场运行分析</w:t>
      </w:r>
      <w:r>
        <w:rPr>
          <w:rFonts w:hint="eastAsia"/>
        </w:rPr>
        <w:br/>
      </w:r>
      <w:r>
        <w:rPr>
          <w:rFonts w:hint="eastAsia"/>
        </w:rPr>
        <w:t>　　第一节 北京金山生态动力素制造有限公司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第二节 聚宇能科技控股有限公司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第三节 广汉吉隆达矿物营养科技有限公司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第四节 佛山市高明区华南蛋白饲料有限公司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第五节 辽宁华昇金玛生态工程有限公司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二、公司产品结构分析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2025-2031年中国矿物微量元素行业市场预测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2025-2031年中国矿物微量元素行业趋势预测分析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2025-2031年中国矿物微量元素产品发展趋势预测分析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2025-2031年中国矿物微量元素行业市场趋势预测分析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2025-2031年中国矿物微量元素所属行业市场盈利能力预测分析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2025-2031年中国矿物微量元素行业投资机会与投资前景分析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2025-2031年中国矿物微量元素行业投资机会分析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2025-2031年中国矿物微量元素行业投资前景分析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2025-2031年中国矿物微量元素行业投资前景研究分析</w:t>
      </w:r>
      <w:r>
        <w:rPr>
          <w:rFonts w:hint="eastAsia"/>
        </w:rPr>
        <w:br/>
      </w:r>
      <w:r>
        <w:rPr>
          <w:rFonts w:hint="eastAsia"/>
        </w:rPr>
        <w:t>　　第四节 中⋅智⋅林⋅－行业投资建议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矿物微量元素行业历程</w:t>
      </w:r>
      <w:r>
        <w:rPr>
          <w:rFonts w:hint="eastAsia"/>
        </w:rPr>
        <w:br/>
      </w:r>
      <w:r>
        <w:rPr>
          <w:rFonts w:hint="eastAsia"/>
        </w:rPr>
        <w:t>　　图表 矿物微量元素行业生命周期</w:t>
      </w:r>
      <w:r>
        <w:rPr>
          <w:rFonts w:hint="eastAsia"/>
        </w:rPr>
        <w:br/>
      </w:r>
      <w:r>
        <w:rPr>
          <w:rFonts w:hint="eastAsia"/>
        </w:rPr>
        <w:t>　　图表 矿物微量元素行业产业链分析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2020-2025年矿物微量元素行业市场容量分析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2020-2025年中国矿物微量元素行业产量及增长趋势</w:t>
      </w:r>
      <w:r>
        <w:rPr>
          <w:rFonts w:hint="eastAsia"/>
        </w:rPr>
        <w:br/>
      </w:r>
      <w:r>
        <w:rPr>
          <w:rFonts w:hint="eastAsia"/>
        </w:rPr>
        <w:t>　　图表 矿物微量元素行业动态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2025年中国矿物微量元素行业需求领域分布格局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2025年中国矿物微量元素进口国家及地区分析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2025年中国矿物微量元素出口国家及地区分析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2020-2025年中国矿物微量元素行业企业平均规模情况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**地区矿物微量元素市场规模及增长情况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**地区矿物微量元素行业市场需求情况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矿物微量元素重点企业（三）成长能力情况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2025-2031年中国矿物微量元素行业发展趋势预测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b30e9ac741ae" w:history="1">
        <w:r>
          <w:rPr>
            <w:rStyle w:val="Hyperlink"/>
          </w:rPr>
          <w:t>2025-2031年中国矿物微量元素市场研究与发展前景预测报告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db30e9ac741ae" w:history="1">
        <w:r>
          <w:rPr>
            <w:rStyle w:val="Hyperlink"/>
          </w:rPr>
          <w:t>https://www.20087.com/0/20/KuangWuWeiLiangYuanSuHangYeQianJing.html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热点：儿童微量元素参考值、矿物微量元素浓缩液、半微量元素、矿物微量元素找矿、矿物质组成、矿物微量元素的应用领域、微量元素缺乏的症状、矿物微量元素补充剂、矿物质的微量元素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06aad8cd4170" w:history="1">
      <w:r>
        <w:rPr>
          <w:rStyle w:val="Hyperlink"/>
        </w:rPr>
        <w:t>2025-2031年中国矿物微量元素市场研究与发展前景预测报告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uangWuWeiLiangYuanSuHangYeQianJing.html" TargetMode="External" Id="Rb0fdb30e9ac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uangWuWeiLiangYuanSuHangYeQianJing.html" TargetMode="External" Id="R361706aad8cd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2025-05-15T06:49:00Z</dcterms:created>
  <dcterms:modified xsi:type="dcterms:W3CDTF">2025-05-15T07:49:00Z</dcterms:modified>
  <dc:subject>2025-2031年中国矿物微量元素市场研究与发展前景预测报告</dc:subject>
  <dc:title>2025-2031年中国矿物微量元素市场研究与发展前景预测报告</dc:title>
  <cp:keywords>2025-2031年中国矿物微量元素市场研究与发展前景预测报告</cp:keywords>
  <dc:description>2025-2031年中国矿物微量元素市场研究与发展前景预测报告</dc:description>
</cp:coreProperties>
</file>