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67f7fbb44193" w:history="1">
              <w:r>
                <w:rPr>
                  <w:rStyle w:val="Hyperlink"/>
                </w:rPr>
                <w:t>2025-2031年中国老年人（银发族）服务市场深度调查研究与发展趋势分析报告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67f7fbb44193" w:history="1">
              <w:r>
                <w:rPr>
                  <w:rStyle w:val="Hyperlink"/>
                </w:rPr>
                <w:t>2025-2031年中国老年人（银发族）服务市场深度调查研究与发展趋势分析报告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67f7fbb44193" w:history="1">
                <w:r>
                  <w:rPr>
                    <w:rStyle w:val="Hyperlink"/>
                  </w:rPr>
                  <w:t>https://www.20087.com/M_YiLiaoBaoJian/00/LaoNianRenYinFaZuFuWuFaZhanQuShiYuCeFenXi.html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针对老年人的服务行业迎来了前所未有的发展机遇。从健康管理、居住照料到娱乐休闲和终身教育，老年人服务市场呈现出多元化和细分化的特点。近年来，智能养老和社区养老服务模式的兴起，为老年人提供了更加便捷、安全和个性化的生活支持。同时，随着老年人消费能力的提升，高端养老社区和定制旅行等高端服务也逐渐受到青睐。</w:t>
      </w:r>
      <w:r>
        <w:rPr>
          <w:rFonts w:hint="eastAsia"/>
        </w:rPr>
        <w:br/>
      </w:r>
      <w:r>
        <w:rPr>
          <w:rFonts w:hint="eastAsia"/>
        </w:rPr>
        <w:t>　　未来，老年人服务行业将更加注重科技融合和人文关怀。人工智能、物联网和远程医疗技术的应用，将为老年人提供全天候的健康监测和紧急响应服务，提升生活质量。同时，跨代交流和文化活动的丰富，将促进老年人的社会参与和心理满足，减少孤独感和抑郁情绪。此外，针对老年人的金融、法律和遗产规划服务将更加专业和细致，帮助他们妥善安排晚年生活，享受安心无忧的退休时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67f7fbb44193" w:history="1">
        <w:r>
          <w:rPr>
            <w:rStyle w:val="Hyperlink"/>
          </w:rPr>
          <w:t>2025-2031年中国老年人（银发族）服务市场深度调查研究与发展趋势分析报告</w:t>
        </w:r>
      </w:hyperlink>
      <w:r>
        <w:rPr>
          <w:rFonts w:hint="eastAsia"/>
        </w:rPr>
        <w:t>》通过对老年人（银发族）服务行业的全面调研，系统分析了老年人（银发族）服务市场规模、技术现状及未来发展方向，揭示了行业竞争格局的演变趋势与潜在问题。同时，报告评估了老年人（银发族）服务行业投资价值与效益，识别了发展中的主要挑战与机遇，并结合SWOT分析为投资者和企业提供了科学的战略建议。此外，报告重点聚焦老年人（银发族）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银发族产业相关概述</w:t>
      </w:r>
      <w:r>
        <w:rPr>
          <w:rFonts w:hint="eastAsia"/>
        </w:rPr>
        <w:br/>
      </w:r>
      <w:r>
        <w:rPr>
          <w:rFonts w:hint="eastAsia"/>
        </w:rPr>
        <w:t>　　第一节 银发族阐述</w:t>
      </w:r>
      <w:r>
        <w:rPr>
          <w:rFonts w:hint="eastAsia"/>
        </w:rPr>
        <w:br/>
      </w:r>
      <w:r>
        <w:rPr>
          <w:rFonts w:hint="eastAsia"/>
        </w:rPr>
        <w:t>　　　　一、人口老龄化进程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第二节 世界人口老龄化现状及对策</w:t>
      </w:r>
      <w:r>
        <w:rPr>
          <w:rFonts w:hint="eastAsia"/>
        </w:rPr>
        <w:br/>
      </w:r>
      <w:r>
        <w:rPr>
          <w:rFonts w:hint="eastAsia"/>
        </w:rPr>
        <w:t>　　　　一、世界人口结构概况</w:t>
      </w:r>
      <w:r>
        <w:rPr>
          <w:rFonts w:hint="eastAsia"/>
        </w:rPr>
        <w:br/>
      </w:r>
      <w:r>
        <w:rPr>
          <w:rFonts w:hint="eastAsia"/>
        </w:rPr>
        <w:t>　　　　二、世界人口老龄化动态</w:t>
      </w:r>
      <w:r>
        <w:rPr>
          <w:rFonts w:hint="eastAsia"/>
        </w:rPr>
        <w:br/>
      </w:r>
      <w:r>
        <w:rPr>
          <w:rFonts w:hint="eastAsia"/>
        </w:rPr>
        <w:t>　　　　二、发达国家人口老龄化概况</w:t>
      </w:r>
      <w:r>
        <w:rPr>
          <w:rFonts w:hint="eastAsia"/>
        </w:rPr>
        <w:br/>
      </w:r>
      <w:r>
        <w:rPr>
          <w:rFonts w:hint="eastAsia"/>
        </w:rPr>
        <w:t>　　第三节 中国人口老龄化问题</w:t>
      </w:r>
      <w:r>
        <w:rPr>
          <w:rFonts w:hint="eastAsia"/>
        </w:rPr>
        <w:br/>
      </w:r>
      <w:r>
        <w:rPr>
          <w:rFonts w:hint="eastAsia"/>
        </w:rPr>
        <w:t>　　　　一、中国人口老龄化的特点</w:t>
      </w:r>
      <w:r>
        <w:rPr>
          <w:rFonts w:hint="eastAsia"/>
        </w:rPr>
        <w:br/>
      </w:r>
      <w:r>
        <w:rPr>
          <w:rFonts w:hint="eastAsia"/>
        </w:rPr>
        <w:t>　　　　二、中国人口老龄化发展的三个阶段</w:t>
      </w:r>
      <w:r>
        <w:rPr>
          <w:rFonts w:hint="eastAsia"/>
        </w:rPr>
        <w:br/>
      </w:r>
      <w:r>
        <w:rPr>
          <w:rFonts w:hint="eastAsia"/>
        </w:rPr>
        <w:t>　　　　三、老龄人口生活所面临的主要困难</w:t>
      </w:r>
      <w:r>
        <w:rPr>
          <w:rFonts w:hint="eastAsia"/>
        </w:rPr>
        <w:br/>
      </w:r>
      <w:r>
        <w:rPr>
          <w:rFonts w:hint="eastAsia"/>
        </w:rPr>
        <w:t>　　　　四、中国人口老龄化对经济的影响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五、中国应对老龄化问题的建议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2024-2025年全球银发族服务产业运行状况分析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2024-2025年发达国家银发族服务产业市场动态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2024-2025年全球银发族服务产业市场特征及存在的问题</w:t>
      </w:r>
      <w:r>
        <w:rPr>
          <w:rFonts w:hint="eastAsia"/>
        </w:rPr>
        <w:br/>
      </w:r>
      <w:r>
        <w:rPr>
          <w:rFonts w:hint="eastAsia"/>
        </w:rPr>
        <w:t>　　　　一、用品市场产品滞后</w:t>
      </w:r>
      <w:r>
        <w:rPr>
          <w:rFonts w:hint="eastAsia"/>
        </w:rPr>
        <w:br/>
      </w:r>
      <w:r>
        <w:rPr>
          <w:rFonts w:hint="eastAsia"/>
        </w:rPr>
        <w:t>　　　　二、产品市场存在认知误区</w:t>
      </w:r>
      <w:r>
        <w:rPr>
          <w:rFonts w:hint="eastAsia"/>
        </w:rPr>
        <w:br/>
      </w:r>
      <w:r>
        <w:rPr>
          <w:rFonts w:hint="eastAsia"/>
        </w:rPr>
        <w:t>　　　　三、用品包装研发亟待进行</w:t>
      </w:r>
      <w:r>
        <w:rPr>
          <w:rFonts w:hint="eastAsia"/>
        </w:rPr>
        <w:br/>
      </w:r>
      <w:r>
        <w:rPr>
          <w:rFonts w:hint="eastAsia"/>
        </w:rPr>
        <w:t>　　　　四、国内老年用品企业应对国外厂商的对策</w:t>
      </w:r>
      <w:r>
        <w:rPr>
          <w:rFonts w:hint="eastAsia"/>
        </w:rPr>
        <w:br/>
      </w:r>
      <w:r>
        <w:rPr>
          <w:rFonts w:hint="eastAsia"/>
        </w:rPr>
        <w:t>　　第三节 2025-2031年全球银发族服务产业市场前景分析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2024-2025年中国银发族服务产业运行环境解析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2024-2025年中国银发族服务产业政策环境分析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一、老年人服务政策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四、中国老龄事业发展“十四五”规划解析</w:t>
      </w:r>
      <w:r>
        <w:rPr>
          <w:rFonts w:hint="eastAsia"/>
        </w:rPr>
        <w:br/>
      </w:r>
      <w:r>
        <w:rPr>
          <w:rFonts w:hint="eastAsia"/>
        </w:rPr>
        <w:t>　　第三节 2024-2025年中国银发族服务产业社会环境分析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2024-2025年中国银发族服务产业市场透析</w:t>
      </w:r>
      <w:r>
        <w:rPr>
          <w:rFonts w:hint="eastAsia"/>
        </w:rPr>
        <w:br/>
      </w:r>
      <w:r>
        <w:rPr>
          <w:rFonts w:hint="eastAsia"/>
        </w:rPr>
        <w:t>　　第一节 中国银发族服务产业市场概况</w:t>
      </w:r>
      <w:r>
        <w:rPr>
          <w:rFonts w:hint="eastAsia"/>
        </w:rPr>
        <w:br/>
      </w:r>
      <w:r>
        <w:rPr>
          <w:rFonts w:hint="eastAsia"/>
        </w:rPr>
        <w:t>　　　　一、银发族市场内涵</w:t>
      </w:r>
      <w:r>
        <w:rPr>
          <w:rFonts w:hint="eastAsia"/>
        </w:rPr>
        <w:br/>
      </w:r>
      <w:r>
        <w:rPr>
          <w:rFonts w:hint="eastAsia"/>
        </w:rPr>
        <w:t>　　　　二、中国银发族服务产业市场现状</w:t>
      </w:r>
      <w:r>
        <w:rPr>
          <w:rFonts w:hint="eastAsia"/>
        </w:rPr>
        <w:br/>
      </w:r>
      <w:r>
        <w:rPr>
          <w:rFonts w:hint="eastAsia"/>
        </w:rPr>
        <w:t>　　第二节 2024-2025年中国银发族服务产业市场的消费特征</w:t>
      </w:r>
      <w:r>
        <w:rPr>
          <w:rFonts w:hint="eastAsia"/>
        </w:rPr>
        <w:br/>
      </w:r>
      <w:r>
        <w:rPr>
          <w:rFonts w:hint="eastAsia"/>
        </w:rPr>
        <w:t>　　　　一、从生活方式看——老年人闲暇时间多</w:t>
      </w:r>
      <w:r>
        <w:rPr>
          <w:rFonts w:hint="eastAsia"/>
        </w:rPr>
        <w:br/>
      </w:r>
      <w:r>
        <w:rPr>
          <w:rFonts w:hint="eastAsia"/>
        </w:rPr>
        <w:t>　　　　二、从消费需求看——老年人消费需求以长寿、安全为主</w:t>
      </w:r>
      <w:r>
        <w:rPr>
          <w:rFonts w:hint="eastAsia"/>
        </w:rPr>
        <w:br/>
      </w:r>
      <w:r>
        <w:rPr>
          <w:rFonts w:hint="eastAsia"/>
        </w:rPr>
        <w:t>　　　　三、从购买力看——老年人经济收入稳定，可自由支配的收入高</w:t>
      </w:r>
      <w:r>
        <w:rPr>
          <w:rFonts w:hint="eastAsia"/>
        </w:rPr>
        <w:br/>
      </w:r>
      <w:r>
        <w:rPr>
          <w:rFonts w:hint="eastAsia"/>
        </w:rPr>
        <w:t>　　　　四、从购买行为看——老年人购买动机强</w:t>
      </w:r>
      <w:r>
        <w:rPr>
          <w:rFonts w:hint="eastAsia"/>
        </w:rPr>
        <w:br/>
      </w:r>
      <w:r>
        <w:rPr>
          <w:rFonts w:hint="eastAsia"/>
        </w:rPr>
        <w:t>　　第三节 2024-2025年中国银发族服务产业热点问题探讨</w:t>
      </w:r>
      <w:r>
        <w:rPr>
          <w:rFonts w:hint="eastAsia"/>
        </w:rPr>
        <w:br/>
      </w:r>
      <w:r>
        <w:rPr>
          <w:rFonts w:hint="eastAsia"/>
        </w:rPr>
        <w:t>　　　　一、构建中国老年人照料服务体系的思考</w:t>
      </w:r>
      <w:r>
        <w:rPr>
          <w:rFonts w:hint="eastAsia"/>
        </w:rPr>
        <w:br/>
      </w:r>
      <w:r>
        <w:rPr>
          <w:rFonts w:hint="eastAsia"/>
        </w:rPr>
        <w:t>　　　　二、社区发展中亟待解决对老年人服务的问题及对策</w:t>
      </w:r>
      <w:r>
        <w:rPr>
          <w:rFonts w:hint="eastAsia"/>
        </w:rPr>
        <w:br/>
      </w:r>
      <w:r>
        <w:rPr>
          <w:rFonts w:hint="eastAsia"/>
        </w:rPr>
        <w:t>　　　　三、城市社区养老服务中的问题探讨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2024-2025年中国银发族服务细分市场运行分析——健康保健</w:t>
      </w:r>
      <w:r>
        <w:rPr>
          <w:rFonts w:hint="eastAsia"/>
        </w:rPr>
        <w:br/>
      </w:r>
      <w:r>
        <w:rPr>
          <w:rFonts w:hint="eastAsia"/>
        </w:rPr>
        <w:t>　　第一节 2024-2025年中国银发族健康保健产品综述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第二节 2024-2025年中国银发族保健品市场消费分析</w:t>
      </w:r>
      <w:r>
        <w:rPr>
          <w:rFonts w:hint="eastAsia"/>
        </w:rPr>
        <w:br/>
      </w:r>
      <w:r>
        <w:rPr>
          <w:rFonts w:hint="eastAsia"/>
        </w:rPr>
        <w:t>　　　　一、中国银发族保健品消费分析</w:t>
      </w:r>
      <w:r>
        <w:rPr>
          <w:rFonts w:hint="eastAsia"/>
        </w:rPr>
        <w:br/>
      </w:r>
      <w:r>
        <w:rPr>
          <w:rFonts w:hint="eastAsia"/>
        </w:rPr>
        <w:t>　　　　二、北京地区银发族保健品消费因素分析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2024-2025年中国银发族保健品市场存在的问题</w:t>
      </w:r>
      <w:r>
        <w:rPr>
          <w:rFonts w:hint="eastAsia"/>
        </w:rPr>
        <w:br/>
      </w:r>
      <w:r>
        <w:rPr>
          <w:rFonts w:hint="eastAsia"/>
        </w:rPr>
        <w:t>　　　　一、高质量银发族保健食品市场有待推进</w:t>
      </w:r>
      <w:r>
        <w:rPr>
          <w:rFonts w:hint="eastAsia"/>
        </w:rPr>
        <w:br/>
      </w:r>
      <w:r>
        <w:rPr>
          <w:rFonts w:hint="eastAsia"/>
        </w:rPr>
        <w:t>　　　　二、银发族保健品市场混乱</w:t>
      </w:r>
      <w:r>
        <w:rPr>
          <w:rFonts w:hint="eastAsia"/>
        </w:rPr>
        <w:br/>
      </w:r>
      <w:r>
        <w:rPr>
          <w:rFonts w:hint="eastAsia"/>
        </w:rPr>
        <w:t>　　　　三、银发族保健品市场问题繁多</w:t>
      </w:r>
      <w:r>
        <w:rPr>
          <w:rFonts w:hint="eastAsia"/>
        </w:rPr>
        <w:br/>
      </w:r>
      <w:r>
        <w:rPr>
          <w:rFonts w:hint="eastAsia"/>
        </w:rPr>
        <w:t>　　　　四、加入WTO后对中国保健食品业的影响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2024-2025年中国银发族医疗照护产业运行分析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2024-2025年中国银发族医疗照护产业需求及对策分析</w:t>
      </w:r>
      <w:r>
        <w:rPr>
          <w:rFonts w:hint="eastAsia"/>
        </w:rPr>
        <w:br/>
      </w:r>
      <w:r>
        <w:rPr>
          <w:rFonts w:hint="eastAsia"/>
        </w:rPr>
        <w:t>　　　　一、银发族健康状况和医疗照护需求分析</w:t>
      </w:r>
      <w:r>
        <w:rPr>
          <w:rFonts w:hint="eastAsia"/>
        </w:rPr>
        <w:br/>
      </w:r>
      <w:r>
        <w:rPr>
          <w:rFonts w:hint="eastAsia"/>
        </w:rPr>
        <w:t>　　　　二、卫生事业适应人口老龄化需求的对策</w:t>
      </w:r>
      <w:r>
        <w:rPr>
          <w:rFonts w:hint="eastAsia"/>
        </w:rPr>
        <w:br/>
      </w:r>
      <w:r>
        <w:rPr>
          <w:rFonts w:hint="eastAsia"/>
        </w:rPr>
        <w:t>　　第二节 2024-2025年中国银发族照护辅具及保健器材分析</w:t>
      </w:r>
      <w:r>
        <w:rPr>
          <w:rFonts w:hint="eastAsia"/>
        </w:rPr>
        <w:br/>
      </w:r>
      <w:r>
        <w:rPr>
          <w:rFonts w:hint="eastAsia"/>
        </w:rPr>
        <w:t>　　　　一、老年人医用复健辅具与器材</w:t>
      </w:r>
      <w:r>
        <w:rPr>
          <w:rFonts w:hint="eastAsia"/>
        </w:rPr>
        <w:br/>
      </w:r>
      <w:r>
        <w:rPr>
          <w:rFonts w:hint="eastAsia"/>
        </w:rPr>
        <w:t>　　　　二、基于情境分析法的银发族的照护辅具设计研究</w:t>
      </w:r>
      <w:r>
        <w:rPr>
          <w:rFonts w:hint="eastAsia"/>
        </w:rPr>
        <w:br/>
      </w:r>
      <w:r>
        <w:rPr>
          <w:rFonts w:hint="eastAsia"/>
        </w:rPr>
        <w:t>　　　　三、日本照护康复辅具信息分析及启示</w:t>
      </w:r>
      <w:r>
        <w:rPr>
          <w:rFonts w:hint="eastAsia"/>
        </w:rPr>
        <w:br/>
      </w:r>
      <w:r>
        <w:rPr>
          <w:rFonts w:hint="eastAsia"/>
        </w:rPr>
        <w:t>　　　　四、机器人技术在康复辅具行业的研究与展望</w:t>
      </w:r>
      <w:r>
        <w:rPr>
          <w:rFonts w:hint="eastAsia"/>
        </w:rPr>
        <w:br/>
      </w:r>
      <w:r>
        <w:rPr>
          <w:rFonts w:hint="eastAsia"/>
        </w:rPr>
        <w:t>　　第三节 国外银发族医疗照护产业对我国的启示</w:t>
      </w:r>
      <w:r>
        <w:rPr>
          <w:rFonts w:hint="eastAsia"/>
        </w:rPr>
        <w:br/>
      </w:r>
      <w:r>
        <w:rPr>
          <w:rFonts w:hint="eastAsia"/>
        </w:rPr>
        <w:t>　　　　一、国家应建立老年事务管理机构</w:t>
      </w:r>
      <w:r>
        <w:rPr>
          <w:rFonts w:hint="eastAsia"/>
        </w:rPr>
        <w:br/>
      </w:r>
      <w:r>
        <w:rPr>
          <w:rFonts w:hint="eastAsia"/>
        </w:rPr>
        <w:t>　　　　二、社区医疗是老年保健工作的基石</w:t>
      </w:r>
      <w:r>
        <w:rPr>
          <w:rFonts w:hint="eastAsia"/>
        </w:rPr>
        <w:br/>
      </w:r>
      <w:r>
        <w:rPr>
          <w:rFonts w:hint="eastAsia"/>
        </w:rPr>
        <w:t>　　　　三、走“低水平广覆盖”之路</w:t>
      </w:r>
      <w:r>
        <w:rPr>
          <w:rFonts w:hint="eastAsia"/>
        </w:rPr>
        <w:br/>
      </w:r>
      <w:r>
        <w:rPr>
          <w:rFonts w:hint="eastAsia"/>
        </w:rPr>
        <w:t>　　第四节 2025-2031年中国医疗照护产业发展趋势探析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2024-2025年中国银发族旅游市场运行分析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2024-2025年中国银发族旅游市场现状分析</w:t>
      </w:r>
      <w:r>
        <w:rPr>
          <w:rFonts w:hint="eastAsia"/>
        </w:rPr>
        <w:br/>
      </w:r>
      <w:r>
        <w:rPr>
          <w:rFonts w:hint="eastAsia"/>
        </w:rPr>
        <w:t>　　　　一、“银发族”成旅游市场主力军</w:t>
      </w:r>
      <w:r>
        <w:rPr>
          <w:rFonts w:hint="eastAsia"/>
        </w:rPr>
        <w:br/>
      </w:r>
      <w:r>
        <w:rPr>
          <w:rFonts w:hint="eastAsia"/>
        </w:rPr>
        <w:t>　　　　二、旅行社抢占“银发游”市场制高点</w:t>
      </w:r>
      <w:r>
        <w:rPr>
          <w:rFonts w:hint="eastAsia"/>
        </w:rPr>
        <w:br/>
      </w:r>
      <w:r>
        <w:rPr>
          <w:rFonts w:hint="eastAsia"/>
        </w:rPr>
        <w:t>　　第二节 开发银发旅游市场可行性研究</w:t>
      </w:r>
      <w:r>
        <w:rPr>
          <w:rFonts w:hint="eastAsia"/>
        </w:rPr>
        <w:br/>
      </w:r>
      <w:r>
        <w:rPr>
          <w:rFonts w:hint="eastAsia"/>
        </w:rPr>
        <w:t>　　　　一、银发市场的规模</w:t>
      </w:r>
      <w:r>
        <w:rPr>
          <w:rFonts w:hint="eastAsia"/>
        </w:rPr>
        <w:br/>
      </w:r>
      <w:r>
        <w:rPr>
          <w:rFonts w:hint="eastAsia"/>
        </w:rPr>
        <w:t>　　　　二、老年消费者的经济能力</w:t>
      </w:r>
      <w:r>
        <w:rPr>
          <w:rFonts w:hint="eastAsia"/>
        </w:rPr>
        <w:br/>
      </w:r>
      <w:r>
        <w:rPr>
          <w:rFonts w:hint="eastAsia"/>
        </w:rPr>
        <w:t>　　　　三、银发旅游者的消费观念</w:t>
      </w:r>
      <w:r>
        <w:rPr>
          <w:rFonts w:hint="eastAsia"/>
        </w:rPr>
        <w:br/>
      </w:r>
      <w:r>
        <w:rPr>
          <w:rFonts w:hint="eastAsia"/>
        </w:rPr>
        <w:t>　　　　四、银发旅游者的闲暇时间</w:t>
      </w:r>
      <w:r>
        <w:rPr>
          <w:rFonts w:hint="eastAsia"/>
        </w:rPr>
        <w:br/>
      </w:r>
      <w:r>
        <w:rPr>
          <w:rFonts w:hint="eastAsia"/>
        </w:rPr>
        <w:t>　　第三节 2024-2025年中国银发族旅游市场存在的问题</w:t>
      </w:r>
      <w:r>
        <w:rPr>
          <w:rFonts w:hint="eastAsia"/>
        </w:rPr>
        <w:br/>
      </w:r>
      <w:r>
        <w:rPr>
          <w:rFonts w:hint="eastAsia"/>
        </w:rPr>
        <w:t>　　　　一、风险大，无随团医生</w:t>
      </w:r>
      <w:r>
        <w:rPr>
          <w:rFonts w:hint="eastAsia"/>
        </w:rPr>
        <w:br/>
      </w:r>
      <w:r>
        <w:rPr>
          <w:rFonts w:hint="eastAsia"/>
        </w:rPr>
        <w:t>　　　　二、价格高</w:t>
      </w:r>
      <w:r>
        <w:rPr>
          <w:rFonts w:hint="eastAsia"/>
        </w:rPr>
        <w:br/>
      </w:r>
      <w:r>
        <w:rPr>
          <w:rFonts w:hint="eastAsia"/>
        </w:rPr>
        <w:t>　　　　三、市场乱</w:t>
      </w:r>
      <w:r>
        <w:rPr>
          <w:rFonts w:hint="eastAsia"/>
        </w:rPr>
        <w:br/>
      </w:r>
      <w:r>
        <w:rPr>
          <w:rFonts w:hint="eastAsia"/>
        </w:rPr>
        <w:t>　　第四节 2024-2025年中国银发旅游市场开发与营销策略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二、充实完善老年旅游项目，开发适合老年人的专项旅游产品</w:t>
      </w:r>
      <w:r>
        <w:rPr>
          <w:rFonts w:hint="eastAsia"/>
        </w:rPr>
        <w:br/>
      </w:r>
      <w:r>
        <w:rPr>
          <w:rFonts w:hint="eastAsia"/>
        </w:rPr>
        <w:t>　　　　三、旅游产品的组合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五、完善产业配置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2024-2025年中国银发族运动休闲与娱乐产品市场调研</w:t>
      </w:r>
      <w:r>
        <w:rPr>
          <w:rFonts w:hint="eastAsia"/>
        </w:rPr>
        <w:br/>
      </w:r>
      <w:r>
        <w:rPr>
          <w:rFonts w:hint="eastAsia"/>
        </w:rPr>
        <w:t>　　第一节 银发族报刊</w:t>
      </w:r>
      <w:r>
        <w:rPr>
          <w:rFonts w:hint="eastAsia"/>
        </w:rPr>
        <w:br/>
      </w:r>
      <w:r>
        <w:rPr>
          <w:rFonts w:hint="eastAsia"/>
        </w:rPr>
        <w:t>　　　　一、银发族报刊现状分析</w:t>
      </w:r>
      <w:r>
        <w:rPr>
          <w:rFonts w:hint="eastAsia"/>
        </w:rPr>
        <w:br/>
      </w:r>
      <w:r>
        <w:rPr>
          <w:rFonts w:hint="eastAsia"/>
        </w:rPr>
        <w:t>　　　　二、银发族报刊的特点</w:t>
      </w:r>
      <w:r>
        <w:rPr>
          <w:rFonts w:hint="eastAsia"/>
        </w:rPr>
        <w:br/>
      </w:r>
      <w:r>
        <w:rPr>
          <w:rFonts w:hint="eastAsia"/>
        </w:rPr>
        <w:t>　　　　三、银发族报刊面临的困境及对策</w:t>
      </w:r>
      <w:r>
        <w:rPr>
          <w:rFonts w:hint="eastAsia"/>
        </w:rPr>
        <w:br/>
      </w:r>
      <w:r>
        <w:rPr>
          <w:rFonts w:hint="eastAsia"/>
        </w:rPr>
        <w:t>　　　　四、银发族报刊市场前景广阔</w:t>
      </w:r>
      <w:r>
        <w:rPr>
          <w:rFonts w:hint="eastAsia"/>
        </w:rPr>
        <w:br/>
      </w:r>
      <w:r>
        <w:rPr>
          <w:rFonts w:hint="eastAsia"/>
        </w:rPr>
        <w:t>　　第二节 银发族图书</w:t>
      </w:r>
      <w:r>
        <w:rPr>
          <w:rFonts w:hint="eastAsia"/>
        </w:rPr>
        <w:br/>
      </w:r>
      <w:r>
        <w:rPr>
          <w:rFonts w:hint="eastAsia"/>
        </w:rPr>
        <w:t>　　　　一、银发族图书市场</w:t>
      </w:r>
      <w:r>
        <w:rPr>
          <w:rFonts w:hint="eastAsia"/>
        </w:rPr>
        <w:br/>
      </w:r>
      <w:r>
        <w:rPr>
          <w:rFonts w:hint="eastAsia"/>
        </w:rPr>
        <w:t>　　　　二、书业企业不应忽视银发族图书市场</w:t>
      </w:r>
      <w:r>
        <w:rPr>
          <w:rFonts w:hint="eastAsia"/>
        </w:rPr>
        <w:br/>
      </w:r>
      <w:r>
        <w:rPr>
          <w:rFonts w:hint="eastAsia"/>
        </w:rPr>
        <w:t>　　　　三、用感性营销策略开启银发族图书市场</w:t>
      </w:r>
      <w:r>
        <w:rPr>
          <w:rFonts w:hint="eastAsia"/>
        </w:rPr>
        <w:br/>
      </w:r>
      <w:r>
        <w:rPr>
          <w:rFonts w:hint="eastAsia"/>
        </w:rPr>
        <w:t>　　第三节 银发族体育用品</w:t>
      </w:r>
      <w:r>
        <w:rPr>
          <w:rFonts w:hint="eastAsia"/>
        </w:rPr>
        <w:br/>
      </w:r>
      <w:r>
        <w:rPr>
          <w:rFonts w:hint="eastAsia"/>
        </w:rPr>
        <w:t>　　　　一、银发族体育健身器材新品迭出</w:t>
      </w:r>
      <w:r>
        <w:rPr>
          <w:rFonts w:hint="eastAsia"/>
        </w:rPr>
        <w:br/>
      </w:r>
      <w:r>
        <w:rPr>
          <w:rFonts w:hint="eastAsia"/>
        </w:rPr>
        <w:t>　　　　二、银发族体育用品商机巨大</w:t>
      </w:r>
      <w:r>
        <w:rPr>
          <w:rFonts w:hint="eastAsia"/>
        </w:rPr>
        <w:br/>
      </w:r>
      <w:r>
        <w:rPr>
          <w:rFonts w:hint="eastAsia"/>
        </w:rPr>
        <w:t>　　　　三、银发族体育用品市场潜力无限</w:t>
      </w:r>
      <w:r>
        <w:rPr>
          <w:rFonts w:hint="eastAsia"/>
        </w:rPr>
        <w:br/>
      </w:r>
      <w:r>
        <w:rPr>
          <w:rFonts w:hint="eastAsia"/>
        </w:rPr>
        <w:t>　　第四节 银发族玩具市场</w:t>
      </w:r>
      <w:r>
        <w:rPr>
          <w:rFonts w:hint="eastAsia"/>
        </w:rPr>
        <w:br/>
      </w:r>
      <w:r>
        <w:rPr>
          <w:rFonts w:hint="eastAsia"/>
        </w:rPr>
        <w:t>　　　　一、日本玩具市场投向银发族市场</w:t>
      </w:r>
      <w:r>
        <w:rPr>
          <w:rFonts w:hint="eastAsia"/>
        </w:rPr>
        <w:br/>
      </w:r>
      <w:r>
        <w:rPr>
          <w:rFonts w:hint="eastAsia"/>
        </w:rPr>
        <w:t>　　　　二、国内银发族玩具市场发展现状</w:t>
      </w:r>
      <w:r>
        <w:rPr>
          <w:rFonts w:hint="eastAsia"/>
        </w:rPr>
        <w:br/>
      </w:r>
      <w:r>
        <w:rPr>
          <w:rFonts w:hint="eastAsia"/>
        </w:rPr>
        <w:t>　　　　三、开发银发族玩具市场的营销策略</w:t>
      </w:r>
      <w:r>
        <w:rPr>
          <w:rFonts w:hint="eastAsia"/>
        </w:rPr>
        <w:br/>
      </w:r>
      <w:r>
        <w:rPr>
          <w:rFonts w:hint="eastAsia"/>
        </w:rPr>
        <w:t>　　　　四、开发银发族玩具市场的动因</w:t>
      </w:r>
      <w:r>
        <w:rPr>
          <w:rFonts w:hint="eastAsia"/>
        </w:rPr>
        <w:br/>
      </w:r>
      <w:r>
        <w:rPr>
          <w:rFonts w:hint="eastAsia"/>
        </w:rPr>
        <w:t>　　　　五、银发族人玩具市场前景看好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2025-2031年中国银发族服务产业趋势分析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2025-2031年中国银发族用品市场前景展望</w:t>
      </w:r>
      <w:r>
        <w:rPr>
          <w:rFonts w:hint="eastAsia"/>
        </w:rPr>
        <w:br/>
      </w:r>
      <w:r>
        <w:rPr>
          <w:rFonts w:hint="eastAsia"/>
        </w:rPr>
        <w:t>　　　　一、21世纪的投资嬗变将由老年人谱写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二、中国老龄人口将达到2亿</w:t>
      </w:r>
      <w:r>
        <w:rPr>
          <w:rFonts w:hint="eastAsia"/>
        </w:rPr>
        <w:br/>
      </w:r>
      <w:r>
        <w:rPr>
          <w:rFonts w:hint="eastAsia"/>
        </w:rPr>
        <w:t>　　　　三、银发族用品市场潜力巨大</w:t>
      </w:r>
      <w:r>
        <w:rPr>
          <w:rFonts w:hint="eastAsia"/>
        </w:rPr>
        <w:br/>
      </w:r>
      <w:r>
        <w:rPr>
          <w:rFonts w:hint="eastAsia"/>
        </w:rPr>
        <w:t>　　　　四、银发族服务产业是当前最具投资价值的行业</w:t>
      </w:r>
      <w:r>
        <w:rPr>
          <w:rFonts w:hint="eastAsia"/>
        </w:rPr>
        <w:br/>
      </w:r>
      <w:r>
        <w:rPr>
          <w:rFonts w:hint="eastAsia"/>
        </w:rPr>
        <w:t>　　第二节 2025-2031年中国银发族服务产业发展趋势</w:t>
      </w:r>
      <w:r>
        <w:rPr>
          <w:rFonts w:hint="eastAsia"/>
        </w:rPr>
        <w:br/>
      </w:r>
      <w:r>
        <w:rPr>
          <w:rFonts w:hint="eastAsia"/>
        </w:rPr>
        <w:t>　　　　一、产品种类逐渐多样化</w:t>
      </w:r>
      <w:r>
        <w:rPr>
          <w:rFonts w:hint="eastAsia"/>
        </w:rPr>
        <w:br/>
      </w:r>
      <w:r>
        <w:rPr>
          <w:rFonts w:hint="eastAsia"/>
        </w:rPr>
        <w:t>　　　　二、银发族消费观念发生转变</w:t>
      </w:r>
      <w:r>
        <w:rPr>
          <w:rFonts w:hint="eastAsia"/>
        </w:rPr>
        <w:br/>
      </w:r>
      <w:r>
        <w:rPr>
          <w:rFonts w:hint="eastAsia"/>
        </w:rPr>
        <w:t>　　　　三、政府为企业投资创造良好的环境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2025-2031年中国银发族服务产业投资分析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2025-2031年中国银发族服务行业投资概况</w:t>
      </w:r>
      <w:r>
        <w:rPr>
          <w:rFonts w:hint="eastAsia"/>
        </w:rPr>
        <w:br/>
      </w:r>
      <w:r>
        <w:rPr>
          <w:rFonts w:hint="eastAsia"/>
        </w:rPr>
        <w:t>　　　　一、银发族服务行业投资特性</w:t>
      </w:r>
      <w:r>
        <w:rPr>
          <w:rFonts w:hint="eastAsia"/>
        </w:rPr>
        <w:br/>
      </w:r>
      <w:r>
        <w:rPr>
          <w:rFonts w:hint="eastAsia"/>
        </w:rPr>
        <w:t>　　　　二、银发族服务具有良好的投资价值</w:t>
      </w:r>
      <w:r>
        <w:rPr>
          <w:rFonts w:hint="eastAsia"/>
        </w:rPr>
        <w:br/>
      </w:r>
      <w:r>
        <w:rPr>
          <w:rFonts w:hint="eastAsia"/>
        </w:rPr>
        <w:t>　　　　三、银发族服务投资环境利好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2025-2031年中国银发族服务产来投资机会分析</w:t>
      </w:r>
      <w:r>
        <w:rPr>
          <w:rFonts w:hint="eastAsia"/>
        </w:rPr>
        <w:br/>
      </w:r>
      <w:r>
        <w:rPr>
          <w:rFonts w:hint="eastAsia"/>
        </w:rPr>
        <w:t>　　　　一、银发族服务投资热点</w:t>
      </w:r>
      <w:r>
        <w:rPr>
          <w:rFonts w:hint="eastAsia"/>
        </w:rPr>
        <w:br/>
      </w:r>
      <w:r>
        <w:rPr>
          <w:rFonts w:hint="eastAsia"/>
        </w:rPr>
        <w:t>　　　　　　1、投资理财业变阵吸银发族、</w:t>
      </w:r>
      <w:r>
        <w:rPr>
          <w:rFonts w:hint="eastAsia"/>
        </w:rPr>
        <w:br/>
      </w:r>
      <w:r>
        <w:rPr>
          <w:rFonts w:hint="eastAsia"/>
        </w:rPr>
        <w:t>　　　　　　2、“美丽投资”节前热“银发族”成生力军</w:t>
      </w:r>
      <w:r>
        <w:rPr>
          <w:rFonts w:hint="eastAsia"/>
        </w:rPr>
        <w:br/>
      </w:r>
      <w:r>
        <w:rPr>
          <w:rFonts w:hint="eastAsia"/>
        </w:rPr>
        <w:t>　　　　二、银发族服务投资吸引力分析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2025-2031年中国银发族服务投资前景及防范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中智⋅林⋅－权威专家投资建议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67f7fbb44193" w:history="1">
        <w:r>
          <w:rPr>
            <w:rStyle w:val="Hyperlink"/>
          </w:rPr>
          <w:t>2025-2031年中国老年人（银发族）服务市场深度调查研究与发展趋势分析报告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67f7fbb44193" w:history="1">
        <w:r>
          <w:rPr>
            <w:rStyle w:val="Hyperlink"/>
          </w:rPr>
          <w:t>https://www.20087.com/M_YiLiaoBaoJian/00/LaoNianRenYinFaZuFuWuFaZhanQuShiYuCeFenXi.html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热点：老年人服务项目有哪些、银发老人气质图片、老年人需要什么服务和产品、银发族,顾名思义,就是指老年人、银发无忧老年用品、所谓的银发一族 即65岁以上的老人、银发老人、老年银发市场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dc5be6c542bb" w:history="1">
      <w:r>
        <w:rPr>
          <w:rStyle w:val="Hyperlink"/>
        </w:rPr>
        <w:t>2025-2031年中国老年人（银发族）服务市场深度调查研究与发展趋势分析报告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LaoNianRenYinFaZuFuWuFaZhanQuShiYuCeFenXi.html" TargetMode="External" Id="Re0aa67f7fbb4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LaoNianRenYinFaZuFuWuFaZhanQuShiYuCeFenXi.html" TargetMode="External" Id="R3456dc5be6c5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2025-01-14T03:33:00Z</dcterms:created>
  <dcterms:modified xsi:type="dcterms:W3CDTF">2025-01-14T04:33:00Z</dcterms:modified>
  <dc:subject>2025-2031年中国老年人（银发族）服务市场深度调查研究与发展趋势分析报告</dc:subject>
  <dc:title>2025-2031年中国老年人（银发族）服务市场深度调查研究与发展趋势分析报告</dc:title>
  <cp:keywords>2025-2031年中国老年人（银发族）服务市场深度调查研究与发展趋势分析报告</cp:keywords>
  <dc:description>2025-2031年中国老年人（银发族）服务市场深度调查研究与发展趋势分析报告</dc:description>
</cp:coreProperties>
</file>