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de63e23c242a4" w:history="1">
              <w:r>
                <w:rPr>
                  <w:rStyle w:val="Hyperlink"/>
                </w:rPr>
                <w:t>2025-2031年中国采血椅发展现状分析与前景趋势报告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de63e23c242a4" w:history="1">
              <w:r>
                <w:rPr>
                  <w:rStyle w:val="Hyperlink"/>
                </w:rPr>
                <w:t>2025-2031年中国采血椅发展现状分析与前景趋势报告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de63e23c242a4" w:history="1">
                <w:r>
                  <w:rPr>
                    <w:rStyle w:val="Hyperlink"/>
                  </w:rPr>
                  <w:t>https://www.20087.com/0/60/CaiXueYiHangYeQianJingFenXi.html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椅是医疗环境中用于采集血液样本的重要设备，广泛应用于医院、诊所和献血站等场所。随着医疗服务质量和患者体验要求的提升，现代采血椅不仅在舒适性和人体工程学设计方面有所改进，在安全性和功能性上也进行了优化。例如，采用可调节座椅高度和倾斜角度的设计提升了患者的舒适度，并且一些高端产品配备了紧急呼叫按钮和自动消毒装置，提高了使用安全性。然而，市场上产品质量差异较大，部分产品可能存在价格昂贵或功能单一的问题。</w:t>
      </w:r>
      <w:r>
        <w:rPr>
          <w:rFonts w:hint="eastAsia"/>
        </w:rPr>
        <w:br/>
      </w:r>
      <w:r>
        <w:rPr>
          <w:rFonts w:hint="eastAsia"/>
        </w:rPr>
        <w:t>　　未来，采血椅的发展将更加注重人性化设计与智能化。一方面，通过引入新材料科学和先进制造工艺，进一步提高椅子的功能性和耐用性，满足更苛刻的应用需求；另一方面，结合用户反馈和市场需求，推出适用于特定场景（如急诊室、移动采血车）的个性化采血椅方案，提升用户体验。此外，探索其在远程医疗和智慧医院中的应用潜力，如开发具备自动识别和记录功能的高效采血椅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de63e23c242a4" w:history="1">
        <w:r>
          <w:rPr>
            <w:rStyle w:val="Hyperlink"/>
          </w:rPr>
          <w:t>2025-2031年中国采血椅发展现状分析与前景趋势报告</w:t>
        </w:r>
      </w:hyperlink>
      <w:r>
        <w:rPr>
          <w:rFonts w:hint="eastAsia"/>
        </w:rPr>
        <w:t>》深入剖析了采血椅产业链的整体结构，详细分析了采血椅市场规模与需求，同时探讨了采血椅价格动态及其影响因素。采血椅报告客观呈现了行业现状，科学预测了采血椅市场前景及发展趋势。在竞争格局方面，采血椅报告重点关注了行业内的重点企业，深入分析了采血椅市场竞争、集中度及品牌影响力。此外，采血椅报告还对市场进行了细分，揭示了采血椅各细分领域的增长潜力和投资机会。采血椅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采血椅行业概述</w:t>
      </w:r>
      <w:r>
        <w:rPr>
          <w:rFonts w:hint="eastAsia"/>
        </w:rPr>
        <w:br/>
      </w:r>
      <w:r>
        <w:rPr>
          <w:rFonts w:hint="eastAsia"/>
        </w:rPr>
        <w:t>　　第一节 采血椅定义与分类</w:t>
      </w:r>
      <w:r>
        <w:rPr>
          <w:rFonts w:hint="eastAsia"/>
        </w:rPr>
        <w:br/>
      </w:r>
      <w:r>
        <w:rPr>
          <w:rFonts w:hint="eastAsia"/>
        </w:rPr>
        <w:t>　　第二节 采血椅应用领域</w:t>
      </w:r>
      <w:r>
        <w:rPr>
          <w:rFonts w:hint="eastAsia"/>
        </w:rPr>
        <w:br/>
      </w:r>
      <w:r>
        <w:rPr>
          <w:rFonts w:hint="eastAsia"/>
        </w:rPr>
        <w:t>　　第三节 采血椅行业经济指标分析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采血椅产业链及经营模式分析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三、采血椅销售模式及销售渠道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全球采血椅市场发展综述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2019-2024年全球采血椅市场规模与趋势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主要国家与地区采血椅市场分析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2025-2031年全球采血椅行业发展趋势与前景预测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中国采血椅行业市场分析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2024-2025年采血椅产能与投资动态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一、国内采血椅产能及利用情况</w:t>
      </w:r>
      <w:r>
        <w:rPr>
          <w:rFonts w:hint="eastAsia"/>
        </w:rPr>
        <w:br/>
      </w:r>
      <w:r>
        <w:rPr>
          <w:rFonts w:hint="eastAsia"/>
        </w:rPr>
        <w:t>　　　　二、采血椅产能扩张与投资动态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2025-2031年采血椅行业产量统计与趋势预测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一、2019-2024年采血椅行业产量数据统计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1、2019-2024年采血椅产量及增长趋势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2、2019-2024年采血椅细分产品产量及份额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二、影响采血椅产量的关键因素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三、2025-2031年采血椅产量预测</w:t>
      </w:r>
      <w:r>
        <w:rPr>
          <w:rFonts w:hint="eastAsia"/>
        </w:rPr>
        <w:br/>
      </w:r>
      <w:r>
        <w:rPr>
          <w:rFonts w:hint="eastAsia"/>
        </w:rPr>
        <w:t>　　第三节 2025-2031年采血椅市场需求与销售分析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一、2024-2025年采血椅行业需求现状</w:t>
      </w:r>
      <w:r>
        <w:rPr>
          <w:rFonts w:hint="eastAsia"/>
        </w:rPr>
        <w:br/>
      </w:r>
      <w:r>
        <w:rPr>
          <w:rFonts w:hint="eastAsia"/>
        </w:rPr>
        <w:t>　　　　二、采血椅客户群体与需求特点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三、2019-2024年采血椅行业销售规模分析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四、2025-2031年采血椅市场增长潜力与规模预测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中国采血椅细分市场与下游应用领域分析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采血椅细分市场分析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一、2024-2025年采血椅主要细分产品市场现状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采血椅下游应用与客户群体分析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一、2024-2025年采血椅各应用领域市场现状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2024-2025年中国采血椅技术发展研究</w:t>
      </w:r>
      <w:r>
        <w:rPr>
          <w:rFonts w:hint="eastAsia"/>
        </w:rPr>
        <w:br/>
      </w:r>
      <w:r>
        <w:rPr>
          <w:rFonts w:hint="eastAsia"/>
        </w:rPr>
        <w:t>　　第一节 当前采血椅技术发展现状</w:t>
      </w:r>
      <w:r>
        <w:rPr>
          <w:rFonts w:hint="eastAsia"/>
        </w:rPr>
        <w:br/>
      </w:r>
      <w:r>
        <w:rPr>
          <w:rFonts w:hint="eastAsia"/>
        </w:rPr>
        <w:t>　　第二节 国内外采血椅技术差异与原因</w:t>
      </w:r>
      <w:r>
        <w:rPr>
          <w:rFonts w:hint="eastAsia"/>
        </w:rPr>
        <w:br/>
      </w:r>
      <w:r>
        <w:rPr>
          <w:rFonts w:hint="eastAsia"/>
        </w:rPr>
        <w:t>　　第三节 采血椅技术创新与发展趋势预测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技术进步对采血椅行业的影响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采血椅价格机制与竞争策略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一、2019-2024年采血椅市场价格走势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采血椅定价策略与方法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2025-2031年采血椅价格竞争态势与趋势预测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中国采血椅行业重点区域市场研究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2024-2025年重点区域采血椅市场发展概况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三、2025-2031年采血椅行业发展潜力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三、2025-2031年采血椅行业发展潜力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三、2025-2031年采血椅行业发展潜力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三、2025-2031年采血椅行业发展潜力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三、2025-2031年采血椅行业发展潜力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2019-2024年中国采血椅行业进出口情况分析</w:t>
      </w:r>
      <w:r>
        <w:rPr>
          <w:rFonts w:hint="eastAsia"/>
        </w:rPr>
        <w:br/>
      </w:r>
      <w:r>
        <w:rPr>
          <w:rFonts w:hint="eastAsia"/>
        </w:rPr>
        <w:t>　　第一节 采血椅行业进口情况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一、2019-2024年采血椅进口规模及增长情况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二、采血椅主要进口来源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采血椅行业出口情况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一、2019-2024年采血椅出口规模及增长情况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二、采血椅主要出口目的地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2019-2024年中国采血椅行业总体发展与财务状况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2019-2024年中国采血椅行业规模情况</w:t>
      </w:r>
      <w:r>
        <w:rPr>
          <w:rFonts w:hint="eastAsia"/>
        </w:rPr>
        <w:br/>
      </w:r>
      <w:r>
        <w:rPr>
          <w:rFonts w:hint="eastAsia"/>
        </w:rPr>
        <w:t>　　　　一、采血椅行业企业数量规模</w:t>
      </w:r>
      <w:r>
        <w:rPr>
          <w:rFonts w:hint="eastAsia"/>
        </w:rPr>
        <w:br/>
      </w:r>
      <w:r>
        <w:rPr>
          <w:rFonts w:hint="eastAsia"/>
        </w:rPr>
        <w:t>　　　　二、采血椅行业从业人员规模</w:t>
      </w:r>
      <w:r>
        <w:rPr>
          <w:rFonts w:hint="eastAsia"/>
        </w:rPr>
        <w:br/>
      </w:r>
      <w:r>
        <w:rPr>
          <w:rFonts w:hint="eastAsia"/>
        </w:rPr>
        <w:t>　　　　三、采血椅行业市场敏感性分析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2019-2024年中国采血椅行业财务能力分析</w:t>
      </w:r>
      <w:r>
        <w:rPr>
          <w:rFonts w:hint="eastAsia"/>
        </w:rPr>
        <w:br/>
      </w:r>
      <w:r>
        <w:rPr>
          <w:rFonts w:hint="eastAsia"/>
        </w:rPr>
        <w:t>　　　　一、采血椅行业盈利能力</w:t>
      </w:r>
      <w:r>
        <w:rPr>
          <w:rFonts w:hint="eastAsia"/>
        </w:rPr>
        <w:br/>
      </w:r>
      <w:r>
        <w:rPr>
          <w:rFonts w:hint="eastAsia"/>
        </w:rPr>
        <w:t>　　　　二、采血椅行业偿债能力</w:t>
      </w:r>
      <w:r>
        <w:rPr>
          <w:rFonts w:hint="eastAsia"/>
        </w:rPr>
        <w:br/>
      </w:r>
      <w:r>
        <w:rPr>
          <w:rFonts w:hint="eastAsia"/>
        </w:rPr>
        <w:t>　　　　三、采血椅行业营运能力</w:t>
      </w:r>
      <w:r>
        <w:rPr>
          <w:rFonts w:hint="eastAsia"/>
        </w:rPr>
        <w:br/>
      </w:r>
      <w:r>
        <w:rPr>
          <w:rFonts w:hint="eastAsia"/>
        </w:rPr>
        <w:t>　　　　四、采血椅行业发展能力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二、企业采血椅业务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中国采血椅行业竞争格局分析</w:t>
      </w:r>
      <w:r>
        <w:rPr>
          <w:rFonts w:hint="eastAsia"/>
        </w:rPr>
        <w:br/>
      </w:r>
      <w:r>
        <w:rPr>
          <w:rFonts w:hint="eastAsia"/>
        </w:rPr>
        <w:t>　　第一节 采血椅行业竞争格局总览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2024-2025年采血椅行业竞争力分析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2019-2024年采血椅行业企业并购活动分析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2024-2025年采血椅行业会展与招投标活动分析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一、采血椅行业会展活动及其市场影响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2025年中国采血椅企业发展企业发展策略与建议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采血椅销售模式与渠道策略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采血椅品牌与市场推广策略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采血椅研发投入与技术创新能力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采血椅合作联盟与资源整合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中国采血椅行业风险与对策</w:t>
      </w:r>
      <w:r>
        <w:rPr>
          <w:rFonts w:hint="eastAsia"/>
        </w:rPr>
        <w:br/>
      </w:r>
      <w:r>
        <w:rPr>
          <w:rFonts w:hint="eastAsia"/>
        </w:rPr>
        <w:t>　　第一节 采血椅行业SWOT分析</w:t>
      </w:r>
      <w:r>
        <w:rPr>
          <w:rFonts w:hint="eastAsia"/>
        </w:rPr>
        <w:br/>
      </w:r>
      <w:r>
        <w:rPr>
          <w:rFonts w:hint="eastAsia"/>
        </w:rPr>
        <w:t>　　　　一、采血椅行业优势</w:t>
      </w:r>
      <w:r>
        <w:rPr>
          <w:rFonts w:hint="eastAsia"/>
        </w:rPr>
        <w:br/>
      </w:r>
      <w:r>
        <w:rPr>
          <w:rFonts w:hint="eastAsia"/>
        </w:rPr>
        <w:t>　　　　二、采血椅行业劣势</w:t>
      </w:r>
      <w:r>
        <w:rPr>
          <w:rFonts w:hint="eastAsia"/>
        </w:rPr>
        <w:br/>
      </w:r>
      <w:r>
        <w:rPr>
          <w:rFonts w:hint="eastAsia"/>
        </w:rPr>
        <w:t>　　　　三、采血椅市场机会</w:t>
      </w:r>
      <w:r>
        <w:rPr>
          <w:rFonts w:hint="eastAsia"/>
        </w:rPr>
        <w:br/>
      </w:r>
      <w:r>
        <w:rPr>
          <w:rFonts w:hint="eastAsia"/>
        </w:rPr>
        <w:t>　　　　四、采血椅市场威胁</w:t>
      </w:r>
      <w:r>
        <w:rPr>
          <w:rFonts w:hint="eastAsia"/>
        </w:rPr>
        <w:br/>
      </w:r>
      <w:r>
        <w:rPr>
          <w:rFonts w:hint="eastAsia"/>
        </w:rPr>
        <w:t>　　第二节 采血椅行业风险及对策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2025-2031年中国采血椅行业前景与发展趋势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2024-2025年采血椅行业发展环境分析</w:t>
      </w:r>
      <w:r>
        <w:rPr>
          <w:rFonts w:hint="eastAsia"/>
        </w:rPr>
        <w:br/>
      </w:r>
      <w:r>
        <w:rPr>
          <w:rFonts w:hint="eastAsia"/>
        </w:rPr>
        <w:t>　　　　一、采血椅行业主管部门与监管体制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二、采血椅行业主要法律法规及政策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三、采血椅行业标准与质量监管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2025-2031年采血椅行业发展趋势与方向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2025-2031年采血椅行业发展潜力与机遇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采血椅行业研究结论与建议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中⋅智⋅林⋅－采血椅行业发展建议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采血椅行业历程</w:t>
      </w:r>
      <w:r>
        <w:rPr>
          <w:rFonts w:hint="eastAsia"/>
        </w:rPr>
        <w:br/>
      </w:r>
      <w:r>
        <w:rPr>
          <w:rFonts w:hint="eastAsia"/>
        </w:rPr>
        <w:t>　　图表 采血椅行业生命周期</w:t>
      </w:r>
      <w:r>
        <w:rPr>
          <w:rFonts w:hint="eastAsia"/>
        </w:rPr>
        <w:br/>
      </w:r>
      <w:r>
        <w:rPr>
          <w:rFonts w:hint="eastAsia"/>
        </w:rPr>
        <w:t>　　图表 采血椅行业产业链分析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2019-2024年采血椅行业市场容量分析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2019-2024年中国采血椅行业产量及增长趋势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2019-2024年中国采血椅市场需求量及增速统计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2024年中国采血椅行业需求领域分布格局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2019-2024年中国采血椅出口数量分析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2019-2024年中国采血椅出口金额分析</w:t>
      </w:r>
      <w:r>
        <w:rPr>
          <w:rFonts w:hint="eastAsia"/>
        </w:rPr>
        <w:br/>
      </w:r>
      <w:r>
        <w:rPr>
          <w:rFonts w:hint="eastAsia"/>
        </w:rPr>
        <w:t>　　图表 2024年中国采血椅进口国家及地区分析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2024年中国采血椅出口国家及地区分析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2019-2024年中国采血椅行业企业平均规模情况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**地区采血椅市场规模及增长情况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2025-2031年中国采血椅行业产量预测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2025-2031年中国采血椅市场需求量预测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2025-2031年中国采血椅行业供需平衡预测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2025-2031年中国采血椅行业市场规模预测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2025年中国采血椅市场前景分析</w:t>
      </w:r>
      <w:r>
        <w:rPr>
          <w:rFonts w:hint="eastAsia"/>
        </w:rPr>
        <w:br/>
      </w:r>
      <w:r>
        <w:rPr>
          <w:rFonts w:hint="eastAsia"/>
        </w:rPr>
        <w:t>　　图表 2025年中国采血椅发展趋势预测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de63e23c242a4" w:history="1">
        <w:r>
          <w:rPr>
            <w:rStyle w:val="Hyperlink"/>
          </w:rPr>
          <w:t>2025-2031年中国采血椅发展现状分析与前景趋势报告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de63e23c242a4" w:history="1">
        <w:r>
          <w:rPr>
            <w:rStyle w:val="Hyperlink"/>
          </w:rPr>
          <w:t>https://www.20087.com/0/60/CaiXueYiHangYeQianJingFenXi.html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567e8a7a4cb7" w:history="1">
      <w:r>
        <w:rPr>
          <w:rStyle w:val="Hyperlink"/>
        </w:rPr>
        <w:t>2025-2031年中国采血椅发展现状分析与前景趋势报告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aiXueYiHangYeQianJingFenXi.html" TargetMode="External" Id="Rad2de63e23c2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aiXueYiHangYeQianJingFenXi.html" TargetMode="External" Id="R1d2e567e8a7a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2025-03-02T02:10:06Z</dcterms:created>
  <dcterms:modified xsi:type="dcterms:W3CDTF">2025-03-02T03:10:06Z</dcterms:modified>
  <dc:subject>2025-2031年中国采血椅发展现状分析与前景趋势报告</dc:subject>
  <dc:title>2025-2031年中国采血椅发展现状分析与前景趋势报告</dc:title>
  <cp:keywords>2025-2031年中国采血椅发展现状分析与前景趋势报告</cp:keywords>
  <dc:description>2025-2031年中国采血椅发展现状分析与前景趋势报告</dc:description>
</cp:coreProperties>
</file>