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c0047d2f248e4" w:history="1">
              <w:r>
                <w:rPr>
                  <w:rStyle w:val="Hyperlink"/>
                </w:rPr>
                <w:t>2025-2031年中国骨科用中成药行业现状与前景趋势预测报告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c0047d2f248e4" w:history="1">
              <w:r>
                <w:rPr>
                  <w:rStyle w:val="Hyperlink"/>
                </w:rPr>
                <w:t>2025-2031年中国骨科用中成药行业现状与前景趋势预测报告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c0047d2f248e4" w:history="1">
                <w:r>
                  <w:rPr>
                    <w:rStyle w:val="Hyperlink"/>
                  </w:rPr>
                  <w:t>https://www.20087.com/0/20/GuKeYongZhongChengYaoQianJing.html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用中成药，结合了传统中医药理论与现代制药技术，近年来在治疗骨关节疾病、创伤修复和疼痛缓解等方面发挥了重要作用。随着老龄化社会的到来和运动损伤的增加，市场对骨科中成药的需求持续增长。目前，产品线涵盖了膏药、口服液、丸剂等多种剂型，成分上则融合了活血化瘀、补益肝肾、强筋健骨的中药材。科研投入的增加，促进了中成药药效机制的深入研究，提高了产品的科学性和市场认可度。</w:t>
      </w:r>
      <w:r>
        <w:rPr>
          <w:rFonts w:hint="eastAsia"/>
        </w:rPr>
        <w:br/>
      </w:r>
      <w:r>
        <w:rPr>
          <w:rFonts w:hint="eastAsia"/>
        </w:rPr>
        <w:t>　　未来，骨科用中成药将更加注重精准医疗和个性化治疗。通过基因组学和生物标志物的研究，开发针对不同病理机制的中成药，实现疾病的精准干预。同时，利用人工智能和大数据分析，为患者提供个性化的用药指导，提高治疗效果。此外，加强国际合作，推动中成药的国际认证和标准制定，开拓海外市场，提高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c0047d2f248e4" w:history="1">
        <w:r>
          <w:rPr>
            <w:rStyle w:val="Hyperlink"/>
          </w:rPr>
          <w:t>2025-2031年中国骨科用中成药行业现状与前景趋势预测报告</w:t>
        </w:r>
      </w:hyperlink>
      <w:r>
        <w:rPr>
          <w:rFonts w:hint="eastAsia"/>
        </w:rPr>
        <w:t>》通过严谨的分析、翔实的数据及直观的图表，系统解析了骨科用中成药行业的市场规模、需求变化、价格波动及产业链结构。报告全面评估了当前骨科用中成药市场现状，科学预测了未来市场前景与发展趋势，重点剖析了骨科用中成药细分市场的机遇与挑战。同时，报告对骨科用中成药重点企业的竞争地位及市场集中度进行了评估，为骨科用中成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骨科用中成药产品概述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2024-2025年骨科用中成药市场特点分析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骨科用中成药行业发展周期特征分析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2024-2025年中国骨科用中成药行业发展环境分析</w:t>
      </w:r>
      <w:r>
        <w:rPr>
          <w:rFonts w:hint="eastAsia"/>
        </w:rPr>
        <w:br/>
      </w:r>
      <w:r>
        <w:rPr>
          <w:rFonts w:hint="eastAsia"/>
        </w:rPr>
        <w:t>　　第一节 骨科用中成药行业经济环境分析</w:t>
      </w:r>
      <w:r>
        <w:rPr>
          <w:rFonts w:hint="eastAsia"/>
        </w:rPr>
        <w:br/>
      </w:r>
      <w:r>
        <w:rPr>
          <w:rFonts w:hint="eastAsia"/>
        </w:rPr>
        <w:t>　　第二节 骨科用中成药行业政策环境分析</w:t>
      </w:r>
      <w:r>
        <w:rPr>
          <w:rFonts w:hint="eastAsia"/>
        </w:rPr>
        <w:br/>
      </w:r>
      <w:r>
        <w:rPr>
          <w:rFonts w:hint="eastAsia"/>
        </w:rPr>
        <w:t>　　　　一、骨科用中成药行业政策影响分析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二、相关骨科用中成药行业标准分析</w:t>
      </w:r>
      <w:r>
        <w:rPr>
          <w:rFonts w:hint="eastAsia"/>
        </w:rPr>
        <w:br/>
      </w:r>
      <w:r>
        <w:rPr>
          <w:rFonts w:hint="eastAsia"/>
        </w:rPr>
        <w:t>　　第三节 骨科用中成药行业社会环境分析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2024-2025年骨科用中成药行业技术发展现状及趋势分析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骨科用中成药行业技术发展现状分析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国内外骨科用中成药行业技术差异与原因</w:t>
      </w:r>
      <w:r>
        <w:rPr>
          <w:rFonts w:hint="eastAsia"/>
        </w:rPr>
        <w:br/>
      </w:r>
      <w:r>
        <w:rPr>
          <w:rFonts w:hint="eastAsia"/>
        </w:rPr>
        <w:t>　　第三节 骨科用中成药行业技术发展方向、趋势预测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提升骨科用中成药行业技术能力策略建议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2024-2025年全球骨科用中成药行业市场发展调研分析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全球骨科用中成药行业市场运行环境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全球骨科用中成药行业市场发展情况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一、全球骨科用中成药行业市场供给分析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二、全球骨科用中成药行业市场需求分析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三、全球骨科用中成药行业主要国家地区发展情况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2025-2031年全球骨科用中成药行业市场规模趋势预测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中国骨科用中成药行业市场供需现状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2024-2025年中国骨科用中成药市场现状</w:t>
      </w:r>
      <w:r>
        <w:rPr>
          <w:rFonts w:hint="eastAsia"/>
        </w:rPr>
        <w:br/>
      </w:r>
      <w:r>
        <w:rPr>
          <w:rFonts w:hint="eastAsia"/>
        </w:rPr>
        <w:t>　　第二节 中国骨科用中成药行业产量情况分析及预测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一、骨科用中成药总体产能规模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二、2019-2024年中国骨科用中成药产量统计</w:t>
      </w:r>
      <w:r>
        <w:rPr>
          <w:rFonts w:hint="eastAsia"/>
        </w:rPr>
        <w:br/>
      </w:r>
      <w:r>
        <w:rPr>
          <w:rFonts w:hint="eastAsia"/>
        </w:rPr>
        <w:t>　　　　三、骨科用中成药行业区域产量分布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四、2025-2031年中国骨科用中成药产量预测</w:t>
      </w:r>
      <w:r>
        <w:rPr>
          <w:rFonts w:hint="eastAsia"/>
        </w:rPr>
        <w:br/>
      </w:r>
      <w:r>
        <w:rPr>
          <w:rFonts w:hint="eastAsia"/>
        </w:rPr>
        <w:t>　　第三节 中国骨科用中成药市场需求分析及预测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一、2019-2024年中国骨科用中成药市场需求统计</w:t>
      </w:r>
      <w:r>
        <w:rPr>
          <w:rFonts w:hint="eastAsia"/>
        </w:rPr>
        <w:br/>
      </w:r>
      <w:r>
        <w:rPr>
          <w:rFonts w:hint="eastAsia"/>
        </w:rPr>
        <w:t>　　　　二、中国骨科用中成药市场需求特点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三、2025-2031年中国骨科用中成药市场需求量预测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骨科用中成药细分市场深度分析</w:t>
      </w:r>
      <w:r>
        <w:rPr>
          <w:rFonts w:hint="eastAsia"/>
        </w:rPr>
        <w:br/>
      </w:r>
      <w:r>
        <w:rPr>
          <w:rFonts w:hint="eastAsia"/>
        </w:rPr>
        <w:t>　　第一节 骨科用中成药细分市场（一）发展研究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骨科用中成药细分市场（二）发展研究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2024-2025年中国骨科用中成药行业现状调研分析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中国骨科用中成药行业发展现状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一、2024-2025年骨科用中成药行业品牌发展现状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二、2024-2025年骨科用中成药行业需求市场现状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三、2024-2025年骨科用中成药市场需求层次分析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四、2024-2025年中国骨科用中成药市场走向分析</w:t>
      </w:r>
      <w:r>
        <w:rPr>
          <w:rFonts w:hint="eastAsia"/>
        </w:rPr>
        <w:br/>
      </w:r>
      <w:r>
        <w:rPr>
          <w:rFonts w:hint="eastAsia"/>
        </w:rPr>
        <w:t>　　第二节 中国骨科用中成药行业存在的问题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一、2024-2025年骨科用中成药产品市场存在的主要问题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二、2024-2025年国内骨科用中成药产品市场的三大瓶颈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三、2024-2025年骨科用中成药产品市场遭遇的规模难题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对中国骨科用中成药市场的分析及思考</w:t>
      </w:r>
      <w:r>
        <w:rPr>
          <w:rFonts w:hint="eastAsia"/>
        </w:rPr>
        <w:br/>
      </w:r>
      <w:r>
        <w:rPr>
          <w:rFonts w:hint="eastAsia"/>
        </w:rPr>
        <w:t>　　　　一、骨科用中成药市场特点</w:t>
      </w:r>
      <w:r>
        <w:rPr>
          <w:rFonts w:hint="eastAsia"/>
        </w:rPr>
        <w:br/>
      </w:r>
      <w:r>
        <w:rPr>
          <w:rFonts w:hint="eastAsia"/>
        </w:rPr>
        <w:t>　　　　二、骨科用中成药市场分析</w:t>
      </w:r>
      <w:r>
        <w:rPr>
          <w:rFonts w:hint="eastAsia"/>
        </w:rPr>
        <w:br/>
      </w:r>
      <w:r>
        <w:rPr>
          <w:rFonts w:hint="eastAsia"/>
        </w:rPr>
        <w:t>　　　　三、骨科用中成药市场变化的方向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四、中国骨科用中成药行业发展的新思路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五、对中国骨科用中成药行业发展的思考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2019-2024年中国骨科用中成药行业区域市场分析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中国骨科用中成药行业区域市场结构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重点地区骨科用中成药行业调研分析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一、重点地区（一）骨科用中成药市场分析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二、重点地区（二）骨科用中成药市场分析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三、重点地区（三）骨科用中成药市场分析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四、重点地区（四）骨科用中成药市场分析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五、重点地区（五）骨科用中成药市场分析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2019-2024年中国骨科用中成药产品市场进出口数据分析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2019-2024年中国骨科用中成药产品出口统计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2019-2024年中国骨科用中成药产品进口统计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2019-2024年中国骨科用中成药产品进出口价格对比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中国骨科用中成药主要进口来源地及出口目的地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2019-2024年中国骨科用中成药行业竞争态势分析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2025年骨科用中成药行业集中度分析</w:t>
      </w:r>
      <w:r>
        <w:rPr>
          <w:rFonts w:hint="eastAsia"/>
        </w:rPr>
        <w:br/>
      </w:r>
      <w:r>
        <w:rPr>
          <w:rFonts w:hint="eastAsia"/>
        </w:rPr>
        <w:t>　　　　一、骨科用中成药市场集中度分析</w:t>
      </w:r>
      <w:r>
        <w:rPr>
          <w:rFonts w:hint="eastAsia"/>
        </w:rPr>
        <w:br/>
      </w:r>
      <w:r>
        <w:rPr>
          <w:rFonts w:hint="eastAsia"/>
        </w:rPr>
        <w:t>　　　　二、骨科用中成药企业分布区域集中度分析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三、骨科用中成药区域消费集中度分析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2019-2024年骨科用中成药主要企业竞争力分析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2024-2025年骨科用中成药行业竞争格局分析</w:t>
      </w:r>
      <w:r>
        <w:rPr>
          <w:rFonts w:hint="eastAsia"/>
        </w:rPr>
        <w:br/>
      </w:r>
      <w:r>
        <w:rPr>
          <w:rFonts w:hint="eastAsia"/>
        </w:rPr>
        <w:t>　　　　一、骨科用中成药行业竞争分析</w:t>
      </w:r>
      <w:r>
        <w:rPr>
          <w:rFonts w:hint="eastAsia"/>
        </w:rPr>
        <w:br/>
      </w:r>
      <w:r>
        <w:rPr>
          <w:rFonts w:hint="eastAsia"/>
        </w:rPr>
        <w:t>　　　　二、中外骨科用中成药产品竞争分析</w:t>
      </w:r>
      <w:r>
        <w:rPr>
          <w:rFonts w:hint="eastAsia"/>
        </w:rPr>
        <w:br/>
      </w:r>
      <w:r>
        <w:rPr>
          <w:rFonts w:hint="eastAsia"/>
        </w:rPr>
        <w:t>　　　　三、国内骨科用中成药行业重点企业发展动向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骨科用中成药行业上下游产业链发展情况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骨科用中成药上游产业发展分析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骨科用中成药下游产业发展分析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骨科用中成药行业重点企业竞争力分析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三、企业骨科用中成药经营状况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三、企业骨科用中成药经营状况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三、企业骨科用中成药经营状况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三、企业骨科用中成药经营状况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三、企业骨科用中成药经营状况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三、企业骨科用中成药经营状况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2025年骨科用中成药企业管理策略建议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提高骨科用中成药企业竞争力的策略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一、提高中国骨科用中成药企业核心竞争力的对策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二、骨科用中成药企业提升竞争力的主要方向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三、影响骨科用中成药企业核心竞争力的因素及提升途径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四、提高骨科用中成药企业竞争力的策略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对中国骨科用中成药品牌的战略思考</w:t>
      </w:r>
      <w:r>
        <w:rPr>
          <w:rFonts w:hint="eastAsia"/>
        </w:rPr>
        <w:br/>
      </w:r>
      <w:r>
        <w:rPr>
          <w:rFonts w:hint="eastAsia"/>
        </w:rPr>
        <w:t>　　　　一、骨科用中成药实施品牌战略的意义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二、骨科用中成药企业品牌的现状分析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三、中国骨科用中成药企业的品牌战略</w:t>
      </w:r>
      <w:r>
        <w:rPr>
          <w:rFonts w:hint="eastAsia"/>
        </w:rPr>
        <w:br/>
      </w:r>
      <w:r>
        <w:rPr>
          <w:rFonts w:hint="eastAsia"/>
        </w:rPr>
        <w:t>　　　　四、骨科用中成药品牌战略管理的策略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骨科用中成药行业发展趋势及投资风险预警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2025年骨科用中成药市场前景分析</w:t>
      </w:r>
      <w:r>
        <w:rPr>
          <w:rFonts w:hint="eastAsia"/>
        </w:rPr>
        <w:br/>
      </w:r>
      <w:r>
        <w:rPr>
          <w:rFonts w:hint="eastAsia"/>
        </w:rPr>
        <w:t>　　第二节 2025年骨科用中成药行业发展趋势预测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影响骨科用中成药行业发展的主要因素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一、2025年影响骨科用中成药行业运行的有利因素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二、2025年影响骨科用中成药行业运行的稳定因素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三、2025年影响骨科用中成药行业运行的不利因素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四、2025年中国骨科用中成药行业发展面临的挑战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五、2025年中国骨科用中成药行业发展面临的机遇</w:t>
      </w:r>
      <w:r>
        <w:rPr>
          <w:rFonts w:hint="eastAsia"/>
        </w:rPr>
        <w:br/>
      </w:r>
      <w:r>
        <w:rPr>
          <w:rFonts w:hint="eastAsia"/>
        </w:rPr>
        <w:t>　　第四节 骨科用中成药行业投资风险预警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一、2025年骨科用中成药行业市场风险及控制策略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二、2025年骨科用中成药行业政策风险及控制策略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三、2025年骨科用中成药行业经营风险及控制策略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四、2025年骨科用中成药同业竞争风险及控制策略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五、2025年骨科用中成药行业其他风险及控制策略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骨科用中成药市场研究结论</w:t>
      </w:r>
      <w:r>
        <w:rPr>
          <w:rFonts w:hint="eastAsia"/>
        </w:rPr>
        <w:br/>
      </w:r>
      <w:r>
        <w:rPr>
          <w:rFonts w:hint="eastAsia"/>
        </w:rPr>
        <w:t>　　第二节 骨科用中成药子行业研究结论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[-中-智-林-]骨科用中成药市场发展建议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骨科用中成药行业历程</w:t>
      </w:r>
      <w:r>
        <w:rPr>
          <w:rFonts w:hint="eastAsia"/>
        </w:rPr>
        <w:br/>
      </w:r>
      <w:r>
        <w:rPr>
          <w:rFonts w:hint="eastAsia"/>
        </w:rPr>
        <w:t>　　图表 骨科用中成药行业生命周期</w:t>
      </w:r>
      <w:r>
        <w:rPr>
          <w:rFonts w:hint="eastAsia"/>
        </w:rPr>
        <w:br/>
      </w:r>
      <w:r>
        <w:rPr>
          <w:rFonts w:hint="eastAsia"/>
        </w:rPr>
        <w:t>　　图表 骨科用中成药行业产业链分析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2019-2024年骨科用中成药行业市场容量分析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2024年中国骨科用中成药行业需求领域分布格局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2024年中国骨科用中成药进口国家及地区分析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2024年中国骨科用中成药出口国家及地区分析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2019-2024年中国骨科用中成药行业企业平均规模情况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**地区骨科用中成药市场规模及增长情况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**地区骨科用中成药行业市场需求情况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骨科用中成药重点企业（三）成长能力情况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2025-2031年中国骨科用中成药行业发展趋势预测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c0047d2f248e4" w:history="1">
        <w:r>
          <w:rPr>
            <w:rStyle w:val="Hyperlink"/>
          </w:rPr>
          <w:t>2025-2031年中国骨科用中成药行业现状与前景趋势预测报告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c0047d2f248e4" w:history="1">
        <w:r>
          <w:rPr>
            <w:rStyle w:val="Hyperlink"/>
          </w:rPr>
          <w:t>https://www.20087.com/0/20/GuKeYongZhongChengYaoQianJing.html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间盘突出最好中成药、骨科用中成药有哪些药、骨科活血化瘀最好的中成药、骨科中成药排名、骨科一般用什么药、骨科中成药用药一览表、骨伤类中成药适应症包括、骨科中成药大全、骨伤患者吃什么中成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ff785fcae4882" w:history="1">
      <w:r>
        <w:rPr>
          <w:rStyle w:val="Hyperlink"/>
        </w:rPr>
        <w:t>2025-2031年中国骨科用中成药行业现状与前景趋势预测报告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uKeYongZhongChengYaoQianJing.html" TargetMode="External" Id="Rcb6c0047d2f2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uKeYongZhongChengYaoQianJing.html" TargetMode="External" Id="R5d8ff785fcae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2024-11-04T07:48:00Z</dcterms:created>
  <dcterms:modified xsi:type="dcterms:W3CDTF">2024-11-04T08:48:00Z</dcterms:modified>
  <dc:subject>2025-2031年中国骨科用中成药行业现状与前景趋势预测报告</dc:subject>
  <dc:title>2025-2031年中国骨科用中成药行业现状与前景趋势预测报告</dc:title>
  <cp:keywords>2025-2031年中国骨科用中成药行业现状与前景趋势预测报告</cp:keywords>
  <dc:description>2025-2031年中国骨科用中成药行业现状与前景趋势预测报告</dc:description>
</cp:coreProperties>
</file>