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b6904350419f" w:history="1">
              <w:r>
                <w:rPr>
                  <w:rStyle w:val="Hyperlink"/>
                </w:rPr>
                <w:t>中国黄体酮行业发展研及市场前景预测报告（2025-2031年）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b6904350419f" w:history="1">
              <w:r>
                <w:rPr>
                  <w:rStyle w:val="Hyperlink"/>
                </w:rPr>
                <w:t>中国黄体酮行业发展研及市场前景预测报告（2025-2031年）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b6904350419f" w:history="1">
                <w:r>
                  <w:rPr>
                    <w:rStyle w:val="Hyperlink"/>
                  </w:rPr>
                  <w:t>https://www.20087.com/0/50/HuangTiTongShiChangQianJingFenXi.html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天然或合成的激素，广泛应用于妇科疾病治疗、辅助生殖技术以及妊娠期间的保胎治疗。近年来，随着女性健康意识的提高和生育年龄的推迟，黄体酮市场需求持续增长。目前，黄体酮不仅在药物质量上有所提升，而且在剂型和给药方式上也更加多样化，以满足不同患者的需求。此外，随着药物研发技术的进步，黄体酮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黄体酮将更加注重个性化和安全性。一方面，随着药物安全性评价技术的发展，黄体酮将更加注重降低药物的副作用，提高用药安全性。另一方面，随着精准医疗的发展，黄体酮将更加注重个性化治疗方案的研究，以提高治疗效果。此外，随着药物监管政策的完善，黄体酮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b6904350419f" w:history="1">
        <w:r>
          <w:rPr>
            <w:rStyle w:val="Hyperlink"/>
          </w:rPr>
          <w:t>中国黄体酮行业发展研及市场前景预测报告（2025-2031年）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黄体酮行业的现状与发展趋势，并对黄体酮产业链各环节进行了系统性探讨。报告科学预测了黄体酮行业未来发展方向，重点分析了黄体酮技术现状及创新路径，同时聚焦黄体酮重点企业的经营表现，评估了市场竞争格局、品牌影响力及市场集中度。通过对细分市场的深入研究及SWOT分析，报告揭示了黄体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黄体酮行业概述</w:t>
      </w:r>
      <w:r>
        <w:rPr>
          <w:rFonts w:hint="eastAsia"/>
        </w:rPr>
        <w:br/>
      </w:r>
      <w:r>
        <w:rPr>
          <w:rFonts w:hint="eastAsia"/>
        </w:rPr>
        <w:t>　　第一节 黄体酮简介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黄体酮行业经济指标分析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2020-2025年黄体酮行业运行环境分析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2020-2025年中国黄体酮行业发展分析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2020-2025年中国黄体酮行业发展状况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一、2020-2025年黄体酮行业发展状况分析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二、2020-2025年中国黄体酮行业发展动态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三、2020-2025年黄体酮行业经营业绩分析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四、2020-2025年中国黄体酮行业发展热点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2020-2025年中国黄体酮市场供需状况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一、2020-2025年中国黄体酮市场供给分析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二、2020-2025年中国黄体酮市场需求分析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三、2020-2025年中国黄体酮产品价格分析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2020-2025年中国黄体酮行业市场容量分析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2020-2025年中国黄体酮所属行业整体运行指标分析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2020-2025年中国黄体酮所属行业总体规模分析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2020-2025年中国黄体酮所属行业产销情况分析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一、2020-2025年中国黄体酮所属行业工业总产值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二、2020-2025年中国黄体酮所属行业销售收入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三、2020-2025年中国黄体酮所属行业产销率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2020-2025年中国黄体酮所属行业财务指标总体分析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一、2020-2025年黄体酮所属行业盈利能力分析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二、2020-2025年黄体酮所属行业偿债能力分析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三、2020-2025年黄体酮所属行业营运能力分析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四、2020-2025年黄体酮所属行业发展能力分析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中国黄体酮行业地区市场发展现状及预测分析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四、2025-2031年华北地区黄体酮行业市场规模预测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四、2025-2031年东北地区黄体酮行业市场规模预测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四、2025-2031年华东地区黄体酮行业市场规模预测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四、2025-2031年华中地区黄体酮行业市场规模预测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四、2025-2031年华南地区黄体酮行业市场规模预测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二、2020-2025年西部地区黄体酮行业市场现状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三、2020-2025年西部地区黄体酮行业市场规模分析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四、2025-2031年西部地区黄体酮行业市场规模预测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2020-2025年中国黄体酮所属行业进出口市场分析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2020-2025年中国黄体酮所属行业进口市场分析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一、2020-2025年中国黄体酮行业相关产品进口金额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二、2020-2025年中国黄体酮行业相关产品进口数量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三、2020-2025年中国黄体酮行业相关产品进口国家或地区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2020-2025年中国黄体酮所属行业出口市场分析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一、2020-2025年中国黄体酮行业相关产品出口金额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二、2020-2025年中国黄体酮行业相关产品出口数量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三、2020-2025年中国黄体酮行业相关产品出口国家或地区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2020-2025年中国黄体酮行业竞争结构分析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2020-2025年中国黄体酮行业集中度分析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主要黄体酮企业或品牌竞争分析</w:t>
      </w:r>
      <w:r>
        <w:rPr>
          <w:rFonts w:hint="eastAsia"/>
        </w:rPr>
        <w:br/>
      </w:r>
      <w:r>
        <w:rPr>
          <w:rFonts w:hint="eastAsia"/>
        </w:rPr>
        <w:t>　　第一节 仙琚制药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默克雪兰诺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默克雪兰诺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浙江爱生药业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新昌制药厂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2025-2031年中国黄体酮行业发展前景预测</w:t>
      </w:r>
      <w:r>
        <w:rPr>
          <w:rFonts w:hint="eastAsia"/>
        </w:rPr>
        <w:br/>
      </w:r>
      <w:r>
        <w:rPr>
          <w:rFonts w:hint="eastAsia"/>
        </w:rPr>
        <w:t>　　第一节 黄体酮行业投资回顾</w:t>
      </w:r>
      <w:r>
        <w:rPr>
          <w:rFonts w:hint="eastAsia"/>
        </w:rPr>
        <w:br/>
      </w:r>
      <w:r>
        <w:rPr>
          <w:rFonts w:hint="eastAsia"/>
        </w:rPr>
        <w:t>　　　　一、黄体酮行业投资规模及增速统计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二、黄体酮行业投资结构分析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2025-2031年中国黄体酮行业投资规模及增速预测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2025-2031年中国黄体酮行业发展趋势预测</w:t>
      </w:r>
      <w:r>
        <w:rPr>
          <w:rFonts w:hint="eastAsia"/>
        </w:rPr>
        <w:br/>
      </w:r>
      <w:r>
        <w:rPr>
          <w:rFonts w:hint="eastAsia"/>
        </w:rPr>
        <w:t>　　　　一、黄体酮行业发展驱动因素分析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二、黄体酮行业发展趋势预测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三、2025-2031年中国黄体酮行业产量预测图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四、2025-2031年中国黄体酮行业需求预测图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五、2025-2031年中国黄体酮行业市场规模预测图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六、2025-2031年中国黄体酮行业价格走势预测图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七、2025-2031年中国黄体酮行业全球市场份额预测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黄体酮行业投资现状及建议</w:t>
      </w:r>
      <w:r>
        <w:rPr>
          <w:rFonts w:hint="eastAsia"/>
        </w:rPr>
        <w:br/>
      </w:r>
      <w:r>
        <w:rPr>
          <w:rFonts w:hint="eastAsia"/>
        </w:rPr>
        <w:t>　　　　一、黄体酮行业投资项目分析</w:t>
      </w:r>
      <w:r>
        <w:rPr>
          <w:rFonts w:hint="eastAsia"/>
        </w:rPr>
        <w:br/>
      </w:r>
      <w:r>
        <w:rPr>
          <w:rFonts w:hint="eastAsia"/>
        </w:rPr>
        <w:t>　　　　二、黄体酮行业投资机遇分析</w:t>
      </w:r>
      <w:r>
        <w:rPr>
          <w:rFonts w:hint="eastAsia"/>
        </w:rPr>
        <w:br/>
      </w:r>
      <w:r>
        <w:rPr>
          <w:rFonts w:hint="eastAsia"/>
        </w:rPr>
        <w:t>　　　　三、黄体酮行业投资风险警示</w:t>
      </w:r>
      <w:r>
        <w:rPr>
          <w:rFonts w:hint="eastAsia"/>
        </w:rPr>
        <w:br/>
      </w:r>
      <w:r>
        <w:rPr>
          <w:rFonts w:hint="eastAsia"/>
        </w:rPr>
        <w:t>　　　　四、黄体酮行业投资策略建议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黄体酮行业类别</w:t>
      </w:r>
      <w:r>
        <w:rPr>
          <w:rFonts w:hint="eastAsia"/>
        </w:rPr>
        <w:br/>
      </w:r>
      <w:r>
        <w:rPr>
          <w:rFonts w:hint="eastAsia"/>
        </w:rPr>
        <w:t>　　图表 黄体酮行业产业链调研</w:t>
      </w:r>
      <w:r>
        <w:rPr>
          <w:rFonts w:hint="eastAsia"/>
        </w:rPr>
        <w:br/>
      </w:r>
      <w:r>
        <w:rPr>
          <w:rFonts w:hint="eastAsia"/>
        </w:rPr>
        <w:t>　　图表 黄体酮行业现状</w:t>
      </w:r>
      <w:r>
        <w:rPr>
          <w:rFonts w:hint="eastAsia"/>
        </w:rPr>
        <w:br/>
      </w:r>
      <w:r>
        <w:rPr>
          <w:rFonts w:hint="eastAsia"/>
        </w:rPr>
        <w:t>　　图表 黄体酮行业标准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2020-2025年中国黄体酮行业市场规模</w:t>
      </w:r>
      <w:r>
        <w:rPr>
          <w:rFonts w:hint="eastAsia"/>
        </w:rPr>
        <w:br/>
      </w:r>
      <w:r>
        <w:rPr>
          <w:rFonts w:hint="eastAsia"/>
        </w:rPr>
        <w:t>　　图表 2025年中国黄体酮行业产能</w:t>
      </w:r>
      <w:r>
        <w:rPr>
          <w:rFonts w:hint="eastAsia"/>
        </w:rPr>
        <w:br/>
      </w:r>
      <w:r>
        <w:rPr>
          <w:rFonts w:hint="eastAsia"/>
        </w:rPr>
        <w:t>　　图表 2020-2025年中国黄体酮行业产量统计</w:t>
      </w:r>
      <w:r>
        <w:rPr>
          <w:rFonts w:hint="eastAsia"/>
        </w:rPr>
        <w:br/>
      </w:r>
      <w:r>
        <w:rPr>
          <w:rFonts w:hint="eastAsia"/>
        </w:rPr>
        <w:t>　　图表 黄体酮行业动态</w:t>
      </w:r>
      <w:r>
        <w:rPr>
          <w:rFonts w:hint="eastAsia"/>
        </w:rPr>
        <w:br/>
      </w:r>
      <w:r>
        <w:rPr>
          <w:rFonts w:hint="eastAsia"/>
        </w:rPr>
        <w:t>　　图表 2020-2025年中国黄体酮市场需求量</w:t>
      </w:r>
      <w:r>
        <w:rPr>
          <w:rFonts w:hint="eastAsia"/>
        </w:rPr>
        <w:br/>
      </w:r>
      <w:r>
        <w:rPr>
          <w:rFonts w:hint="eastAsia"/>
        </w:rPr>
        <w:t>　　图表 2025年中国黄体酮行业需求区域调研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2020-2025年中国黄体酮行情</w:t>
      </w:r>
      <w:r>
        <w:rPr>
          <w:rFonts w:hint="eastAsia"/>
        </w:rPr>
        <w:br/>
      </w:r>
      <w:r>
        <w:rPr>
          <w:rFonts w:hint="eastAsia"/>
        </w:rPr>
        <w:t>　　图表 2020-2025年中国黄体酮价格走势图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2020-2025年中国黄体酮行业销售收入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2020-2025年中国黄体酮行业盈利情况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2020-2025年中国黄体酮行业利润总额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2020-2025年中国黄体酮进口统计</w:t>
      </w:r>
      <w:r>
        <w:rPr>
          <w:rFonts w:hint="eastAsia"/>
        </w:rPr>
        <w:br/>
      </w:r>
      <w:r>
        <w:rPr>
          <w:rFonts w:hint="eastAsia"/>
        </w:rPr>
        <w:t>　　图表 2020-2025年中国黄体酮出口统计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2020-2025年中国黄体酮行业企业数量统计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**地区黄体酮市场规模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</w:t>
      </w:r>
      <w:r>
        <w:rPr>
          <w:rFonts w:hint="eastAsia"/>
        </w:rPr>
        <w:br/>
      </w:r>
      <w:r>
        <w:rPr>
          <w:rFonts w:hint="eastAsia"/>
        </w:rPr>
        <w:t>　　图表 **地区黄体酮市场调研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**地区黄体酮市场规模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</w:t>
      </w:r>
      <w:r>
        <w:rPr>
          <w:rFonts w:hint="eastAsia"/>
        </w:rPr>
        <w:br/>
      </w:r>
      <w:r>
        <w:rPr>
          <w:rFonts w:hint="eastAsia"/>
        </w:rPr>
        <w:t>　　图表 **地区黄体酮市场调研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黄体酮行业竞争对手分析</w:t>
      </w:r>
      <w:r>
        <w:rPr>
          <w:rFonts w:hint="eastAsia"/>
        </w:rPr>
        <w:br/>
      </w:r>
      <w:r>
        <w:rPr>
          <w:rFonts w:hint="eastAsia"/>
        </w:rPr>
        <w:t>　　图表 黄体酮重点企业（一）基本信息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2025-2031年中国黄体酮行业产能预测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2025-2031年中国黄体酮行业产量预测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2025-2031年中国黄体酮市场需求预测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2025-2031年中国黄体酮行业市场规模预测</w:t>
      </w:r>
      <w:r>
        <w:rPr>
          <w:rFonts w:hint="eastAsia"/>
        </w:rPr>
        <w:br/>
      </w:r>
      <w:r>
        <w:rPr>
          <w:rFonts w:hint="eastAsia"/>
        </w:rPr>
        <w:t>　　图表 黄体酮行业准入条件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2025-2031年中国黄体酮行业信息化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2025-2031年中国黄体酮行业风险分析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2025-2031年中国黄体酮行业发展趋势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2025-2031年中国黄体酮市场前景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b6904350419f" w:history="1">
        <w:r>
          <w:rPr>
            <w:rStyle w:val="Hyperlink"/>
          </w:rPr>
          <w:t>中国黄体酮行业发展研及市场前景预测报告（2025-2031年）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b6904350419f" w:history="1">
        <w:r>
          <w:rPr>
            <w:rStyle w:val="Hyperlink"/>
          </w:rPr>
          <w:t>https://www.20087.com/0/50/HuangTiTongShiChangQianJingFenXi.html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黄体酮催月经一般要吃几天、月经没来自己买了黄体酮吃、黄体酮胶囊、月经不来也没有怀孕怎么回事、黄体酮的危害和副作用、黄体破裂是怎么回事、黄体酮针的功效与作用、吃黄体酮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5e3882a44d96" w:history="1">
      <w:r>
        <w:rPr>
          <w:rStyle w:val="Hyperlink"/>
        </w:rPr>
        <w:t>中国黄体酮行业发展研及市场前景预测报告（2025-2031年）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angTiTongShiChangQianJingFenXi.html" TargetMode="External" Id="R007cb6904350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angTiTongShiChangQianJingFenXi.html" TargetMode="External" Id="R3e385e3882a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2025-04-30T23:21:00Z</dcterms:created>
  <dcterms:modified xsi:type="dcterms:W3CDTF">2025-05-01T00:21:00Z</dcterms:modified>
  <dc:subject>中国黄体酮行业发展研及市场前景预测报告（2025-2031年）</dc:subject>
  <dc:title>中国黄体酮行业发展研及市场前景预测报告（2025-2031年）</dc:title>
  <cp:keywords>中国黄体酮行业发展研及市场前景预测报告（2025-2031年）</cp:keywords>
  <dc:description>中国黄体酮行业发展研及市场前景预测报告（2025-2031年）</dc:description>
</cp:coreProperties>
</file>