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045957074a60" w:history="1">
              <w:r>
                <w:rPr>
                  <w:rStyle w:val="Hyperlink"/>
                </w:rPr>
                <w:t>2025-2031年全球与中国黄热病疫苗行业市场调研及发展趋势预测报告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045957074a60" w:history="1">
              <w:r>
                <w:rPr>
                  <w:rStyle w:val="Hyperlink"/>
                </w:rPr>
                <w:t>2025-2031年全球与中国黄热病疫苗行业市场调研及发展趋势预测报告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045957074a60" w:history="1">
                <w:r>
                  <w:rPr>
                    <w:rStyle w:val="Hyperlink"/>
                  </w:rPr>
                  <w:t>https://www.20087.com/0/00/HuangReBingYiMiaoDeQianJingQuShi.html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热病疫苗是预防黄热病的有效手段，被世界卫生组织推荐为前往疫区旅行者的必备接种项目。目前市场上主要有单剂量液体疫苗和冻干疫苗两种形式，均需通过严格的冷链运输和储存条件。疫苗的安全性和有效性已经过长期验证，但仍存在供应不稳定和接种覆盖不足的问题，特别是在资源有限的地区。</w:t>
      </w:r>
      <w:r>
        <w:rPr>
          <w:rFonts w:hint="eastAsia"/>
        </w:rPr>
        <w:br/>
      </w:r>
      <w:r>
        <w:rPr>
          <w:rFonts w:hint="eastAsia"/>
        </w:rPr>
        <w:t>　　未来黄热病疫苗的研发将侧重于提高产能、降低成本和增强稳定性。新型疫苗技术，如病毒载体疫苗和RNA疫苗，可能为黄热病防控带来突破，有望简化生产流程，减少对极端温度存储的依赖。此外，多价疫苗的开发，即结合多种疾病的疫苗，将提高接种效率和便利性。国际合作与资金投入的增加将加速疫苗的普及，尤其是加强对非洲等疫情高发地区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045957074a60" w:history="1">
        <w:r>
          <w:rPr>
            <w:rStyle w:val="Hyperlink"/>
          </w:rPr>
          <w:t>2025-2031年全球与中国黄热病疫苗行业市场调研及发展趋势预测报告</w:t>
        </w:r>
      </w:hyperlink>
      <w:r>
        <w:rPr>
          <w:rFonts w:hint="eastAsia"/>
        </w:rPr>
        <w:t>》系统分析了黄热病疫苗行业的市场需求、市场规模及价格动态，全面梳理了黄热病疫苗产业链结构，并对黄热病疫苗细分市场进行了深入探究。报告基于详实数据，科学预测了黄热病疫苗市场前景与发展趋势，重点剖析了品牌竞争格局、市场集中度及重点企业的市场地位。通过SWOT分析，报告识别了行业面临的机遇与风险，并提出了针对性发展策略与建议，为黄热病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中国黄热病疫苗概述</w:t>
      </w:r>
      <w:r>
        <w:rPr>
          <w:rFonts w:hint="eastAsia"/>
        </w:rPr>
        <w:br/>
      </w:r>
      <w:r>
        <w:rPr>
          <w:rFonts w:hint="eastAsia"/>
        </w:rPr>
        <w:t>　　第一节 黄热病疫苗行业定义</w:t>
      </w:r>
      <w:r>
        <w:rPr>
          <w:rFonts w:hint="eastAsia"/>
        </w:rPr>
        <w:br/>
      </w:r>
      <w:r>
        <w:rPr>
          <w:rFonts w:hint="eastAsia"/>
        </w:rPr>
        <w:t>　　第二节 黄热病疫苗行业发展特性</w:t>
      </w:r>
      <w:r>
        <w:rPr>
          <w:rFonts w:hint="eastAsia"/>
        </w:rPr>
        <w:br/>
      </w:r>
      <w:r>
        <w:rPr>
          <w:rFonts w:hint="eastAsia"/>
        </w:rPr>
        <w:t>　　第三节 黄热病疫苗产业链分析</w:t>
      </w:r>
      <w:r>
        <w:rPr>
          <w:rFonts w:hint="eastAsia"/>
        </w:rPr>
        <w:br/>
      </w:r>
      <w:r>
        <w:rPr>
          <w:rFonts w:hint="eastAsia"/>
        </w:rPr>
        <w:t>　　第四节 黄热病疫苗行业生命周期分析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2024-2025年国外黄热病疫苗市场发展概况</w:t>
      </w:r>
      <w:r>
        <w:rPr>
          <w:rFonts w:hint="eastAsia"/>
        </w:rPr>
        <w:br/>
      </w:r>
      <w:r>
        <w:rPr>
          <w:rFonts w:hint="eastAsia"/>
        </w:rPr>
        <w:t>　　第一节 全球黄热病疫苗市场发展分析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北美地区主要国家黄热病疫苗市场概况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欧洲地区主要国家黄热病疫苗市场概况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亚洲地区主要国家黄热病疫苗市场概况</w:t>
      </w:r>
      <w:r>
        <w:rPr>
          <w:rFonts w:hint="eastAsia"/>
        </w:rPr>
        <w:br/>
      </w:r>
      <w:r>
        <w:rPr>
          <w:rFonts w:hint="eastAsia"/>
        </w:rPr>
        <w:t>　　第五节 全球黄热病疫苗市场发展预测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2024-2025年中国黄热病疫苗发展环境分析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黄热病疫苗行业相关政策、标准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黄热病疫苗行业相关发展规划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中国黄热病疫苗技术发展分析</w:t>
      </w:r>
      <w:r>
        <w:rPr>
          <w:rFonts w:hint="eastAsia"/>
        </w:rPr>
        <w:br/>
      </w:r>
      <w:r>
        <w:rPr>
          <w:rFonts w:hint="eastAsia"/>
        </w:rPr>
        <w:t>　　第一节 当前黄热病疫苗技术发展现状分析</w:t>
      </w:r>
      <w:r>
        <w:rPr>
          <w:rFonts w:hint="eastAsia"/>
        </w:rPr>
        <w:br/>
      </w:r>
      <w:r>
        <w:rPr>
          <w:rFonts w:hint="eastAsia"/>
        </w:rPr>
        <w:t>　　第二节 黄热病疫苗生产中需注意的问题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黄热病疫苗行业主要技术趋势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黄热病疫苗市场特性分析</w:t>
      </w:r>
      <w:r>
        <w:rPr>
          <w:rFonts w:hint="eastAsia"/>
        </w:rPr>
        <w:br/>
      </w:r>
      <w:r>
        <w:rPr>
          <w:rFonts w:hint="eastAsia"/>
        </w:rPr>
        <w:t>　　第一节 黄热病疫苗行业集中度分析</w:t>
      </w:r>
      <w:r>
        <w:rPr>
          <w:rFonts w:hint="eastAsia"/>
        </w:rPr>
        <w:br/>
      </w:r>
      <w:r>
        <w:rPr>
          <w:rFonts w:hint="eastAsia"/>
        </w:rPr>
        <w:t>　　第二节 黄热病疫苗行业SWOT分析</w:t>
      </w:r>
      <w:r>
        <w:rPr>
          <w:rFonts w:hint="eastAsia"/>
        </w:rPr>
        <w:br/>
      </w:r>
      <w:r>
        <w:rPr>
          <w:rFonts w:hint="eastAsia"/>
        </w:rPr>
        <w:t>　　　　一、黄热病疫苗行业优势</w:t>
      </w:r>
      <w:r>
        <w:rPr>
          <w:rFonts w:hint="eastAsia"/>
        </w:rPr>
        <w:br/>
      </w:r>
      <w:r>
        <w:rPr>
          <w:rFonts w:hint="eastAsia"/>
        </w:rPr>
        <w:t>　　　　二、黄热病疫苗行业劣势</w:t>
      </w:r>
      <w:r>
        <w:rPr>
          <w:rFonts w:hint="eastAsia"/>
        </w:rPr>
        <w:br/>
      </w:r>
      <w:r>
        <w:rPr>
          <w:rFonts w:hint="eastAsia"/>
        </w:rPr>
        <w:t>　　　　三、黄热病疫苗行业机会</w:t>
      </w:r>
      <w:r>
        <w:rPr>
          <w:rFonts w:hint="eastAsia"/>
        </w:rPr>
        <w:br/>
      </w:r>
      <w:r>
        <w:rPr>
          <w:rFonts w:hint="eastAsia"/>
        </w:rPr>
        <w:t>　　　　四、黄热病疫苗行业风险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中国黄热病疫苗发展现状</w:t>
      </w:r>
      <w:r>
        <w:rPr>
          <w:rFonts w:hint="eastAsia"/>
        </w:rPr>
        <w:br/>
      </w:r>
      <w:r>
        <w:rPr>
          <w:rFonts w:hint="eastAsia"/>
        </w:rPr>
        <w:t>　　第一节 中国黄热病疫苗市场现状分析</w:t>
      </w:r>
      <w:r>
        <w:rPr>
          <w:rFonts w:hint="eastAsia"/>
        </w:rPr>
        <w:br/>
      </w:r>
      <w:r>
        <w:rPr>
          <w:rFonts w:hint="eastAsia"/>
        </w:rPr>
        <w:t>　　第二节 中国黄热病疫苗行业产量情况分析及预测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一、黄热病疫苗总体产能规模</w:t>
      </w:r>
      <w:r>
        <w:rPr>
          <w:rFonts w:hint="eastAsia"/>
        </w:rPr>
        <w:br/>
      </w:r>
      <w:r>
        <w:rPr>
          <w:rFonts w:hint="eastAsia"/>
        </w:rPr>
        <w:t>　　　　二、黄热病疫苗生产区域分布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三、2019-2024年中国黄热病疫苗产量统计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三、2025-2031年中国黄热病疫苗产量预测</w:t>
      </w:r>
      <w:r>
        <w:rPr>
          <w:rFonts w:hint="eastAsia"/>
        </w:rPr>
        <w:br/>
      </w:r>
      <w:r>
        <w:rPr>
          <w:rFonts w:hint="eastAsia"/>
        </w:rPr>
        <w:t>　　第三节 中国黄热病疫苗市场需求分析及预测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一、中国黄热病疫苗市场需求特点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二、2019-2024年中国黄热病疫苗市场需求量统计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三、2025-2031年中国黄热病疫苗市场需求量预测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中国黄热病疫苗价格趋势分析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一、2019-2024年中国黄热病疫苗市场价格趋势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二、2025-2031年中国黄热病疫苗市场价格走势预测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2019-2024年黄热病疫苗行业经济运行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2019-2024年中国黄热病疫苗行业盈利能力分析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2019-2024年中国黄热病疫苗行业发展能力分析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2019-2024年黄热病疫苗行业偿债能力分析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2019-2024年黄热病疫苗制造企业数量分析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中国黄热病疫苗行业重点地区发展分析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**地区黄热病疫苗市场发展分析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2019-2024年中国黄热病疫苗进出口分析</w:t>
      </w:r>
      <w:r>
        <w:rPr>
          <w:rFonts w:hint="eastAsia"/>
        </w:rPr>
        <w:br/>
      </w:r>
      <w:r>
        <w:rPr>
          <w:rFonts w:hint="eastAsia"/>
        </w:rPr>
        <w:t>　　第一节 黄热病疫苗进口情况分析</w:t>
      </w:r>
      <w:r>
        <w:rPr>
          <w:rFonts w:hint="eastAsia"/>
        </w:rPr>
        <w:br/>
      </w:r>
      <w:r>
        <w:rPr>
          <w:rFonts w:hint="eastAsia"/>
        </w:rPr>
        <w:t>　　第二节 黄热病疫苗出口情况分析</w:t>
      </w:r>
      <w:r>
        <w:rPr>
          <w:rFonts w:hint="eastAsia"/>
        </w:rPr>
        <w:br/>
      </w:r>
      <w:r>
        <w:rPr>
          <w:rFonts w:hint="eastAsia"/>
        </w:rPr>
        <w:t>　　第三节 影响黄热病疫苗进出口因素分析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主要黄热病疫苗生产企业及竞争格局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三、企业黄热病疫苗经营状况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黄热病疫苗行业投资战略研究</w:t>
      </w:r>
      <w:r>
        <w:rPr>
          <w:rFonts w:hint="eastAsia"/>
        </w:rPr>
        <w:br/>
      </w:r>
      <w:r>
        <w:rPr>
          <w:rFonts w:hint="eastAsia"/>
        </w:rPr>
        <w:t>　　第一节 黄热病疫苗行业发展战略研究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对我国黄热病疫苗品牌的战略思考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一、黄热病疫苗品牌的重要性</w:t>
      </w:r>
      <w:r>
        <w:rPr>
          <w:rFonts w:hint="eastAsia"/>
        </w:rPr>
        <w:br/>
      </w:r>
      <w:r>
        <w:rPr>
          <w:rFonts w:hint="eastAsia"/>
        </w:rPr>
        <w:t>　　　　二、黄热病疫苗实施品牌战略的意义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三、黄热病疫苗企业品牌的现状分析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四、我国黄热病疫苗企业的品牌战略</w:t>
      </w:r>
      <w:r>
        <w:rPr>
          <w:rFonts w:hint="eastAsia"/>
        </w:rPr>
        <w:br/>
      </w:r>
      <w:r>
        <w:rPr>
          <w:rFonts w:hint="eastAsia"/>
        </w:rPr>
        <w:t>　　　　五、黄热病疫苗品牌战略管理的策略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黄热病疫苗经营策略分析</w:t>
      </w:r>
      <w:r>
        <w:rPr>
          <w:rFonts w:hint="eastAsia"/>
        </w:rPr>
        <w:br/>
      </w:r>
      <w:r>
        <w:rPr>
          <w:rFonts w:hint="eastAsia"/>
        </w:rPr>
        <w:t>　　　　一、黄热病疫苗市场细分策略</w:t>
      </w:r>
      <w:r>
        <w:rPr>
          <w:rFonts w:hint="eastAsia"/>
        </w:rPr>
        <w:br/>
      </w:r>
      <w:r>
        <w:rPr>
          <w:rFonts w:hint="eastAsia"/>
        </w:rPr>
        <w:t>　　　　二、黄热病疫苗市场创新策略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四、黄热病疫苗新产品差异化战略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2025-2031年中国黄热病疫苗发展趋势预测及投资风险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2025年黄热病疫苗市场前景分析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2025年黄热病疫苗行业发展趋势预测</w:t>
      </w:r>
      <w:r>
        <w:rPr>
          <w:rFonts w:hint="eastAsia"/>
        </w:rPr>
        <w:br/>
      </w:r>
      <w:r>
        <w:rPr>
          <w:rFonts w:hint="eastAsia"/>
        </w:rPr>
        <w:t>　　第三节 黄热病疫苗行业投资风险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黄热病疫苗投资建议</w:t>
      </w:r>
      <w:r>
        <w:rPr>
          <w:rFonts w:hint="eastAsia"/>
        </w:rPr>
        <w:br/>
      </w:r>
      <w:r>
        <w:rPr>
          <w:rFonts w:hint="eastAsia"/>
        </w:rPr>
        <w:t>　　第一节 黄热病疫苗行业投资环境分析</w:t>
      </w:r>
      <w:r>
        <w:rPr>
          <w:rFonts w:hint="eastAsia"/>
        </w:rPr>
        <w:br/>
      </w:r>
      <w:r>
        <w:rPr>
          <w:rFonts w:hint="eastAsia"/>
        </w:rPr>
        <w:t>　　第二节 黄热病疫苗行业投资进入壁垒分析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黄热病疫苗行业历程</w:t>
      </w:r>
      <w:r>
        <w:rPr>
          <w:rFonts w:hint="eastAsia"/>
        </w:rPr>
        <w:br/>
      </w:r>
      <w:r>
        <w:rPr>
          <w:rFonts w:hint="eastAsia"/>
        </w:rPr>
        <w:t>　　图表 黄热病疫苗行业生命周期</w:t>
      </w:r>
      <w:r>
        <w:rPr>
          <w:rFonts w:hint="eastAsia"/>
        </w:rPr>
        <w:br/>
      </w:r>
      <w:r>
        <w:rPr>
          <w:rFonts w:hint="eastAsia"/>
        </w:rPr>
        <w:t>　　图表 黄热病疫苗行业产业链分析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2019-2024年黄热病疫苗行业市场容量分析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2019-2024年中国黄热病疫苗市场需求量及增速统计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2025年中国黄热病疫苗行业需求领域分布格局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2019-2024年中国黄热病疫苗进口数量分析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2019-2024年中国黄热病疫苗进口金额分析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2019-2024年中国黄热病疫苗出口数量分析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2019-2024年中国黄热病疫苗出口金额分析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2025年中国黄热病疫苗进口国家及地区分析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2025年中国黄热病疫苗出口国家及地区分析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2019-2024年中国黄热病疫苗行业企业平均规模情况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**地区黄热病疫苗行业市场需求情况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**地区黄热病疫苗行业市场需求情况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**地区黄热病疫苗行业市场需求情况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**地区黄热病疫苗市场规模及增长情况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**地区黄热病疫苗行业市场需求情况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黄热病疫苗重点企业（三）成长能力情况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2025-2031年中国黄热病疫苗行业产能预测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2025-2031年中国黄热病疫苗行业产量预测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2025-2031年中国黄热病疫苗市场需求量预测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2025-2031年中国黄热病疫苗行业供需平衡预测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2025-2031年中国黄热病疫苗市场容量预测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2025-2031年中国黄热病疫苗市场规模预测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2025-2031年中国黄热病疫苗市场前景分析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2025-2031年中国黄热病疫苗发展趋势预测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045957074a60" w:history="1">
        <w:r>
          <w:rPr>
            <w:rStyle w:val="Hyperlink"/>
          </w:rPr>
          <w:t>2025-2031年全球与中国黄热病疫苗行业市场调研及发展趋势预测报告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045957074a60" w:history="1">
        <w:r>
          <w:rPr>
            <w:rStyle w:val="Hyperlink"/>
          </w:rPr>
          <w:t>https://www.20087.com/0/00/HuangReBingYiMiaoDeQianJingQuShi.html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非洲一共打几针疫苗、黄热病疫苗接种禁忌、黄热病疫区国家名单、黄热病疫苗接种后多久可以出国、男性打黄热疫苗对精子、黄热病疫苗管几年、全国打黄热疫苗地址查询、黄热病疫苗不良反应、2023年黄热病疫苗接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765d240624273" w:history="1">
      <w:r>
        <w:rPr>
          <w:rStyle w:val="Hyperlink"/>
        </w:rPr>
        <w:t>2025-2031年全球与中国黄热病疫苗行业市场调研及发展趋势预测报告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angReBingYiMiaoDeQianJingQuShi.html" TargetMode="External" Id="Re11804595707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angReBingYiMiaoDeQianJingQuShi.html" TargetMode="External" Id="R9b1765d2406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2025-02-28T02:50:00Z</dcterms:created>
  <dcterms:modified xsi:type="dcterms:W3CDTF">2025-02-28T03:50:00Z</dcterms:modified>
  <dc:subject>2025-2031年全球与中国黄热病疫苗行业市场调研及发展趋势预测报告</dc:subject>
  <dc:title>2025-2031年全球与中国黄热病疫苗行业市场调研及发展趋势预测报告</dc:title>
  <cp:keywords>2025-2031年全球与中国黄热病疫苗行业市场调研及发展趋势预测报告</cp:keywords>
  <dc:description>2025-2031年全球与中国黄热病疫苗行业市场调研及发展趋势预测报告</dc:description>
</cp:coreProperties>
</file>