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c197cbbd349d4" w:history="1">
              <w:r>
                <w:rPr>
                  <w:rStyle w:val="Hyperlink"/>
                </w:rPr>
                <w:t>2025-2031年中国蒲公英片市场深度调研及未来趋势分析报告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c197cbbd349d4" w:history="1">
              <w:r>
                <w:rPr>
                  <w:rStyle w:val="Hyperlink"/>
                </w:rPr>
                <w:t>2025-2031年中国蒲公英片市场深度调研及未来趋势分析报告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c197cbbd349d4" w:history="1">
                <w:r>
                  <w:rPr>
                    <w:rStyle w:val="Hyperlink"/>
                  </w:rPr>
                  <w:t>https://www.20087.com/0/20/PuGongYingPianFaZhanQuShi.html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片是天然草本保健品，因其丰富的营养成分和多种健康效益（如利尿、解毒、增强免疫力）而受到关注。现代加工技术如超微粉碎、低温萃取，保证了有效成分的高保留率，市场上出现了多种剂型，如片剂、茶包等，便于消费者选择和服用。</w:t>
      </w:r>
      <w:r>
        <w:rPr>
          <w:rFonts w:hint="eastAsia"/>
        </w:rPr>
        <w:br/>
      </w:r>
      <w:r>
        <w:rPr>
          <w:rFonts w:hint="eastAsia"/>
        </w:rPr>
        <w:t>　　未来蒲公英片将更加注重科学验证和标准化生产。随着药理研究的深入，其具体功效和作用机制将更加明确，为产品开发提供科学依据。同时，通过ISO、GMP等国际认证，确保产品质量和安全性。针对特定健康需求的功能性产品开发，如辅助降糖、减肥，将是市场增长点。此外，环保包装和可持续采集原料将是行业发展的社会责任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c197cbbd349d4" w:history="1">
        <w:r>
          <w:rPr>
            <w:rStyle w:val="Hyperlink"/>
          </w:rPr>
          <w:t>2025-2031年中国蒲公英片市场深度调研及未来趋势分析报告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蒲公英片市场监测，对蒲公英片行业的发展现状、市场规模、需求动态、进出口情况、产业链结构、区域分布、竞争格局以及蒲公英片行业风险和投资机会进行了深入分析。报告详细阐述了蒲公英片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世界蒲公英片行业发展情况分析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世界蒲公英片行业分析</w:t>
      </w:r>
      <w:r>
        <w:rPr>
          <w:rFonts w:hint="eastAsia"/>
        </w:rPr>
        <w:br/>
      </w:r>
      <w:r>
        <w:rPr>
          <w:rFonts w:hint="eastAsia"/>
        </w:rPr>
        <w:t>　　　　一、世界蒲公英片行业特点</w:t>
      </w:r>
      <w:r>
        <w:rPr>
          <w:rFonts w:hint="eastAsia"/>
        </w:rPr>
        <w:br/>
      </w:r>
      <w:r>
        <w:rPr>
          <w:rFonts w:hint="eastAsia"/>
        </w:rPr>
        <w:t>　　　　二、世界蒲公英片产能状况</w:t>
      </w:r>
      <w:r>
        <w:rPr>
          <w:rFonts w:hint="eastAsia"/>
        </w:rPr>
        <w:br/>
      </w:r>
      <w:r>
        <w:rPr>
          <w:rFonts w:hint="eastAsia"/>
        </w:rPr>
        <w:t>　　　　三、世界蒲公英片行业动态</w:t>
      </w:r>
      <w:r>
        <w:rPr>
          <w:rFonts w:hint="eastAsia"/>
        </w:rPr>
        <w:br/>
      </w:r>
      <w:r>
        <w:rPr>
          <w:rFonts w:hint="eastAsia"/>
        </w:rPr>
        <w:t>　　　　四、世界蒲公英片行业动态</w:t>
      </w:r>
      <w:r>
        <w:rPr>
          <w:rFonts w:hint="eastAsia"/>
        </w:rPr>
        <w:br/>
      </w:r>
      <w:r>
        <w:rPr>
          <w:rFonts w:hint="eastAsia"/>
        </w:rPr>
        <w:t>　　第二节 世界蒲公英片市场分析</w:t>
      </w:r>
      <w:r>
        <w:rPr>
          <w:rFonts w:hint="eastAsia"/>
        </w:rPr>
        <w:br/>
      </w:r>
      <w:r>
        <w:rPr>
          <w:rFonts w:hint="eastAsia"/>
        </w:rPr>
        <w:t>　　　　一、世界蒲公英片生产分布</w:t>
      </w:r>
      <w:r>
        <w:rPr>
          <w:rFonts w:hint="eastAsia"/>
        </w:rPr>
        <w:br/>
      </w:r>
      <w:r>
        <w:rPr>
          <w:rFonts w:hint="eastAsia"/>
        </w:rPr>
        <w:t>　　　　二、世界蒲公英片消费情况</w:t>
      </w:r>
      <w:r>
        <w:rPr>
          <w:rFonts w:hint="eastAsia"/>
        </w:rPr>
        <w:br/>
      </w:r>
      <w:r>
        <w:rPr>
          <w:rFonts w:hint="eastAsia"/>
        </w:rPr>
        <w:t>　　　　三、世界蒲公英片消费结构</w:t>
      </w:r>
      <w:r>
        <w:rPr>
          <w:rFonts w:hint="eastAsia"/>
        </w:rPr>
        <w:br/>
      </w:r>
      <w:r>
        <w:rPr>
          <w:rFonts w:hint="eastAsia"/>
        </w:rPr>
        <w:t>　　　　四、世界蒲公英片价格分析</w:t>
      </w:r>
      <w:r>
        <w:rPr>
          <w:rFonts w:hint="eastAsia"/>
        </w:rPr>
        <w:br/>
      </w:r>
      <w:r>
        <w:rPr>
          <w:rFonts w:hint="eastAsia"/>
        </w:rPr>
        <w:t>　　第三节 2019-2024年中外蒲公英片市场对比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中国蒲公英片行业供给情况分析及趋势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2019-2024年中国蒲公英片行业市场供给分析</w:t>
      </w:r>
      <w:r>
        <w:rPr>
          <w:rFonts w:hint="eastAsia"/>
        </w:rPr>
        <w:br/>
      </w:r>
      <w:r>
        <w:rPr>
          <w:rFonts w:hint="eastAsia"/>
        </w:rPr>
        <w:t>　　　　一、蒲公英片整体供给情况分析</w:t>
      </w:r>
      <w:r>
        <w:rPr>
          <w:rFonts w:hint="eastAsia"/>
        </w:rPr>
        <w:br/>
      </w:r>
      <w:r>
        <w:rPr>
          <w:rFonts w:hint="eastAsia"/>
        </w:rPr>
        <w:t>　　　　二、蒲公英片重点区域供给分析</w:t>
      </w:r>
      <w:r>
        <w:rPr>
          <w:rFonts w:hint="eastAsia"/>
        </w:rPr>
        <w:br/>
      </w:r>
      <w:r>
        <w:rPr>
          <w:rFonts w:hint="eastAsia"/>
        </w:rPr>
        <w:t>　　第二节 蒲公英片行业供给关系因素分析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2025-2031年中国蒲公英片行业市场供给趋势</w:t>
      </w:r>
      <w:r>
        <w:rPr>
          <w:rFonts w:hint="eastAsia"/>
        </w:rPr>
        <w:br/>
      </w:r>
      <w:r>
        <w:rPr>
          <w:rFonts w:hint="eastAsia"/>
        </w:rPr>
        <w:t>　　　　一、蒲公英片整体供给情况趋势分析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二、蒲公英片重点区域供给趋势分析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三、影响未来蒲公英片供给的因素分析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2019-2024年中国蒲公英片行业发展概况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2019-2024年中国蒲公英片行业发展态势分析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2019-2024年中国蒲公英片行业发展特点分析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2019-2024年中国蒲公英片行业产量、需求情况分析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2019-2024年中国蒲公英片行业价格分析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2019-2024年中国蒲公英片行业整体运行状况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2019-2024年蒲公英片行业产销分析</w:t>
      </w:r>
      <w:r>
        <w:rPr>
          <w:rFonts w:hint="eastAsia"/>
        </w:rPr>
        <w:br/>
      </w:r>
      <w:r>
        <w:rPr>
          <w:rFonts w:hint="eastAsia"/>
        </w:rPr>
        <w:t>　　第二节 2019-2024年蒲公英片行业盈利能力分析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2019-2024年蒲公英片行业偿债能力分析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2019-2024年蒲公英片行业营运能力分析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中国蒲公英片行业进出口市场分析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2019-2024年蒲公英片行业进出口特点分析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2019-2024年蒲公英片行业进出口量分析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2025-2031年蒲公英片行业进出口市场预测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2025-2031年蒲公英片行业投资价值（绩效）及行业发展预测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2019-2024年蒲公英片行业成长性分析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2019-2024年蒲公英片行业经营能力分析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2019-2024年蒲公英片行业盈利能力分析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2019-2024年蒲公英片行业偿债能力分析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2025-2031年我国蒲公英片行业产值预测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2025-2031年我国蒲公英片行业销售收入预测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2025-2031年我国蒲公英片行业总资产预测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2019-2024年中国蒲公英片产业重点区域运行分析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2019-2024年华东地区蒲公英片市场分析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2019-2024年华南地区蒲公英片市场分析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2019-2024年华中地区蒲公英片市场分析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2019-2024年华北地区蒲公英片市场分析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2019-2024年西北地区蒲公英片市场分析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2019-2024年西南地区蒲公英片市场分析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2019-2024年东北地区蒲公英片市场分析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2019-2024年中国蒲公英片行业重点企业竞争力分析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蒲公英片企业（一）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蒲公英片企业（二）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蒲公英片企业（三）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蒲公英片企业（四）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蒲公英片企业（五）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蒲公英片企业（六）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2024-2025年中国蒲公英片行业消费者偏好调查</w:t>
      </w:r>
      <w:r>
        <w:rPr>
          <w:rFonts w:hint="eastAsia"/>
        </w:rPr>
        <w:br/>
      </w:r>
      <w:r>
        <w:rPr>
          <w:rFonts w:hint="eastAsia"/>
        </w:rPr>
        <w:t>　　第一节 蒲公英片目标客户群体调查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蒲公英片的品牌市场调查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一、消费者对蒲公英片品牌认知度宏观调查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二、消费者对蒲公英片的品牌偏好调查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三、消费者对蒲公英片品牌的首要认知渠道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五、蒲公英片品牌忠诚度调查</w:t>
      </w:r>
      <w:r>
        <w:rPr>
          <w:rFonts w:hint="eastAsia"/>
        </w:rPr>
        <w:br/>
      </w:r>
      <w:r>
        <w:rPr>
          <w:rFonts w:hint="eastAsia"/>
        </w:rPr>
        <w:t>　　　　六、蒲公英片品牌市场占有率调查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中国蒲公英片行业投资策略分析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2019-2024年中国蒲公英片行业投资环境分析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2019-2024年中国蒲公英片行业投资收益分析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2019-2024年中国蒲公英片行业产品投资方向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2025-2031年中国蒲公英片行业投资收益预测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二、2025-2031年中国蒲公英片行业工业总产值预测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三、2025-2031年中国蒲公英片行业销售收入预测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四、2025-2031年中国蒲公英片行业利润总额预测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五、2025-2031年中国蒲公英片行业总资产预测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中国蒲公英片行业投资风险分析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中国蒲公英片行业内部风险分析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中国蒲公英片行业外部风险分析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二、蒲公英片行业政策环境风险分析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三、蒲公英片关联行业风险分析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蒲公英片行业发展趋势与投资战略研究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蒲公英片市场发展潜力分析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蒲公英片行业发展趋势分析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蒲公英片行业发展战略研究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蒲公英片市场预测及投资建议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2025-2031年蒲公英片市场规模及增长趋势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2025-2031年蒲公英片投资规模预测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2025-2031年蒲公英片市场盈利预测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中⋅智⋅林－蒲公英片项目投资建议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蒲公英片行业历程</w:t>
      </w:r>
      <w:r>
        <w:rPr>
          <w:rFonts w:hint="eastAsia"/>
        </w:rPr>
        <w:br/>
      </w:r>
      <w:r>
        <w:rPr>
          <w:rFonts w:hint="eastAsia"/>
        </w:rPr>
        <w:t>　　图表 蒲公英片行业生命周期</w:t>
      </w:r>
      <w:r>
        <w:rPr>
          <w:rFonts w:hint="eastAsia"/>
        </w:rPr>
        <w:br/>
      </w:r>
      <w:r>
        <w:rPr>
          <w:rFonts w:hint="eastAsia"/>
        </w:rPr>
        <w:t>　　图表 蒲公英片行业产业链分析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2019-2024年蒲公英片行业市场容量分析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2019-2024年中国蒲公英片市场需求量及增速统计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2024年中国蒲公英片行业需求领域分布格局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2019-2024年中国蒲公英片进口金额分析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2019-2024年中国蒲公英片出口数量分析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2019-2024年中国蒲公英片出口金额分析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2024年中国蒲公英片进口国家及地区分析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2024年中国蒲公英片出口国家及地区分析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2019-2024年中国蒲公英片行业企业平均规模情况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**地区蒲公英片市场规模及增长情况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**地区蒲公英片市场规模及增长情况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**地区蒲公英片市场规模及增长情况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**地区蒲公英片市场规模及增长情况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蒲公英片重点企业（一）基本信息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蒲公英片重点企业（一）经营情况分析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蒲公英片重点企业（一）主要经济指标情况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蒲公英片重点企业（一）盈利能力情况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蒲公英片重点企业（一）偿债能力情况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蒲公英片重点企业（一）运营能力情况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蒲公英片重点企业（一）成长能力情况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蒲公英片重点企业（二）基本信息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蒲公英片重点企业（二）经营情况分析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蒲公英片重点企业（二）主要经济指标情况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蒲公英片重点企业（二）盈利能力情况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蒲公英片重点企业（二）偿债能力情况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蒲公英片重点企业（二）运营能力情况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蒲公英片重点企业（二）成长能力情况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蒲公英片重点企业（三）基本信息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蒲公英片重点企业（三）经营情况分析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蒲公英片重点企业（三）主要经济指标情况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蒲公英片重点企业（三）盈利能力情况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蒲公英片重点企业（三）偿债能力情况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蒲公英片重点企业（三）运营能力情况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蒲公英片重点企业（三）成长能力情况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2025-2031年中国蒲公英片市场需求量预测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2025年中国蒲公英片市场前景分析</w:t>
      </w:r>
      <w:r>
        <w:rPr>
          <w:rFonts w:hint="eastAsia"/>
        </w:rPr>
        <w:br/>
      </w:r>
      <w:r>
        <w:rPr>
          <w:rFonts w:hint="eastAsia"/>
        </w:rPr>
        <w:t>　　图表 2025年中国蒲公英片发展趋势预测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c197cbbd349d4" w:history="1">
        <w:r>
          <w:rPr>
            <w:rStyle w:val="Hyperlink"/>
          </w:rPr>
          <w:t>2025-2031年中国蒲公英片市场深度调研及未来趋势分析报告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c197cbbd349d4" w:history="1">
        <w:r>
          <w:rPr>
            <w:rStyle w:val="Hyperlink"/>
          </w:rPr>
          <w:t>https://www.20087.com/0/20/PuGongYingPianFaZhanQuShi.html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片尽量别乱吃、蒲公英片的作用与功效、老人口腔溃疡特效药、蒲公英片的功效作用与主治、蒲公英片是消炎药吗、蒲公英片的功效、前列安康蒲公英精华片的作用、蒲公英片能喝酒吗、口腔溃疡去药店买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189be58734d8e" w:history="1">
      <w:r>
        <w:rPr>
          <w:rStyle w:val="Hyperlink"/>
        </w:rPr>
        <w:t>2025-2031年中国蒲公英片市场深度调研及未来趋势分析报告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uGongYingPianFaZhanQuShi.html" TargetMode="External" Id="R272c197cbbd3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uGongYingPianFaZhanQuShi.html" TargetMode="External" Id="R275189be5873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2024-10-18T06:00:00Z</dcterms:created>
  <dcterms:modified xsi:type="dcterms:W3CDTF">2024-10-18T07:00:00Z</dcterms:modified>
  <dc:subject>2025-2031年中国蒲公英片市场深度调研及未来趋势分析报告</dc:subject>
  <dc:title>2025-2031年中国蒲公英片市场深度调研及未来趋势分析报告</dc:title>
  <cp:keywords>2025-2031年中国蒲公英片市场深度调研及未来趋势分析报告</cp:keywords>
  <dc:description>2025-2031年中国蒲公英片市场深度调研及未来趋势分析报告</dc:description>
</cp:coreProperties>
</file>