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2f2dcf5aa40e5" w:history="1">
              <w:r>
                <w:rPr>
                  <w:rStyle w:val="Hyperlink"/>
                </w:rPr>
                <w:t>2025-2031年中国二甲福林行业发展调研与市场前景预测报告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2f2dcf5aa40e5" w:history="1">
              <w:r>
                <w:rPr>
                  <w:rStyle w:val="Hyperlink"/>
                </w:rPr>
                <w:t>2025-2031年中国二甲福林行业发展调研与市场前景预测报告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2f2dcf5aa40e5" w:history="1">
                <w:r>
                  <w:rPr>
                    <w:rStyle w:val="Hyperlink"/>
                  </w:rPr>
                  <w:t>https://www.20087.com/2/17/ErJiaFuLinHangYeDiaoYanBaoGao.html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福林是一种呼吸兴奋剂，用于治疗中枢性呼吸抑制，常见于新生儿窒息和麻醉后复苏。目前，二甲福林的使用在儿科和麻醉科等领域保持着重要地位，特别是在资源有限的医疗环境中，其简便的给药方式和快速的起效时间使其成为首选药物之一。随着呼吸系统疾病研究的深入，二甲福林的应用范围和作用机制也在不断拓展和深化。</w:t>
      </w:r>
      <w:r>
        <w:rPr>
          <w:rFonts w:hint="eastAsia"/>
        </w:rPr>
        <w:br/>
      </w:r>
      <w:r>
        <w:rPr>
          <w:rFonts w:hint="eastAsia"/>
        </w:rPr>
        <w:t>　　未来，二甲福林的研究将更加注重药物的精准治疗和副作用管理。精准治疗趋势体现在结合遗传学和生物标志物，识别最有可能从二甲福林治疗中获益的患者群体，以提高治疗效果。副作用管理则指向开发新的给药途径，如吸入或局部给药，以减少全身性副作用，同时保持药物的有效性。此外，随着药物相互作用和长期影响研究的深入，二甲福林的用药指南和监测策略也将不断更新，以保障患者的安全和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2f2dcf5aa40e5" w:history="1">
        <w:r>
          <w:rPr>
            <w:rStyle w:val="Hyperlink"/>
          </w:rPr>
          <w:t>2025-2031年中国二甲福林行业发展调研与市场前景预测报告</w:t>
        </w:r>
      </w:hyperlink>
      <w:r>
        <w:rPr>
          <w:rFonts w:hint="eastAsia"/>
        </w:rPr>
        <w:t>》基于对二甲福林行业长期跟踪研究，采用定量与定性相结合的分析方法，系统梳理二甲福林行业市场现状。报告从二甲福林供需关系角度分析市场规模、产品动态及品牌竞争格局，考察二甲福林重点企业经营状况，并评估二甲福林行业技术发展现状与创新方向。通过对二甲福林市场环境的分析，报告对二甲福林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二甲福林行业概况</w:t>
      </w:r>
      <w:r>
        <w:rPr>
          <w:rFonts w:hint="eastAsia"/>
        </w:rPr>
        <w:br/>
      </w:r>
      <w:r>
        <w:rPr>
          <w:rFonts w:hint="eastAsia"/>
        </w:rPr>
        <w:t>　　第一节 二甲福林行业定义与特征</w:t>
      </w:r>
      <w:r>
        <w:rPr>
          <w:rFonts w:hint="eastAsia"/>
        </w:rPr>
        <w:br/>
      </w:r>
      <w:r>
        <w:rPr>
          <w:rFonts w:hint="eastAsia"/>
        </w:rPr>
        <w:t>　　第二节 二甲福林行业发展历程</w:t>
      </w:r>
      <w:r>
        <w:rPr>
          <w:rFonts w:hint="eastAsia"/>
        </w:rPr>
        <w:br/>
      </w:r>
      <w:r>
        <w:rPr>
          <w:rFonts w:hint="eastAsia"/>
        </w:rPr>
        <w:t>　　第三节 二甲福林产业链分析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2024-2025年中国二甲福林行业发展环境分析</w:t>
      </w:r>
      <w:r>
        <w:rPr>
          <w:rFonts w:hint="eastAsia"/>
        </w:rPr>
        <w:br/>
      </w:r>
      <w:r>
        <w:rPr>
          <w:rFonts w:hint="eastAsia"/>
        </w:rPr>
        <w:t>　　第一节 二甲福林行业经济环境分析</w:t>
      </w:r>
      <w:r>
        <w:rPr>
          <w:rFonts w:hint="eastAsia"/>
        </w:rPr>
        <w:br/>
      </w:r>
      <w:r>
        <w:rPr>
          <w:rFonts w:hint="eastAsia"/>
        </w:rPr>
        <w:t>　　第二节 二甲福林行业政策环境分析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一、二甲福林行业政策影响分析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二、相关二甲福林行业标准分析</w:t>
      </w:r>
      <w:r>
        <w:rPr>
          <w:rFonts w:hint="eastAsia"/>
        </w:rPr>
        <w:br/>
      </w:r>
      <w:r>
        <w:rPr>
          <w:rFonts w:hint="eastAsia"/>
        </w:rPr>
        <w:t>　　第三节 二甲福林行业社会环境分析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2024-2025年二甲福林行业技术发展现状及趋势分析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二甲福林行业技术发展现状分析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国内外二甲福林行业技术差异与原因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二甲福林行业技术发展方向、趋势预测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提升二甲福林行业技术能力策略建议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2024-2025年中国二甲福林行业发展概况</w:t>
      </w:r>
      <w:r>
        <w:rPr>
          <w:rFonts w:hint="eastAsia"/>
        </w:rPr>
        <w:br/>
      </w:r>
      <w:r>
        <w:rPr>
          <w:rFonts w:hint="eastAsia"/>
        </w:rPr>
        <w:t>　　第一节 二甲福林行业发展态势分析</w:t>
      </w:r>
      <w:r>
        <w:rPr>
          <w:rFonts w:hint="eastAsia"/>
        </w:rPr>
        <w:br/>
      </w:r>
      <w:r>
        <w:rPr>
          <w:rFonts w:hint="eastAsia"/>
        </w:rPr>
        <w:t>　　第二节 二甲福林行业发展特点分析</w:t>
      </w:r>
      <w:r>
        <w:rPr>
          <w:rFonts w:hint="eastAsia"/>
        </w:rPr>
        <w:br/>
      </w:r>
      <w:r>
        <w:rPr>
          <w:rFonts w:hint="eastAsia"/>
        </w:rPr>
        <w:t>　　第三节 二甲福林行业市场供需分析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2024-2025年中国二甲福林行业供给与需求情况分析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中国二甲福林行业总体规模</w:t>
      </w:r>
      <w:r>
        <w:rPr>
          <w:rFonts w:hint="eastAsia"/>
        </w:rPr>
        <w:br/>
      </w:r>
      <w:r>
        <w:rPr>
          <w:rFonts w:hint="eastAsia"/>
        </w:rPr>
        <w:t>　　第二节 中国二甲福林行业盈利情况分析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中国二甲福林行业产量情况分析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一、2019-2024年中国二甲福林行业产量统计分析</w:t>
      </w:r>
      <w:r>
        <w:rPr>
          <w:rFonts w:hint="eastAsia"/>
        </w:rPr>
        <w:br/>
      </w:r>
      <w:r>
        <w:rPr>
          <w:rFonts w:hint="eastAsia"/>
        </w:rPr>
        <w:t>　　　　二、二甲福林行业区域产量分析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三、2025-2031年中国二甲福林行业产量预测分析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中国二甲福林行业需求概况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一、2019-2024年中国二甲福林行业需求情况分析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二、2024-2025年中国二甲福林行业市场需求特点分析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三、2025-2031年中国二甲福林市场需求预测分析</w:t>
      </w:r>
      <w:r>
        <w:rPr>
          <w:rFonts w:hint="eastAsia"/>
        </w:rPr>
        <w:br/>
      </w:r>
      <w:r>
        <w:rPr>
          <w:rFonts w:hint="eastAsia"/>
        </w:rPr>
        <w:t>　　第五节 二甲福林产业供需平衡状况分析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二甲福林细分市场深度分析</w:t>
      </w:r>
      <w:r>
        <w:rPr>
          <w:rFonts w:hint="eastAsia"/>
        </w:rPr>
        <w:br/>
      </w:r>
      <w:r>
        <w:rPr>
          <w:rFonts w:hint="eastAsia"/>
        </w:rPr>
        <w:t>　　第一节 二甲福林细分市场（一）发展研究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二甲福林细分市场（二）发展研究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中国二甲福林行业进出口情况分析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二甲福林行业出口情况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一、2019-2024年二甲福林行业出口情况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三、2025-2031年二甲福林行业出口情况预测</w:t>
      </w:r>
      <w:r>
        <w:rPr>
          <w:rFonts w:hint="eastAsia"/>
        </w:rPr>
        <w:br/>
      </w:r>
      <w:r>
        <w:rPr>
          <w:rFonts w:hint="eastAsia"/>
        </w:rPr>
        <w:t>　　第二节 二甲福林行业进口情况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一、2019-2024年二甲福林行业进口情况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三、2025-2031年二甲福林行业进口情况预测</w:t>
      </w:r>
      <w:r>
        <w:rPr>
          <w:rFonts w:hint="eastAsia"/>
        </w:rPr>
        <w:br/>
      </w:r>
      <w:r>
        <w:rPr>
          <w:rFonts w:hint="eastAsia"/>
        </w:rPr>
        <w:t>　　第三节 二甲福林行业进出口面临的挑战及对策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2019-2024年中国二甲福林行业区域市场分析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中国二甲福林行业区域市场结构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重点地区二甲福林行业调研分析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一、重点地区（一）二甲福林市场分析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二、重点地区（二）二甲福林市场分析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三、重点地区（三）二甲福林市场分析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四、重点地区（四）二甲福林市场分析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五、重点地区（五）二甲福林市场分析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二甲福林行业竞争格局分析</w:t>
      </w:r>
      <w:r>
        <w:rPr>
          <w:rFonts w:hint="eastAsia"/>
        </w:rPr>
        <w:br/>
      </w:r>
      <w:r>
        <w:rPr>
          <w:rFonts w:hint="eastAsia"/>
        </w:rPr>
        <w:t>　　第一节 二甲福林行业集中度分析</w:t>
      </w:r>
      <w:r>
        <w:rPr>
          <w:rFonts w:hint="eastAsia"/>
        </w:rPr>
        <w:br/>
      </w:r>
      <w:r>
        <w:rPr>
          <w:rFonts w:hint="eastAsia"/>
        </w:rPr>
        <w:t>　　　　一、二甲福林市场集中度分析</w:t>
      </w:r>
      <w:r>
        <w:rPr>
          <w:rFonts w:hint="eastAsia"/>
        </w:rPr>
        <w:br/>
      </w:r>
      <w:r>
        <w:rPr>
          <w:rFonts w:hint="eastAsia"/>
        </w:rPr>
        <w:t>　　　　二、二甲福林企业集中度分析</w:t>
      </w:r>
      <w:r>
        <w:rPr>
          <w:rFonts w:hint="eastAsia"/>
        </w:rPr>
        <w:br/>
      </w:r>
      <w:r>
        <w:rPr>
          <w:rFonts w:hint="eastAsia"/>
        </w:rPr>
        <w:t>　　　　三、二甲福林区域集中度分析</w:t>
      </w:r>
      <w:r>
        <w:rPr>
          <w:rFonts w:hint="eastAsia"/>
        </w:rPr>
        <w:br/>
      </w:r>
      <w:r>
        <w:rPr>
          <w:rFonts w:hint="eastAsia"/>
        </w:rPr>
        <w:t>　　第二节 二甲福林行业竞争格局分析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一、2024-2025年二甲福林行业竞争分析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二、2024-2025年中外二甲福林产品竞争分析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三、2024-2025年中国二甲福林市场竞争分析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四、2025-2031年国内主要二甲福林企业动向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二甲福林行业重点企业发展调研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二甲福林重点企业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三、二甲福林企业经营情况分析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二甲福林重点企业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三、二甲福林企业经营情况分析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二甲福林重点企业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三、二甲福林企业经营情况分析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二甲福林重点企业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三、二甲福林企业经营情况分析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二甲福林重点企业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三、二甲福林企业经营情况分析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二甲福林重点企业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三、二甲福林企业经营情况分析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二甲福林重点企业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三、二甲福林企业经营情况分析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二甲福林重点企业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三、二甲福林企业经营情况分析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二甲福林企业制定“十五五”发展战略研究分析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中国二甲福林行业营销策略分析</w:t>
      </w:r>
      <w:r>
        <w:rPr>
          <w:rFonts w:hint="eastAsia"/>
        </w:rPr>
        <w:br/>
      </w:r>
      <w:r>
        <w:rPr>
          <w:rFonts w:hint="eastAsia"/>
        </w:rPr>
        <w:t>　　第一节 二甲福林市场推广策略研究分析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一、做好二甲福林产品导入</w:t>
      </w:r>
      <w:r>
        <w:rPr>
          <w:rFonts w:hint="eastAsia"/>
        </w:rPr>
        <w:br/>
      </w:r>
      <w:r>
        <w:rPr>
          <w:rFonts w:hint="eastAsia"/>
        </w:rPr>
        <w:t>　　　　二、做好二甲福林产品组合和产品线决策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三、二甲福林行业城市市场推广策略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二甲福林行业渠道营销研究分析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一、二甲福林行业营销环境分析</w:t>
      </w:r>
      <w:r>
        <w:rPr>
          <w:rFonts w:hint="eastAsia"/>
        </w:rPr>
        <w:br/>
      </w:r>
      <w:r>
        <w:rPr>
          <w:rFonts w:hint="eastAsia"/>
        </w:rPr>
        <w:t>　　　　二、二甲福林行业现存的营销渠道分析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三、二甲福林行业终端市场营销管理策略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二甲福林行业营销战略研究分析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一、中国二甲福林行业有效整合营销策略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二、建立二甲福林行业厂商的双嬴模式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二甲福林行业投资效益及风险分析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二甲福林行业投资效益分析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一、2019-2024年二甲福林行业投资状况分析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二、2019-2024年二甲福林行业投资效益分析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三、2025-2031年二甲福林行业投资趋势预测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四、2025-2031年二甲福林行业投资方向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五、2025-2031年二甲福林行业投资建议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2025-2031年二甲福林行业投资风险及控制策略分析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一、二甲福林市场风险及控制策略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二、二甲福林行业政策风险及控制策略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三、二甲福林经营风险及控制策略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四、二甲福林同业竞争风险及控制策略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五、二甲福林行业其他风险及控制策略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二甲福林市场预测及项目投资建议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中国二甲福林行业生产、营销企业投资运作模式分析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二甲福林行业外销与内销优势分析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2025-2031年中国二甲福林行业市场规模及增长趋势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2025-2031年中国二甲福林行业投资规模预测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2025-2031年二甲福林行业市场盈利预测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中智-林-－二甲福林行业项目投资建议</w:t>
      </w:r>
      <w:r>
        <w:rPr>
          <w:rFonts w:hint="eastAsia"/>
        </w:rPr>
        <w:br/>
      </w:r>
      <w:r>
        <w:rPr>
          <w:rFonts w:hint="eastAsia"/>
        </w:rPr>
        <w:t>　　　　一、二甲福林技术应用注意事项</w:t>
      </w:r>
      <w:r>
        <w:rPr>
          <w:rFonts w:hint="eastAsia"/>
        </w:rPr>
        <w:br/>
      </w:r>
      <w:r>
        <w:rPr>
          <w:rFonts w:hint="eastAsia"/>
        </w:rPr>
        <w:t>　　　　二、二甲福林项目投资注意事项</w:t>
      </w:r>
      <w:r>
        <w:rPr>
          <w:rFonts w:hint="eastAsia"/>
        </w:rPr>
        <w:br/>
      </w:r>
      <w:r>
        <w:rPr>
          <w:rFonts w:hint="eastAsia"/>
        </w:rPr>
        <w:t>　　　　三、二甲福林生产开发注意事项</w:t>
      </w:r>
      <w:r>
        <w:rPr>
          <w:rFonts w:hint="eastAsia"/>
        </w:rPr>
        <w:br/>
      </w:r>
      <w:r>
        <w:rPr>
          <w:rFonts w:hint="eastAsia"/>
        </w:rPr>
        <w:t>　　　　四、二甲福林销售注意事项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2019-2024年中国二甲福林市场规模及增长情况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2019-2024年中国二甲福林行业产能及增长趋势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2025-2031年中国二甲福林行业产能预测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2019-2024年中国二甲福林行业产量及增长趋势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2025-2031年中国二甲福林行业产量预测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2019-2024年中国二甲福林行业市场需求及增长情况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2025-2031年中国二甲福林行业市场需求预测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2019-2024年中国二甲福林行业利润及增长情况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**地区二甲福林市场规模及增长情况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**地区二甲福林行业市场需求情况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**地区二甲福林市场规模及增长情况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**地区二甲福林行业市场需求情况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2019-2024年中国二甲福林行业进口量及增速统计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2019-2024年中国二甲福林行业出口量及增速统计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二甲福林重点企业经营情况分析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2025年二甲福林行业壁垒</w:t>
      </w:r>
      <w:r>
        <w:rPr>
          <w:rFonts w:hint="eastAsia"/>
        </w:rPr>
        <w:br/>
      </w:r>
      <w:r>
        <w:rPr>
          <w:rFonts w:hint="eastAsia"/>
        </w:rPr>
        <w:t>　　图表 2025年二甲福林市场前景分析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2025-2031年中国二甲福林市场需求预测</w:t>
      </w:r>
      <w:r>
        <w:rPr>
          <w:rFonts w:hint="eastAsia"/>
        </w:rPr>
        <w:br/>
      </w:r>
      <w:r>
        <w:rPr>
          <w:rFonts w:hint="eastAsia"/>
        </w:rPr>
        <w:t>　　图表 2025年二甲福林发展趋势预测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2f2dcf5aa40e5" w:history="1">
        <w:r>
          <w:rPr>
            <w:rStyle w:val="Hyperlink"/>
          </w:rPr>
          <w:t>2025-2031年中国二甲福林行业发展调研与市场前景预测报告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2f2dcf5aa40e5" w:history="1">
        <w:r>
          <w:rPr>
            <w:rStyle w:val="Hyperlink"/>
          </w:rPr>
          <w:t>https://www.20087.com/2/17/ErJiaFuLinHangYeDiaoYanBaoGao.html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热点：定安骨科蒙忠森、二甲福林作用机制、二甲弗林为什么不用了、二甲福林又叫什么、二甲福林作用机制、二甲弗林的作用及临床应用、二甲弗林说明书、二甲弗林的作用、尼可刹米和二甲弗林的区别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4bf62f824062" w:history="1">
      <w:r>
        <w:rPr>
          <w:rStyle w:val="Hyperlink"/>
        </w:rPr>
        <w:t>2025-2031年中国二甲福林行业发展调研与市场前景预测报告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ErJiaFuLinHangYeDiaoYanBaoGao.html" TargetMode="External" Id="Rb052f2dcf5aa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ErJiaFuLinHangYeDiaoYanBaoGao.html" TargetMode="External" Id="R28bb4bf62f82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2024-10-12T06:30:00Z</dcterms:created>
  <dcterms:modified xsi:type="dcterms:W3CDTF">2024-10-12T07:30:00Z</dcterms:modified>
  <dc:subject>2025-2031年中国二甲福林行业发展调研与市场前景预测报告</dc:subject>
  <dc:title>2025-2031年中国二甲福林行业发展调研与市场前景预测报告</dc:title>
  <cp:keywords>2025-2031年中国二甲福林行业发展调研与市场前景预测报告</cp:keywords>
  <dc:description>2025-2031年中国二甲福林行业发展调研与市场前景预测报告</dc:description>
</cp:coreProperties>
</file>