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5ac8348759406b" w:history="1">
              <w:r>
                <w:rPr>
                  <w:rStyle w:val="Hyperlink"/>
                </w:rPr>
                <w:t>中国人工角膜装置行业市场分析与发展前景预测报告（2026-2032年）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5ac8348759406b" w:history="1">
              <w:r>
                <w:rPr>
                  <w:rStyle w:val="Hyperlink"/>
                </w:rPr>
                <w:t>中国人工角膜装置行业市场分析与发展前景预测报告（2026-2032年）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5ac8348759406b" w:history="1">
                <w:r>
                  <w:rPr>
                    <w:rStyle w:val="Hyperlink"/>
                  </w:rPr>
                  <w:t>https://www.20087.com/1/30/RenGongJiaoMoZhuangZhiDeQianJing.html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工角膜装置是治疗严重角膜盲症、替代或修复受损角膜组织的重要植入式医疗器械，主要适用于角膜移植排斥反应高风险或供体极度匮乏的患者。目前，人工角膜技术已形成生物合成材料与人工合成聚合物两大路线，前者以脱细胞角膜基质或胶原蛋白支架为代表，具备良好的生物相容性与组织整合能力；后者以聚甲基丙烯酸甲酯或氟化聚合物为核心，提供稳定的光学性能与机械强度。现代人工角膜装置在设计上注重光学中心与周边支撑结构的协同，通过多孔或微结构表面促进宿主细胞长入，降低感染与脱出风险。部分产品还集成了药物缓释或抗新生血管功能，以延长植入物的使用寿命。</w:t>
      </w:r>
      <w:r>
        <w:rPr>
          <w:rFonts w:hint="eastAsia"/>
        </w:rPr>
        <w:br/>
      </w:r>
      <w:r>
        <w:rPr>
          <w:rFonts w:hint="eastAsia"/>
        </w:rPr>
        <w:t>　　未来，人工角膜装置将朝着生物活性化、个性化定制及功能集成方向突破。市场调研网指出，结合3D生物打印与干细胞技术，定制化人工角膜能够精确匹配患者角膜曲率与厚度，实现解剖结构与光学性能的双重复原。在材料创新上，具备自修复能力与动态响应特性的智能水凝胶，有望模拟天然角膜的代谢与屏障功能。此外，人工角膜与视网膜假体或眼内传感器的耦合，将为失明患者提供超越传统视觉恢复的多模态感知可能。随着再生医学与微纳制造技术的深度融合，人工角膜装置将从单纯的替代物，进化为具备生理活性与功能扩展的生物电子接口，重塑角膜疾病的治疗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5ac8348759406b" w:history="1">
        <w:r>
          <w:rPr>
            <w:rStyle w:val="Hyperlink"/>
          </w:rPr>
          <w:t>中国人工角膜装置行业市场分析与发展前景预测报告（2026-2032年）</w:t>
        </w:r>
      </w:hyperlink>
      <w:r>
        <w:rPr>
          <w:rFonts w:hint="eastAsia"/>
        </w:rPr>
        <w:t>》，2025年人工角膜装置行业市场规模达 亿元，预计2032年市场规模将达 亿元，期间年均复合增长率（CAGR）达 %。报告系统分析了我国人工角膜装置行业的市场规模、竞争格局及技术发展现状，梳理了产业链结构和重点企业表现。报告基于人工角膜装置行业发展轨迹，结合政策环境与人工角膜装置市场需求变化，研判了人工角膜装置行业未来发展趋势与技术演进方向，客观评估了人工角膜装置市场机遇与潜在风险。报告为投资者和从业者提供了专业的市场参考，有助于把握人工角膜装置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人工角膜装置市场概述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按照不同产品类型，人工角膜装置主要可以分为如下几个类别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中国不同产品类型人工角膜装置增长趋势2021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角膜内环段（ICRS）</w:t>
      </w:r>
      <w:r>
        <w:rPr>
          <w:rFonts w:hint="eastAsia"/>
        </w:rPr>
        <w:br/>
      </w:r>
      <w:r>
        <w:rPr>
          <w:rFonts w:hint="eastAsia"/>
        </w:rPr>
        <w:t>　　　　1.2.3 全部或部分厚度的角膜</w:t>
      </w:r>
      <w:r>
        <w:rPr>
          <w:rFonts w:hint="eastAsia"/>
        </w:rPr>
        <w:br/>
      </w:r>
      <w:r>
        <w:rPr>
          <w:rFonts w:hint="eastAsia"/>
        </w:rPr>
        <w:t>　　　　1.2.4 3D打印角膜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从不同应用，人工角膜装置主要包括如下几个方面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中国不同应用人工角膜装置增长趋势2021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医院和诊所</w:t>
      </w:r>
      <w:r>
        <w:rPr>
          <w:rFonts w:hint="eastAsia"/>
        </w:rPr>
        <w:br/>
      </w:r>
      <w:r>
        <w:rPr>
          <w:rFonts w:hint="eastAsia"/>
        </w:rPr>
        <w:t>　　　　1.3.3 眼科医疗中心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中国人工角膜装置发展现状及未来趋势（2021-2032）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中国市场人工角膜装置收入及增长率（2021-2032）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中国市场人工角膜装置销量及增长率（2021-2032）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中国市场主要人工角膜装置厂商分析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中国市场主要厂商人工角膜装置销量及市场占有率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中国市场主要厂商人工角膜装置销量（2021-2026）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中国市场主要厂商人工角膜装置销量市场份额（2021-2026）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中国市场主要厂商人工角膜装置收入及市场占有率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中国市场主要厂商人工角膜装置收入（2021-2026）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中国市场主要厂商人工角膜装置收入市场份额（2021-2026）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2025年中国市场主要厂商人工角膜装置收入排名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中国市场主要厂商人工角膜装置价格（2021-2026）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中国市场主要厂商人工角膜装置总部及产地分布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中国市场主要厂商成立时间及人工角膜装置商业化日期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中国市场主要厂商人工角膜装置产品类型及应用</w:t>
      </w:r>
      <w:r>
        <w:rPr>
          <w:rFonts w:hint="eastAsia"/>
        </w:rPr>
        <w:br/>
      </w:r>
      <w:r>
        <w:rPr>
          <w:rFonts w:hint="eastAsia"/>
        </w:rPr>
        <w:t>　　2.7 人工角膜装置行业集中度、竞争程度分析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人工角膜装置行业集中度分析：2025年中国Top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中国市场人工角膜装置第一梯队、第二梯队和第三梯队厂商（品牌）及2025年市场份额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重点企业（8）在中国市场人工角膜装置销量、收入、价格及毛利率（2021-2026）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不同产品类型人工角膜装置分析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中国市场不同产品类型人工角膜装置销量（2021-2032）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中国市场不同产品类型人工角膜装置销量及市场份额（2021-2026）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中国市场不同产品类型人工角膜装置销量预测（2027-2032）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中国市场不同产品类型人工角膜装置规模（2021-2032）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中国市场不同产品类型人工角膜装置规模及市场份额（2021-2026）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中国市场不同产品类型人工角膜装置规模预测（2027-2032）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中国市场不同产品类型人工角膜装置价格走势（2021-2032）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不同应用人工角膜装置分析</w:t>
      </w:r>
      <w:r>
        <w:rPr>
          <w:rFonts w:hint="eastAsia"/>
        </w:rPr>
        <w:br/>
      </w:r>
      <w:r>
        <w:rPr>
          <w:rFonts w:hint="eastAsia"/>
        </w:rPr>
        <w:t>　　5.1 中国市场不同应用人工角膜装置销量（2021-2032）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中国市场不同应用人工角膜装置销量及市场份额（2021-2026）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中国市场不同应用人工角膜装置销量预测（2027-2032）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中国市场不同应用人工角膜装置规模（2021-2032）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中国市场不同应用人工角膜装置规模及市场份额（2021-2026）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中国市场不同应用人工角膜装置规模预测（2027-2032）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中国市场不同应用人工角膜装置价格走势（2021-2032）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人工角膜装置行业发展分析---发展趋势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人工角膜装置行业发展分析---厂商壁垒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人工角膜装置行业发展分析---驱动因素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人工角膜装置行业发展分析---制约因素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人工角膜装置中国企业SWOT分析</w:t>
      </w:r>
      <w:r>
        <w:rPr>
          <w:rFonts w:hint="eastAsia"/>
        </w:rPr>
        <w:br/>
      </w:r>
      <w:r>
        <w:rPr>
          <w:rFonts w:hint="eastAsia"/>
        </w:rPr>
        <w:t>　　6.6 人工角膜装置行业发展分析---行业政策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人工角膜装置行业产业链简介</w:t>
      </w:r>
      <w:r>
        <w:rPr>
          <w:rFonts w:hint="eastAsia"/>
        </w:rPr>
        <w:br/>
      </w:r>
      <w:r>
        <w:rPr>
          <w:rFonts w:hint="eastAsia"/>
        </w:rPr>
        <w:t>　　7.2 人工角膜装置产业链分析-上游</w:t>
      </w:r>
      <w:r>
        <w:rPr>
          <w:rFonts w:hint="eastAsia"/>
        </w:rPr>
        <w:br/>
      </w:r>
      <w:r>
        <w:rPr>
          <w:rFonts w:hint="eastAsia"/>
        </w:rPr>
        <w:t>　　7.3 人工角膜装置产业链分析-中游</w:t>
      </w:r>
      <w:r>
        <w:rPr>
          <w:rFonts w:hint="eastAsia"/>
        </w:rPr>
        <w:br/>
      </w:r>
      <w:r>
        <w:rPr>
          <w:rFonts w:hint="eastAsia"/>
        </w:rPr>
        <w:t>　　7.4 人工角膜装置产业链分析-下游</w:t>
      </w:r>
      <w:r>
        <w:rPr>
          <w:rFonts w:hint="eastAsia"/>
        </w:rPr>
        <w:br/>
      </w:r>
      <w:r>
        <w:rPr>
          <w:rFonts w:hint="eastAsia"/>
        </w:rPr>
        <w:t>　　7.5 人工角膜装置行业采购模式</w:t>
      </w:r>
      <w:r>
        <w:rPr>
          <w:rFonts w:hint="eastAsia"/>
        </w:rPr>
        <w:br/>
      </w:r>
      <w:r>
        <w:rPr>
          <w:rFonts w:hint="eastAsia"/>
        </w:rPr>
        <w:t>　　7.6 人工角膜装置行业生产模式</w:t>
      </w:r>
      <w:r>
        <w:rPr>
          <w:rFonts w:hint="eastAsia"/>
        </w:rPr>
        <w:br/>
      </w:r>
      <w:r>
        <w:rPr>
          <w:rFonts w:hint="eastAsia"/>
        </w:rPr>
        <w:t>　　7.7 人工角膜装置行业销售模式及销售渠道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中国本土人工角膜装置产能、产量分析</w:t>
      </w:r>
      <w:r>
        <w:rPr>
          <w:rFonts w:hint="eastAsia"/>
        </w:rPr>
        <w:br/>
      </w:r>
      <w:r>
        <w:rPr>
          <w:rFonts w:hint="eastAsia"/>
        </w:rPr>
        <w:t>　　8.1 中国人工角膜装置供需现状及预测（2021-2032）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中国人工角膜装置产能、产量、产能利用率及发展趋势（2021-2032）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中国人工角膜装置产量、市场需求量及发展趋势（2021-2032）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中国人工角膜装置进出口分析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中国市场人工角膜装置主要进口来源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中国市场人工角膜装置主要出口目的地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不同产品类型人工角膜装置市场规模2021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不同应用人工角膜装置市场规模2021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中国市场主要厂商人工角膜装置销量（2021-2026）&amp;（千件）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中国市场主要厂商人工角膜装置销量市场份额（2021-2026）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中国市场主要厂商人工角膜装置收入（2021-2026）&amp;（万元）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中国市场主要厂商人工角膜装置收入份额（2021-2026）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2025年中国主要生产商人工角膜装置收入排名（万元）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中国市场主要厂商人工角膜装置价格（2021-2026）&amp;（元/件）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中国市场主要厂商人工角膜装置总部及产地分布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中国市场主要厂商成立时间及人工角膜装置商业化日期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中国市场主要厂商人工角膜装置产品类型及应用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2025年中国市场人工角膜装置主要厂商市场地位（第一梯队、第二梯队和第三梯队）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人工角膜装置市场投资、并购等现状分析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人工角膜装置生产基地、总部、竞争对手及市场地位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人工角膜装置产品规格、参数及市场应用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人工角膜装置销量（千件）、收入（万元）、价格（元/件）及毛利率（2021-2026）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中国市场不同产品类型人工角膜装置销量（2021-2026）&amp;（千件）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中国市场不同产品类型人工角膜装置销量市场份额（2021-2026）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中国市场不同产品类型人工角膜装置销量预测（2027-2032）&amp;（千件）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中国市场不同产品类型人工角膜装置销量市场份额预测（2027-2032）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中国市场不同产品类型人工角膜装置规模（2021-2026）&amp;（万元）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中国市场不同产品类型人工角膜装置规模市场份额（2021-2026）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中国市场不同产品类型人工角膜装置规模预测（2027-2032）&amp;（万元）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中国市场不同产品类型人工角膜装置规模市场份额预测（2027-2032）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中国市场不同应用人工角膜装置销量（2021-2026）&amp;（千件）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63： 中国市场不同应用人工角膜装置销量市场份额（2021-2026）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中国市场不同应用人工角膜装置销量预测（2027-2032）&amp;（千件）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中国市场不同应用人工角膜装置销量市场份额预测（2027-2032）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中国市场不同应用人工角膜装置规模（2021-2026）&amp;（万元）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中国市场不同应用人工角膜装置规模市场份额（2021-2026）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中国市场不同应用人工角膜装置规模预测（2027-2032）&amp;（万元）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中国市场不同应用人工角膜装置规模市场份额预测（2027-2032）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人工角膜装置行业发展分析---发展趋势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71： 人工角膜装置行业发展分析---厂商壁垒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72： 人工角膜装置行业发展分析---驱动因素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73： 人工角膜装置行业发展分析---制约因素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74： 人工角膜装置行业相关重点政策一览</w:t>
      </w:r>
      <w:r>
        <w:rPr>
          <w:rFonts w:hint="eastAsia"/>
        </w:rPr>
        <w:br/>
      </w:r>
      <w:r>
        <w:rPr>
          <w:rFonts w:hint="eastAsia"/>
        </w:rPr>
        <w:t>　　表 75： 人工角膜装置行业供应链分析</w:t>
      </w:r>
      <w:r>
        <w:rPr>
          <w:rFonts w:hint="eastAsia"/>
        </w:rPr>
        <w:br/>
      </w:r>
      <w:r>
        <w:rPr>
          <w:rFonts w:hint="eastAsia"/>
        </w:rPr>
        <w:t>　　表 76： 人工角膜装置上游原料供应商</w:t>
      </w:r>
      <w:r>
        <w:rPr>
          <w:rFonts w:hint="eastAsia"/>
        </w:rPr>
        <w:br/>
      </w:r>
      <w:r>
        <w:rPr>
          <w:rFonts w:hint="eastAsia"/>
        </w:rPr>
        <w:t>　　表 77： 人工角膜装置行业主要下游客户</w:t>
      </w:r>
      <w:r>
        <w:rPr>
          <w:rFonts w:hint="eastAsia"/>
        </w:rPr>
        <w:br/>
      </w:r>
      <w:r>
        <w:rPr>
          <w:rFonts w:hint="eastAsia"/>
        </w:rPr>
        <w:t>　　表 78： 人工角膜装置典型经销商</w:t>
      </w:r>
      <w:r>
        <w:rPr>
          <w:rFonts w:hint="eastAsia"/>
        </w:rPr>
        <w:br/>
      </w:r>
      <w:r>
        <w:rPr>
          <w:rFonts w:hint="eastAsia"/>
        </w:rPr>
        <w:t>　　表 79： 中国人工角膜装置产量、销量、进口量及出口量（2021-2026）&amp;（千件）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中国人工角膜装置产量、销量、进口量及出口量预测（2027-2032）&amp;（千件）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中国市场人工角膜装置主要进口来源</w:t>
      </w:r>
      <w:r>
        <w:rPr>
          <w:rFonts w:hint="eastAsia"/>
        </w:rPr>
        <w:br/>
      </w:r>
      <w:r>
        <w:rPr>
          <w:rFonts w:hint="eastAsia"/>
        </w:rPr>
        <w:t>　　表 82： 中国市场人工角膜装置主要出口目的地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人工角膜装置产品图片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中国不同产品类型人工角膜装置市场规模市场份额2025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角膜内环段（ICRS）产品图片</w:t>
      </w:r>
      <w:r>
        <w:rPr>
          <w:rFonts w:hint="eastAsia"/>
        </w:rPr>
        <w:br/>
      </w:r>
      <w:r>
        <w:rPr>
          <w:rFonts w:hint="eastAsia"/>
        </w:rPr>
        <w:t>　　图 4： 全部或部分厚度的角膜产品图片</w:t>
      </w:r>
      <w:r>
        <w:rPr>
          <w:rFonts w:hint="eastAsia"/>
        </w:rPr>
        <w:br/>
      </w:r>
      <w:r>
        <w:rPr>
          <w:rFonts w:hint="eastAsia"/>
        </w:rPr>
        <w:t>　　图 5： 3D打印角膜产品图片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中国不同应用人工角膜装置市场份额2025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医院和诊所</w:t>
      </w:r>
      <w:r>
        <w:rPr>
          <w:rFonts w:hint="eastAsia"/>
        </w:rPr>
        <w:br/>
      </w:r>
      <w:r>
        <w:rPr>
          <w:rFonts w:hint="eastAsia"/>
        </w:rPr>
        <w:t>　　图 9： 眼科医疗中心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中国市场人工角膜装置市场规模，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中国市场人工角膜装置收入及增长率（2021-2032）&amp;（万元）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中国市场人工角膜装置销量及增长率（2021-2032）&amp;（千件）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2025年中国市场主要厂商人工角膜装置销量市场份额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2025年中国市场主要厂商人工角膜装置收入市场份额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2025年中国市场前五大厂商人工角膜装置市场份额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2025年中国市场人工角膜装置第一梯队、第二梯队和第三梯队厂商（品牌）及市场份额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中国市场不同产品类型人工角膜装置价格走势（2021-2032）&amp;（元/件）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中国市场不同应用人工角膜装置价格走势（2021-2032）&amp;（元/件）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20： 人工角膜装置中国企业SWOT分析</w:t>
      </w:r>
      <w:r>
        <w:rPr>
          <w:rFonts w:hint="eastAsia"/>
        </w:rPr>
        <w:br/>
      </w:r>
      <w:r>
        <w:rPr>
          <w:rFonts w:hint="eastAsia"/>
        </w:rPr>
        <w:t>　　图 21： 人工角膜装置产业链</w:t>
      </w:r>
      <w:r>
        <w:rPr>
          <w:rFonts w:hint="eastAsia"/>
        </w:rPr>
        <w:br/>
      </w:r>
      <w:r>
        <w:rPr>
          <w:rFonts w:hint="eastAsia"/>
        </w:rPr>
        <w:t>　　图 22： 人工角膜装置行业采购模式分析</w:t>
      </w:r>
      <w:r>
        <w:rPr>
          <w:rFonts w:hint="eastAsia"/>
        </w:rPr>
        <w:br/>
      </w:r>
      <w:r>
        <w:rPr>
          <w:rFonts w:hint="eastAsia"/>
        </w:rPr>
        <w:t>　　图 23： 人工角膜装置行业生产模式分析</w:t>
      </w:r>
      <w:r>
        <w:rPr>
          <w:rFonts w:hint="eastAsia"/>
        </w:rPr>
        <w:br/>
      </w:r>
      <w:r>
        <w:rPr>
          <w:rFonts w:hint="eastAsia"/>
        </w:rPr>
        <w:t>　　图 24： 人工角膜装置行业销售模式分析</w:t>
      </w:r>
      <w:r>
        <w:rPr>
          <w:rFonts w:hint="eastAsia"/>
        </w:rPr>
        <w:br/>
      </w:r>
      <w:r>
        <w:rPr>
          <w:rFonts w:hint="eastAsia"/>
        </w:rPr>
        <w:t>　　图 25： 中国人工角膜装置产能、产量、产能利用率及发展趋势（2021-2032）&amp;（千件）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中国人工角膜装置产量、市场需求量及发展趋势（2021-2032）&amp;（千件）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5ac8348759406b" w:history="1">
        <w:r>
          <w:rPr>
            <w:rStyle w:val="Hyperlink"/>
          </w:rPr>
          <w:t>中国人工角膜装置行业市场分析与发展前景预测报告（2026-2032年）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5ac8348759406b" w:history="1">
        <w:r>
          <w:rPr>
            <w:rStyle w:val="Hyperlink"/>
          </w:rPr>
          <w:t>https://www.20087.com/1/30/RenGongJiaoMoZhuangZhiDeQianJing.html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f4c3c6a0a7465d" w:history="1">
      <w:r>
        <w:rPr>
          <w:rStyle w:val="Hyperlink"/>
        </w:rPr>
        <w:t>中国人工角膜装置行业市场分析与发展前景预测报告（2026-2032年）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0/RenGongJiaoMoZhuangZhiDeQianJing.html" TargetMode="External" Id="R8d5ac834875940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0/RenGongJiaoMoZhuangZhiDeQianJing.html" TargetMode="External" Id="Rbdf4c3c6a0a746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2026-08-22T07:08:55Z</dcterms:created>
  <dcterms:modified xsi:type="dcterms:W3CDTF">2026-08-22T08:08:55Z</dcterms:modified>
  <dc:subject>中国人工角膜装置行业市场分析与发展前景预测报告（2026-2032年）</dc:subject>
  <dc:title>中国人工角膜装置行业市场分析与发展前景预测报告（2026-2032年）</dc:title>
  <cp:keywords>中国人工角膜装置行业市场分析与发展前景预测报告（2026-2032年）</cp:keywords>
  <dc:description>中国人工角膜装置行业市场分析与发展前景预测报告（2026-2032年）</dc:description>
</cp:coreProperties>
</file>