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222c1b51c44f0" w:history="1">
              <w:r>
                <w:rPr>
                  <w:rStyle w:val="Hyperlink"/>
                </w:rPr>
                <w:t>2025-2031年中国布鲁顿酪氨酸激酶（BTK）抑制剂行业研究分析与趋势预测报告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222c1b51c44f0" w:history="1">
              <w:r>
                <w:rPr>
                  <w:rStyle w:val="Hyperlink"/>
                </w:rPr>
                <w:t>2025-2031年中国布鲁顿酪氨酸激酶（BTK）抑制剂行业研究分析与趋势预测报告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222c1b51c44f0" w:history="1">
                <w:r>
                  <w:rPr>
                    <w:rStyle w:val="Hyperlink"/>
                  </w:rPr>
                  <w:t>https://www.20087.com/1/50/BuLuDunLaoAnSuanJiMei-BTK-YiZhiJiHangYeQuShi.html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布鲁顿酪氨酸激酶（Bruton's Tyrosine Kinase, BTK）抑制剂是一种用于治疗血液癌症和其他免疫相关疾病的药物，广泛应用于慢性淋巴细胞白血病（CLL）、套细胞淋巴瘤（MCL）和类风湿性关节炎等疾病中。该抑制剂通过特异性地抑制BTK蛋白的功能，阻断癌细胞的增殖和存活信号通路，具有高选择性、低毒性及良好的耐受性特点。近年来，随着精准医学和靶向治疗理念的推广，BTK抑制剂市场需求不断增加，并逐步成为许多临床治疗中的关键药物。</w:t>
      </w:r>
      <w:r>
        <w:rPr>
          <w:rFonts w:hint="eastAsia"/>
        </w:rPr>
        <w:br/>
      </w:r>
      <w:r>
        <w:rPr>
          <w:rFonts w:hint="eastAsia"/>
        </w:rPr>
        <w:t>　　未来，BTK抑制剂的发展将更加注重技术创新和应用领域的扩展。一方面，通过改进药物分子设计和药代动力学特性，有望进一步提高BTK抑制剂的选择性和疗效，使其能够在更广泛的患者群体中使用。例如，采用结构生物学和计算机辅助药物设计技术，可以显著提升药物的靶向性和生物利用度。另一方面，随着基因组学和个体化治疗理念的推广，BTK抑制剂将在更多新兴领域中找到应用机会，如难治性血液癌症、自身免疫性疾病和炎症性疾病等。例如，开发基于基因突变谱型的定制化BTK抑制剂，提供更加精准和个性化的治疗方案。此外，结合大数据分析和人工智能技术，BTK抑制剂将进一步优化其临床试验设计和患者管理流程，为医生提供更加全面和科学的决策支持。同时，结合绿色环保和可持续发展理念，BTK抑制剂的研发和生产过程也将朝着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222c1b51c44f0" w:history="1">
        <w:r>
          <w:rPr>
            <w:rStyle w:val="Hyperlink"/>
          </w:rPr>
          <w:t>2025-2031年中国布鲁顿酪氨酸激酶（BTK）抑制剂行业研究分析与趋势预测报告</w:t>
        </w:r>
      </w:hyperlink>
      <w:r>
        <w:rPr>
          <w:rFonts w:hint="eastAsia"/>
        </w:rPr>
        <w:t>》基于国家统计局及布鲁顿酪氨酸激酶（BTK）抑制剂行业协会的权威数据，全面调研了布鲁顿酪氨酸激酶（BTK）抑制剂行业的市场规模、市场需求、产业链结构及价格变动，并对布鲁顿酪氨酸激酶（BTK）抑制剂细分市场进行了深入分析。报告详细剖析了布鲁顿酪氨酸激酶（BTK）抑制剂市场竞争格局，重点关注品牌影响力及重点企业的运营表现，同时科学预测了布鲁顿酪氨酸激酶（BTK）抑制剂市场前景与发展趋势，识别了行业潜在的风险与机遇。通过专业、科学的研究方法，报告为布鲁顿酪氨酸激酶（BTK）抑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布鲁顿酪氨酸激酶（BTK）抑制剂产品概述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布鲁顿酪氨酸激酶（BTK）抑制剂市场特点分析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布鲁顿酪氨酸激酶（BTK）抑制剂行业发展周期特征分析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2024-2025年中国布鲁顿酪氨酸激酶（BTK）抑制剂行业发展环境分析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二、相关布鲁顿酪氨酸激酶（BTK）抑制剂行业标准分析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2024-2025年布鲁顿酪氨酸激酶（BTK）抑制剂行业技术发展现状及趋势分析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国内外布鲁顿酪氨酸激酶（BTK）抑制剂行业技术差异与原因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布鲁顿酪氨酸激酶（BTK）抑制剂行业技术发展方向、趋势预测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提升布鲁顿酪氨酸激酶（BTK）抑制剂行业技术能力策略建议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全球布鲁顿酪氨酸激酶（BTK）抑制剂行业市场发展调研分析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全球布鲁顿酪氨酸激酶（BTK）抑制剂行业市场运行环境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全球布鲁顿酪氨酸激酶（BTK）抑制剂行业市场发展情况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一、全球布鲁顿酪氨酸激酶（BTK）抑制剂行业市场供给分析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二、全球布鲁顿酪氨酸激酶（BTK）抑制剂行业市场需求分析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三、全球布鲁顿酪氨酸激酶（BTK）抑制剂行业主要国家地区发展情况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2025-2031年全球布鲁顿酪氨酸激酶（BTK）抑制剂行业市场规模趋势预测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中国布鲁顿酪氨酸激酶（BTK）抑制剂行业市场供需现状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中国布鲁顿酪氨酸激酶（BTK）抑制剂市场现状</w:t>
      </w:r>
      <w:r>
        <w:rPr>
          <w:rFonts w:hint="eastAsia"/>
        </w:rPr>
        <w:br/>
      </w:r>
      <w:r>
        <w:rPr>
          <w:rFonts w:hint="eastAsia"/>
        </w:rPr>
        <w:t>　　第二节 中国布鲁顿酪氨酸激酶（BTK）抑制剂行业产量情况分析及预测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二、2019-2024年中国布鲁顿酪氨酸激酶（BTK）抑制剂产量统计分析</w:t>
      </w:r>
      <w:r>
        <w:rPr>
          <w:rFonts w:hint="eastAsia"/>
        </w:rPr>
        <w:br/>
      </w:r>
      <w:r>
        <w:rPr>
          <w:rFonts w:hint="eastAsia"/>
        </w:rPr>
        <w:t>　　　　三、布鲁顿酪氨酸激酶（BTK）抑制剂行业供给区域分布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四、2025-2031年中国布鲁顿酪氨酸激酶（BTK）抑制剂产量预测分析</w:t>
      </w:r>
      <w:r>
        <w:rPr>
          <w:rFonts w:hint="eastAsia"/>
        </w:rPr>
        <w:br/>
      </w:r>
      <w:r>
        <w:rPr>
          <w:rFonts w:hint="eastAsia"/>
        </w:rPr>
        <w:t>　　第三节 中国布鲁顿酪氨酸激酶（BTK）抑制剂市场需求分析及预测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一、2019-2024年中国布鲁顿酪氨酸激酶（BTK）抑制剂市场需求统计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二、中国布鲁顿酪氨酸激酶（BTK）抑制剂市场需求特点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三、2025-2031年中国布鲁顿酪氨酸激酶（BTK）抑制剂市场需求量预测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中国布鲁顿酪氨酸激酶（BTK）抑制剂行业现状调研分析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中国布鲁顿酪氨酸激酶（BTK）抑制剂行业发展现状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一、2024-2025年布鲁顿酪氨酸激酶（BTK）抑制剂行业品牌发展现状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二、2024-2025年布鲁顿酪氨酸激酶（BTK）抑制剂行业需求市场现状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三、2024-2025年布鲁顿酪氨酸激酶（BTK）抑制剂市场需求层次分析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四、2024-2025年中国布鲁顿酪氨酸激酶（BTK）抑制剂市场走向分析</w:t>
      </w:r>
      <w:r>
        <w:rPr>
          <w:rFonts w:hint="eastAsia"/>
        </w:rPr>
        <w:br/>
      </w:r>
      <w:r>
        <w:rPr>
          <w:rFonts w:hint="eastAsia"/>
        </w:rPr>
        <w:t>　　第二节 中国布鲁顿酪氨酸激酶（BTK）抑制剂行业存在的问题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一、2024-2025年布鲁顿酪氨酸激酶（BTK）抑制剂产品市场存在的主要问题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二、2024-2025年国内布鲁顿酪氨酸激酶（BTK）抑制剂产品市场的三大瓶颈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三、2024-2025年布鲁顿酪氨酸激酶（BTK）抑制剂产品市场遭遇的规模难题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对中国布鲁顿酪氨酸激酶（BTK）抑制剂市场的分析及思考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一、布鲁顿酪氨酸激酶（BTK）抑制剂市场特点</w:t>
      </w:r>
      <w:r>
        <w:rPr>
          <w:rFonts w:hint="eastAsia"/>
        </w:rPr>
        <w:br/>
      </w:r>
      <w:r>
        <w:rPr>
          <w:rFonts w:hint="eastAsia"/>
        </w:rPr>
        <w:t>　　　　二、布鲁顿酪氨酸激酶（BTK）抑制剂市场分析</w:t>
      </w:r>
      <w:r>
        <w:rPr>
          <w:rFonts w:hint="eastAsia"/>
        </w:rPr>
        <w:br/>
      </w:r>
      <w:r>
        <w:rPr>
          <w:rFonts w:hint="eastAsia"/>
        </w:rPr>
        <w:t>　　　　三、布鲁顿酪氨酸激酶（BTK）抑制剂市场变化的方向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四、中国布鲁顿酪氨酸激酶（BTK）抑制剂行业发展的新思路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五、对中国布鲁顿酪氨酸激酶（BTK）抑制剂行业发展的思考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2019-2024年中国布鲁顿酪氨酸激酶（BTK）抑制剂产品市场进出口数据分析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2019-2024年中国布鲁顿酪氨酸激酶（BTK）抑制剂产品出口统计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2019-2024年中国布鲁顿酪氨酸激酶（BTK）抑制剂产品进口统计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2019-2024年中国布鲁顿酪氨酸激酶（BTK）抑制剂产品进出口价格对比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中国布鲁顿酪氨酸激酶（BTK）抑制剂主要进口来源地及出口目的地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布鲁顿酪氨酸激酶（BTK）抑制剂行业细分产品调研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2019-2024年中国布鲁顿酪氨酸激酶（BTK）抑制剂行业竞争态势分析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2025年布鲁顿酪氨酸激酶（BTK）抑制剂行业集中度分析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二、布鲁顿酪氨酸激酶（BTK）抑制剂企业分布区域集中度分析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三、布鲁顿酪氨酸激酶（BTK）抑制剂区域消费集中度分析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2019-2024年布鲁顿酪氨酸激酶（BTK）抑制剂主要企业竞争力分析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2025年布鲁顿酪氨酸激酶（BTK）抑制剂行业竞争格局分析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二、中外布鲁顿酪氨酸激酶（BTK）抑制剂产品竞争分析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三、国内布鲁顿酪氨酸激酶（BTK）抑制剂行业重点企业发展动向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布鲁顿酪氨酸激酶（BTK）抑制剂行业上下游产业链发展情况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布鲁顿酪氨酸激酶（BTK）抑制剂行业重点企业竞争力分析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布鲁顿酪氨酸激酶（BTK）抑制剂企业管理策略建议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提高布鲁顿酪氨酸激酶（BTK）抑制剂企业竞争力的策略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一、提高中国布鲁顿酪氨酸激酶（BTK）抑制剂企业核心竞争力的对策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二、布鲁顿酪氨酸激酶（BTK）抑制剂企业提升竞争力的主要方向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三、影响布鲁顿酪氨酸激酶（BTK）抑制剂企业核心竞争力的因素及提升途径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四、提高布鲁顿酪氨酸激酶（BTK）抑制剂企业竞争力的策略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对中国布鲁顿酪氨酸激酶（BTK）抑制剂品牌的战略思考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二、布鲁顿酪氨酸激酶（BTK）抑制剂企业品牌的现状分析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三、中国布鲁顿酪氨酸激酶（BTK）抑制剂企业的品牌战略</w:t>
      </w:r>
      <w:r>
        <w:rPr>
          <w:rFonts w:hint="eastAsia"/>
        </w:rPr>
        <w:br/>
      </w:r>
      <w:r>
        <w:rPr>
          <w:rFonts w:hint="eastAsia"/>
        </w:rPr>
        <w:t>　　　　四、布鲁顿酪氨酸激酶（BTK）抑制剂品牌战略管理的策略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布鲁顿酪氨酸激酶（BTK）抑制剂行业发展趋势及投资风险预警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2025年布鲁顿酪氨酸激酶（BTK）抑制剂市场前景分析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2025年布鲁顿酪氨酸激酶（BTK）抑制剂行业发展趋势预测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影响布鲁顿酪氨酸激酶（BTK）抑制剂行业发展的主要因素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一、2025年影响布鲁顿酪氨酸激酶（BTK）抑制剂行业运行的有利因素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二、2025年影响布鲁顿酪氨酸激酶（BTK）抑制剂行业运行的稳定因素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三、2025年影响布鲁顿酪氨酸激酶（BTK）抑制剂行业运行的不利因素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四、2025年中国布鲁顿酪氨酸激酶（BTK）抑制剂行业发展面临的挑战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五、2025年中国布鲁顿酪氨酸激酶（BTK）抑制剂行业发展面临的机遇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布鲁顿酪氨酸激酶（BTK）抑制剂行业投资风险预警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一、2025年布鲁顿酪氨酸激酶（BTK）抑制剂行业市场风险及控制策略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二、2025年布鲁顿酪氨酸激酶（BTK）抑制剂行业政策风险及控制策略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三、2025年布鲁顿酪氨酸激酶（BTK）抑制剂行业经营风险及控制策略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四、2025年布鲁顿酪氨酸激酶（BTK）抑制剂同业竞争风险及控制策略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五、2025年布鲁顿酪氨酸激酶（BTK）抑制剂行业其他风险及控制策略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布鲁顿酪氨酸激酶（BTK）抑制剂市场研究结论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中智林^：布鲁顿酪氨酸激酶（BTK）抑制剂市场发展建议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布鲁顿酪氨酸激酶（BTK）抑制剂介绍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布鲁顿酪氨酸激酶（BTK）抑制剂图片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布鲁顿酪氨酸激酶（BTK）抑制剂种类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布鲁顿酪氨酸激酶（BTK）抑制剂发展历程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布鲁顿酪氨酸激酶（BTK）抑制剂用途 应用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布鲁顿酪氨酸激酶（BTK）抑制剂政策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布鲁顿酪氨酸激酶（BTK）抑制剂技术 专利情况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布鲁顿酪氨酸激酶（BTK）抑制剂标准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2019-2024年中国布鲁顿酪氨酸激酶（BTK）抑制剂市场规模分析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布鲁顿酪氨酸激酶（BTK）抑制剂产业链分析</w:t>
      </w:r>
      <w:r>
        <w:rPr>
          <w:rFonts w:hint="eastAsia"/>
        </w:rPr>
        <w:br/>
      </w:r>
      <w:r>
        <w:rPr>
          <w:rFonts w:hint="eastAsia"/>
        </w:rPr>
        <w:t>　　图表 2019-2024年布鲁顿酪氨酸激酶（BTK）抑制剂市场容量分析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布鲁顿酪氨酸激酶（BTK）抑制剂品牌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2019-2024年中国布鲁顿酪氨酸激酶（BTK）抑制剂产能统计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2019-2024年中国布鲁顿酪氨酸激酶（BTK）抑制剂产量情况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2019-2024年中国布鲁顿酪氨酸激酶（BTK）抑制剂销售情况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2019-2024年中国布鲁顿酪氨酸激酶（BTK）抑制剂市场需求情况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布鲁顿酪氨酸激酶（BTK）抑制剂价格走势</w:t>
      </w:r>
      <w:r>
        <w:rPr>
          <w:rFonts w:hint="eastAsia"/>
        </w:rPr>
        <w:br/>
      </w:r>
      <w:r>
        <w:rPr>
          <w:rFonts w:hint="eastAsia"/>
        </w:rPr>
        <w:t>　　图表 2025年中国布鲁顿酪氨酸激酶（BTK）抑制剂公司数量统计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华东地区布鲁顿酪氨酸激酶（BTK）抑制剂市场规模及增长情况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华东地区布鲁顿酪氨酸激酶（BTK）抑制剂市场需求情况</w:t>
      </w:r>
      <w:r>
        <w:rPr>
          <w:rFonts w:hint="eastAsia"/>
        </w:rPr>
        <w:br/>
      </w:r>
      <w:r>
        <w:rPr>
          <w:rFonts w:hint="eastAsia"/>
        </w:rPr>
        <w:t>　　图表 华南地区布鲁顿酪氨酸激酶（BTK）抑制剂市场规模及增长情况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华南地区布鲁顿酪氨酸激酶（BTK）抑制剂需求情况</w:t>
      </w:r>
      <w:r>
        <w:rPr>
          <w:rFonts w:hint="eastAsia"/>
        </w:rPr>
        <w:br/>
      </w:r>
      <w:r>
        <w:rPr>
          <w:rFonts w:hint="eastAsia"/>
        </w:rPr>
        <w:t>　　图表 华北地区布鲁顿酪氨酸激酶（BTK）抑制剂市场规模及增长情况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华北地区布鲁顿酪氨酸激酶（BTK）抑制剂需求情况</w:t>
      </w:r>
      <w:r>
        <w:rPr>
          <w:rFonts w:hint="eastAsia"/>
        </w:rPr>
        <w:br/>
      </w:r>
      <w:r>
        <w:rPr>
          <w:rFonts w:hint="eastAsia"/>
        </w:rPr>
        <w:t>　　图表 华中地区布鲁顿酪氨酸激酶（BTK）抑制剂市场规模及增长情况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华中地区布鲁顿酪氨酸激酶（BTK）抑制剂市场需求情况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2019-2024年中国布鲁顿酪氨酸激酶（BTK）抑制剂出口数据分析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2025年中国布鲁顿酪氨酸激酶（BTK）抑制剂进口来源国家及地区分析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2025年中国布鲁顿酪氨酸激酶（BTK）抑制剂出口目的国家及地区分析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布鲁顿酪氨酸激酶（BTK）抑制剂最新消息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布鲁顿酪氨酸激酶（BTK）抑制剂企业简介</w:t>
      </w:r>
      <w:r>
        <w:rPr>
          <w:rFonts w:hint="eastAsia"/>
        </w:rPr>
        <w:br/>
      </w:r>
      <w:r>
        <w:rPr>
          <w:rFonts w:hint="eastAsia"/>
        </w:rPr>
        <w:t>　　图表 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布鲁顿酪氨酸激酶（BTK）抑制剂企业经营情况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布鲁顿酪氨酸激酶（BTK）抑制剂企业(二)简介</w:t>
      </w:r>
      <w:r>
        <w:rPr>
          <w:rFonts w:hint="eastAsia"/>
        </w:rPr>
        <w:br/>
      </w:r>
      <w:r>
        <w:rPr>
          <w:rFonts w:hint="eastAsia"/>
        </w:rPr>
        <w:t>　　图表 企业布鲁顿酪氨酸激酶（BTK）抑制剂产品型号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布鲁顿酪氨酸激酶（BTK）抑制剂企业(二)经营情况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布鲁顿酪氨酸激酶（BTK）抑制剂企业(三)调研</w:t>
      </w:r>
      <w:r>
        <w:rPr>
          <w:rFonts w:hint="eastAsia"/>
        </w:rPr>
        <w:br/>
      </w:r>
      <w:r>
        <w:rPr>
          <w:rFonts w:hint="eastAsia"/>
        </w:rPr>
        <w:t>　　图表 企业布鲁顿酪氨酸激酶（BTK）抑制剂产品规格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布鲁顿酪氨酸激酶（BTK）抑制剂企业(三)经营情况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布鲁顿酪氨酸激酶（BTK）抑制剂企业(四)介绍</w:t>
      </w:r>
      <w:r>
        <w:rPr>
          <w:rFonts w:hint="eastAsia"/>
        </w:rPr>
        <w:br/>
      </w:r>
      <w:r>
        <w:rPr>
          <w:rFonts w:hint="eastAsia"/>
        </w:rPr>
        <w:t>　　图表 企业布鲁顿酪氨酸激酶（BTK）抑制剂产品参数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布鲁顿酪氨酸激酶（BTK）抑制剂企业(四)经营情况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布鲁顿酪氨酸激酶（BTK）抑制剂企业(五)简介</w:t>
      </w:r>
      <w:r>
        <w:rPr>
          <w:rFonts w:hint="eastAsia"/>
        </w:rPr>
        <w:br/>
      </w:r>
      <w:r>
        <w:rPr>
          <w:rFonts w:hint="eastAsia"/>
        </w:rPr>
        <w:t>　　图表 企业布鲁顿酪氨酸激酶（BTK）抑制剂业务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布鲁顿酪氨酸激酶（BTK）抑制剂特点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布鲁顿酪氨酸激酶（BTK）抑制剂优缺点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布鲁顿酪氨酸激酶（BTK）抑制剂行业生命周期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布鲁顿酪氨酸激酶（BTK）抑制剂上游、下游分析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2025-2031年中国布鲁顿酪氨酸激酶（BTK）抑制剂产能预测</w:t>
      </w:r>
      <w:r>
        <w:rPr>
          <w:rFonts w:hint="eastAsia"/>
        </w:rPr>
        <w:br/>
      </w:r>
      <w:r>
        <w:rPr>
          <w:rFonts w:hint="eastAsia"/>
        </w:rPr>
        <w:t>　　图表 2025-2031年中国布鲁顿酪氨酸激酶（BTK）抑制剂产量预测</w:t>
      </w:r>
      <w:r>
        <w:rPr>
          <w:rFonts w:hint="eastAsia"/>
        </w:rPr>
        <w:br/>
      </w:r>
      <w:r>
        <w:rPr>
          <w:rFonts w:hint="eastAsia"/>
        </w:rPr>
        <w:t>　　图表 2025-2031年中国布鲁顿酪氨酸激酶（BTK）抑制剂需求量预测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2025-2031年中国布鲁顿酪氨酸激酶（BTK）抑制剂销量预测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布鲁顿酪氨酸激酶（BTK）抑制剂发展前景</w:t>
      </w:r>
      <w:r>
        <w:rPr>
          <w:rFonts w:hint="eastAsia"/>
        </w:rPr>
        <w:br/>
      </w:r>
      <w:r>
        <w:rPr>
          <w:rFonts w:hint="eastAsia"/>
        </w:rPr>
        <w:t>　　图表 布鲁顿酪氨酸激酶（BTK）抑制剂发展趋势预测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2025-2031年中国布鲁顿酪氨酸激酶（BTK）抑制剂市场规模预测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222c1b51c44f0" w:history="1">
        <w:r>
          <w:rPr>
            <w:rStyle w:val="Hyperlink"/>
          </w:rPr>
          <w:t>2025-2031年中国布鲁顿酪氨酸激酶（BTK）抑制剂行业研究分析与趋势预测报告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222c1b51c44f0" w:history="1">
        <w:r>
          <w:rPr>
            <w:rStyle w:val="Hyperlink"/>
          </w:rPr>
          <w:t>https://www.20087.com/1/50/BuLuDunLaoAnSuanJiMei-BTK-YiZhiJiHangYeQuShi.html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热点：第三代酪氨酸激酶抑制剂、布鲁顿络氨酸激酶、btk抑制剂有哪些药、bruton酪氨酸激酶、三代酪氨酸激酶抑制剂、parp抑制剂、靶向多种受体酪氨酸激酶抑制剂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519ed3b0d49fb" w:history="1">
      <w:r>
        <w:rPr>
          <w:rStyle w:val="Hyperlink"/>
        </w:rPr>
        <w:t>2025-2031年中国布鲁顿酪氨酸激酶（BTK）抑制剂行业研究分析与趋势预测报告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uLuDunLaoAnSuanJiMei-BTK-YiZhiJiHangYeQuShi.html" TargetMode="External" Id="R60c222c1b51c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uLuDunLaoAnSuanJiMei-BTK-YiZhiJiHangYeQuShi.html" TargetMode="External" Id="R164519ed3b0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2024-11-19T03:06:00Z</dcterms:created>
  <dcterms:modified xsi:type="dcterms:W3CDTF">2024-11-19T04:06:00Z</dcterms:modified>
  <dc:subject>2025-2031年中国布鲁顿酪氨酸激酶（BTK）抑制剂行业研究分析与趋势预测报告</dc:subject>
  <dc:title>2025-2031年中国布鲁顿酪氨酸激酶（BTK）抑制剂行业研究分析与趋势预测报告</dc:title>
  <cp:keywords>2025-2031年中国布鲁顿酪氨酸激酶（BTK）抑制剂行业研究分析与趋势预测报告</cp:keywords>
  <dc:description>2025-2031年中国布鲁顿酪氨酸激酶（BTK）抑制剂行业研究分析与趋势预测报告</dc:description>
</cp:coreProperties>
</file>