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969b14e754ac9" w:history="1">
              <w:r>
                <w:rPr>
                  <w:rStyle w:val="Hyperlink"/>
                </w:rPr>
                <w:t>2023-2029年中国离焦镜行业调研与趋势预测报告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969b14e754ac9" w:history="1">
              <w:r>
                <w:rPr>
                  <w:rStyle w:val="Hyperlink"/>
                </w:rPr>
                <w:t>2023-2029年中国离焦镜行业调研与趋势预测报告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969b14e754ac9" w:history="1">
                <w:r>
                  <w:rPr>
                    <w:rStyle w:val="Hyperlink"/>
                  </w:rPr>
                  <w:t>https://www.20087.com/1/30/LiJiaoJingDeQianJingQuShi.html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焦镜作为一种近视防控眼镜，其核心技术在于镜片的设计能够延缓眼轴增长，从而帮助青少年控制近视度数的增长。目前，离焦镜技术已经相当成熟，包括多焦点镜片、周边离焦镜片、渐进镜片等多种类型。其市场占有率随着家长对孩子视力健康的重视度提高而逐渐上升，已成为眼科医生推荐的近视防控手段之一。</w:t>
      </w:r>
      <w:r>
        <w:rPr>
          <w:rFonts w:hint="eastAsia"/>
        </w:rPr>
        <w:br/>
      </w:r>
      <w:r>
        <w:rPr>
          <w:rFonts w:hint="eastAsia"/>
        </w:rPr>
        <w:t>　　未来离焦镜技术将更深入地结合眼科学理论与光学技术，开发出更符合眼球生物力学特性的镜片设计。此外，个性化定制服务将得到普及，通过精确的眼轴长度、角膜曲率和瞳距测量，提供更精准的离焦配镜方案。同时，离焦镜片与智能穿戴设备的结合也是未来的发展方向，通过实时监测用眼行为和眼部生理变化，实现动态调焦和视力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969b14e754ac9" w:history="1">
        <w:r>
          <w:rPr>
            <w:rStyle w:val="Hyperlink"/>
          </w:rPr>
          <w:t>2023-2029年中国离焦镜行业调研与趋势预测报告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离焦镜行业的发展现状、市场规模、供需动态及进出口情况。报告详细解读了离焦镜产业链上下游、重点区域市场、竞争格局及领先企业的表现，同时评估了离焦镜行业风险与投资机会。通过对离焦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离焦镜行业界定及应用</w:t>
      </w:r>
      <w:r>
        <w:rPr>
          <w:rFonts w:hint="eastAsia"/>
        </w:rPr>
        <w:br/>
      </w:r>
      <w:r>
        <w:rPr>
          <w:rFonts w:hint="eastAsia"/>
        </w:rPr>
        <w:t>　　第一节 离焦镜行业定义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离焦镜主要应用领域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全球离焦镜行业发展状况分析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2017-2022年全球离焦镜行业运行概况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2017-2022年全球离焦镜行业市场规模分析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全球主要地区离焦镜行业运行情况分析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2023-2029年全球离焦镜行业发展趋势预测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中国离焦镜发展环境分析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离焦镜行业相关政策、标准</w:t>
      </w:r>
      <w:r>
        <w:rPr>
          <w:rFonts w:hint="eastAsia"/>
        </w:rPr>
        <w:br/>
      </w:r>
      <w:r>
        <w:rPr>
          <w:rFonts w:hint="eastAsia"/>
        </w:rPr>
        <w:t>　　第三节 离焦镜行业相关发展规划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中国离焦镜行业现状调研分析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中国离焦镜行业发展现状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一、2021-2022年离焦镜行业品牌发展现状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二、2021-2022年离焦镜行业需求市场现状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三、2021-2022年离焦镜市场需求层次分析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四、2021-2022年中国离焦镜市场走向分析</w:t>
      </w:r>
      <w:r>
        <w:rPr>
          <w:rFonts w:hint="eastAsia"/>
        </w:rPr>
        <w:br/>
      </w:r>
      <w:r>
        <w:rPr>
          <w:rFonts w:hint="eastAsia"/>
        </w:rPr>
        <w:t>　　第二节 中国离焦镜产品技术分析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一、2021-2022年离焦镜产品技术变化特点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二、2021-2022年离焦镜产品市场的新技术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三、2021-2022年离焦镜产品市场现状分析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中国离焦镜行业存在的问题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一、2021-2022年离焦镜产品市场存在的主要问题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二、2021-2022年国内离焦镜产品市场的三大瓶颈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三、2021-2022年离焦镜产品市场遭遇的规模难题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对中国离焦镜市场的分析及思考</w:t>
      </w:r>
      <w:r>
        <w:rPr>
          <w:rFonts w:hint="eastAsia"/>
        </w:rPr>
        <w:br/>
      </w:r>
      <w:r>
        <w:rPr>
          <w:rFonts w:hint="eastAsia"/>
        </w:rPr>
        <w:t>　　　　一、离焦镜市场特点</w:t>
      </w:r>
      <w:r>
        <w:rPr>
          <w:rFonts w:hint="eastAsia"/>
        </w:rPr>
        <w:br/>
      </w:r>
      <w:r>
        <w:rPr>
          <w:rFonts w:hint="eastAsia"/>
        </w:rPr>
        <w:t>　　　　二、离焦镜市场分析</w:t>
      </w:r>
      <w:r>
        <w:rPr>
          <w:rFonts w:hint="eastAsia"/>
        </w:rPr>
        <w:br/>
      </w:r>
      <w:r>
        <w:rPr>
          <w:rFonts w:hint="eastAsia"/>
        </w:rPr>
        <w:t>　　　　三、离焦镜市场变化的方向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四、中国离焦镜行业发展的新思路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五、对中国离焦镜行业发展的思考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中国离焦镜行业市场供需现状调研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中国离焦镜市场现状分析</w:t>
      </w:r>
      <w:r>
        <w:rPr>
          <w:rFonts w:hint="eastAsia"/>
        </w:rPr>
        <w:br/>
      </w:r>
      <w:r>
        <w:rPr>
          <w:rFonts w:hint="eastAsia"/>
        </w:rPr>
        <w:t>　　第二节 中国离焦镜行业产量情况分析及预测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一、离焦镜总体产能规模</w:t>
      </w:r>
      <w:r>
        <w:rPr>
          <w:rFonts w:hint="eastAsia"/>
        </w:rPr>
        <w:br/>
      </w:r>
      <w:r>
        <w:rPr>
          <w:rFonts w:hint="eastAsia"/>
        </w:rPr>
        <w:t>　　　　二、离焦镜生产区域分布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三、2017-2022年中国离焦镜产量统计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四、2023-2029年中国离焦镜产量预测</w:t>
      </w:r>
      <w:r>
        <w:rPr>
          <w:rFonts w:hint="eastAsia"/>
        </w:rPr>
        <w:br/>
      </w:r>
      <w:r>
        <w:rPr>
          <w:rFonts w:hint="eastAsia"/>
        </w:rPr>
        <w:t>　　第三节 中国离焦镜市场需求分析及预测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一、中国离焦镜市场需求特点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二、2017-2022年中国离焦镜市场需求量统计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三、2023-2029年中国离焦镜市场需求量预测</w:t>
      </w:r>
      <w:r>
        <w:rPr>
          <w:rFonts w:hint="eastAsia"/>
        </w:rPr>
        <w:br/>
      </w:r>
      <w:r>
        <w:rPr>
          <w:rFonts w:hint="eastAsia"/>
        </w:rPr>
        <w:t>　　第四节 中国离焦镜价格趋势分析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一、2017-2022年中国离焦镜市场价格趋势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二、2023-2029年中国离焦镜市场价格走势预测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中国离焦镜进出口分析</w:t>
      </w:r>
      <w:r>
        <w:rPr>
          <w:rFonts w:hint="eastAsia"/>
        </w:rPr>
        <w:br/>
      </w:r>
      <w:r>
        <w:rPr>
          <w:rFonts w:hint="eastAsia"/>
        </w:rPr>
        <w:t>　　第一节 离焦镜进口情况分析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离焦镜出口情况分析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影响离焦镜进出口因素分析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中国离焦镜行业主要指标监测分析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2017-2022年中国离焦镜行业规模情况分析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2017-2022年中国离焦镜行业财务能力分析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离焦镜行业细分产品调研</w:t>
      </w:r>
      <w:r>
        <w:rPr>
          <w:rFonts w:hint="eastAsia"/>
        </w:rPr>
        <w:br/>
      </w:r>
      <w:r>
        <w:rPr>
          <w:rFonts w:hint="eastAsia"/>
        </w:rPr>
        <w:t>　　第一节 离焦镜细分产品结构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离焦镜行业上下游发展情况分析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离焦镜行业上游产业发展分析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离焦镜行业下游产业发展分析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中国离焦镜行业重点地区发展分析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离焦镜行业重点区域市场结构调研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**地区离焦镜市场容量分析</w:t>
      </w:r>
      <w:r>
        <w:rPr>
          <w:rFonts w:hint="eastAsia"/>
        </w:rPr>
        <w:br/>
      </w:r>
      <w:r>
        <w:rPr>
          <w:rFonts w:hint="eastAsia"/>
        </w:rPr>
        <w:t>　　第三节 **地区离焦镜市场容量分析</w:t>
      </w:r>
      <w:r>
        <w:rPr>
          <w:rFonts w:hint="eastAsia"/>
        </w:rPr>
        <w:br/>
      </w:r>
      <w:r>
        <w:rPr>
          <w:rFonts w:hint="eastAsia"/>
        </w:rPr>
        <w:t>　　第四节 **地区离焦镜市场容量分析</w:t>
      </w:r>
      <w:r>
        <w:rPr>
          <w:rFonts w:hint="eastAsia"/>
        </w:rPr>
        <w:br/>
      </w:r>
      <w:r>
        <w:rPr>
          <w:rFonts w:hint="eastAsia"/>
        </w:rPr>
        <w:t>　　第五节 **地区离焦镜市场容量分析</w:t>
      </w:r>
      <w:r>
        <w:rPr>
          <w:rFonts w:hint="eastAsia"/>
        </w:rPr>
        <w:br/>
      </w:r>
      <w:r>
        <w:rPr>
          <w:rFonts w:hint="eastAsia"/>
        </w:rPr>
        <w:t>　　第六节 **地区离焦镜市场容量分析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离焦镜行业重点企业竞争力分析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三、企业离焦镜经营状况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三、企业离焦镜经营状况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三、企业离焦镜经营状况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三、企业离焦镜经营状况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三、企业离焦镜经营状况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三、企业离焦镜经营状况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离焦镜行业企业经营策略研究分析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离焦镜企业多样化经营策略分析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一、离焦镜企业多样化经营情况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二、现行离焦镜行业多样化经营的方向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大型离焦镜企业集团未来发展策略分析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对中小离焦镜企业生产经营的建议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离焦镜行业前景及投资风险预警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2023年离焦镜市场前景分析</w:t>
      </w:r>
      <w:r>
        <w:rPr>
          <w:rFonts w:hint="eastAsia"/>
        </w:rPr>
        <w:br/>
      </w:r>
      <w:r>
        <w:rPr>
          <w:rFonts w:hint="eastAsia"/>
        </w:rPr>
        <w:t>　　第二节 2023年离焦镜行业发展趋势预测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影响离焦镜行业发展的主要因素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一、2022影响离焦镜行业运行的有利因素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二、2022影响离焦镜行业运行的稳定因素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三、2022影响离焦镜行业运行的不利因素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四、2022中国离焦镜行业发展面临的挑战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五、2022中国离焦镜行业发展面临的机遇</w:t>
      </w:r>
      <w:r>
        <w:rPr>
          <w:rFonts w:hint="eastAsia"/>
        </w:rPr>
        <w:br/>
      </w:r>
      <w:r>
        <w:rPr>
          <w:rFonts w:hint="eastAsia"/>
        </w:rPr>
        <w:t>　　第四节 离焦镜行业投资风险预警</w:t>
      </w:r>
      <w:r>
        <w:rPr>
          <w:rFonts w:hint="eastAsia"/>
        </w:rPr>
        <w:br/>
      </w:r>
      <w:r>
        <w:rPr>
          <w:rFonts w:hint="eastAsia"/>
        </w:rPr>
        <w:t>　　　　一、离焦镜行业市场风险预测</w:t>
      </w:r>
      <w:r>
        <w:rPr>
          <w:rFonts w:hint="eastAsia"/>
        </w:rPr>
        <w:br/>
      </w:r>
      <w:r>
        <w:rPr>
          <w:rFonts w:hint="eastAsia"/>
        </w:rPr>
        <w:t>　　　　二、离焦镜行业政策风险预测</w:t>
      </w:r>
      <w:r>
        <w:rPr>
          <w:rFonts w:hint="eastAsia"/>
        </w:rPr>
        <w:br/>
      </w:r>
      <w:r>
        <w:rPr>
          <w:rFonts w:hint="eastAsia"/>
        </w:rPr>
        <w:t>　　　　三、离焦镜行业经营风险预测</w:t>
      </w:r>
      <w:r>
        <w:rPr>
          <w:rFonts w:hint="eastAsia"/>
        </w:rPr>
        <w:br/>
      </w:r>
      <w:r>
        <w:rPr>
          <w:rFonts w:hint="eastAsia"/>
        </w:rPr>
        <w:t>　　　　四、离焦镜行业技术风险预测</w:t>
      </w:r>
      <w:r>
        <w:rPr>
          <w:rFonts w:hint="eastAsia"/>
        </w:rPr>
        <w:br/>
      </w:r>
      <w:r>
        <w:rPr>
          <w:rFonts w:hint="eastAsia"/>
        </w:rPr>
        <w:t>　　　　五、离焦镜行业竞争风险预测</w:t>
      </w:r>
      <w:r>
        <w:rPr>
          <w:rFonts w:hint="eastAsia"/>
        </w:rPr>
        <w:br/>
      </w:r>
      <w:r>
        <w:rPr>
          <w:rFonts w:hint="eastAsia"/>
        </w:rPr>
        <w:t>　　　　六、离焦镜行业其他风险预测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离焦镜投资建议</w:t>
      </w:r>
      <w:r>
        <w:rPr>
          <w:rFonts w:hint="eastAsia"/>
        </w:rPr>
        <w:br/>
      </w:r>
      <w:r>
        <w:rPr>
          <w:rFonts w:hint="eastAsia"/>
        </w:rPr>
        <w:t>　　第一节 离焦镜行业投资环境分析</w:t>
      </w:r>
      <w:r>
        <w:rPr>
          <w:rFonts w:hint="eastAsia"/>
        </w:rPr>
        <w:br/>
      </w:r>
      <w:r>
        <w:rPr>
          <w:rFonts w:hint="eastAsia"/>
        </w:rPr>
        <w:t>　　第二节 离焦镜行业投资进入壁垒分析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离焦镜行业历程</w:t>
      </w:r>
      <w:r>
        <w:rPr>
          <w:rFonts w:hint="eastAsia"/>
        </w:rPr>
        <w:br/>
      </w:r>
      <w:r>
        <w:rPr>
          <w:rFonts w:hint="eastAsia"/>
        </w:rPr>
        <w:t>　　图表 离焦镜行业生命周期</w:t>
      </w:r>
      <w:r>
        <w:rPr>
          <w:rFonts w:hint="eastAsia"/>
        </w:rPr>
        <w:br/>
      </w:r>
      <w:r>
        <w:rPr>
          <w:rFonts w:hint="eastAsia"/>
        </w:rPr>
        <w:t>　　图表 离焦镜行业产业链分析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2017-2022年中国离焦镜行业市场规模及增长情况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2017-2022年离焦镜行业市场容量分析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2017-2022年中国离焦镜行业产能统计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2017-2022年中国离焦镜行业产量及增长趋势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2017-2022年中国离焦镜市场需求量及增速统计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2022年中国离焦镜行业需求领域分布格局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2017-2022年中国离焦镜行业销售收入分析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2017-2022年中国离焦镜行业盈利情况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2017-2022年中国离焦镜行业利润总额统计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2017-2022年中国离焦镜进口数量分析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2017-2022年中国离焦镜进口金额分析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2017-2022年中国离焦镜出口数量分析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2017-2022年中国离焦镜出口金额分析</w:t>
      </w:r>
      <w:r>
        <w:rPr>
          <w:rFonts w:hint="eastAsia"/>
        </w:rPr>
        <w:br/>
      </w:r>
      <w:r>
        <w:rPr>
          <w:rFonts w:hint="eastAsia"/>
        </w:rPr>
        <w:t>　　图表 2022年中国离焦镜进口国家及地区分析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2022年中国离焦镜出口国家及地区分析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2017-2022年中国离焦镜行业企业数量情况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2017-2022年中国离焦镜行业企业平均规模情况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**地区离焦镜市场规模及增长情况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**地区离焦镜行业市场需求情况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**地区离焦镜市场规模及增长情况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**地区离焦镜行业市场需求情况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**地区离焦镜市场规模及增长情况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**地区离焦镜行业市场需求情况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**地区离焦镜市场规模及增长情况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**地区离焦镜行业市场需求情况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离焦镜重点企业（一）基本信息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离焦镜重点企业（一）经营情况分析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离焦镜重点企业（一）主要经济指标情况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离焦镜重点企业（一）盈利能力情况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离焦镜重点企业（一）偿债能力情况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离焦镜重点企业（一）运营能力情况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离焦镜重点企业（一）成长能力情况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离焦镜重点企业（二）基本信息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离焦镜重点企业（二）经营情况分析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离焦镜重点企业（二）主要经济指标情况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离焦镜重点企业（二）盈利能力情况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离焦镜重点企业（二）偿债能力情况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离焦镜重点企业（二）运营能力情况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离焦镜重点企业（二）成长能力情况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离焦镜重点企业（三）基本信息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离焦镜重点企业（三）经营情况分析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离焦镜重点企业（三）主要经济指标情况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离焦镜重点企业（三）盈利能力情况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离焦镜重点企业（三）偿债能力情况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离焦镜重点企业（三）运营能力情况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离焦镜重点企业（三）成长能力情况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2023-2029年中国离焦镜行业产能预测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2023-2029年中国离焦镜行业产量预测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2023-2029年中国离焦镜市场需求量预测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2023-2029年中国离焦镜行业供需平衡预测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2023-2029年中国离焦镜行业市场容量预测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2023-2029年中国离焦镜行业市场规模预测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2023年中国离焦镜市场前景分析</w:t>
      </w:r>
      <w:r>
        <w:rPr>
          <w:rFonts w:hint="eastAsia"/>
        </w:rPr>
        <w:br/>
      </w:r>
      <w:r>
        <w:rPr>
          <w:rFonts w:hint="eastAsia"/>
        </w:rPr>
        <w:t>　　图表 2023年中国离焦镜发展趋势预测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969b14e754ac9" w:history="1">
        <w:r>
          <w:rPr>
            <w:rStyle w:val="Hyperlink"/>
          </w:rPr>
          <w:t>2023-2029年中国离焦镜行业调研与趋势预测报告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969b14e754ac9" w:history="1">
        <w:r>
          <w:rPr>
            <w:rStyle w:val="Hyperlink"/>
          </w:rPr>
          <w:t>https://www.20087.com/1/30/LiJiaoJingDeQianJingQuShi.html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焦镜和ok镜的区别、离焦镜和ok镜哪个好、配一副离焦眼镜多少钱、离焦镜片和普通镜片的眼镜的区别、儿童到底该不该戴ok镜、离焦镜片哪个品牌好、离焦眼镜的作用、离焦镜和普通眼镜的区别、离焦镜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f70a810d4451c" w:history="1">
      <w:r>
        <w:rPr>
          <w:rStyle w:val="Hyperlink"/>
        </w:rPr>
        <w:t>2023-2029年中国离焦镜行业调研与趋势预测报告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LiJiaoJingDeQianJingQuShi.html" TargetMode="External" Id="R442969b14e75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LiJiaoJingDeQianJingQuShi.html" TargetMode="External" Id="R9caf70a810d4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2023-01-12T04:45:10Z</dcterms:created>
  <dcterms:modified xsi:type="dcterms:W3CDTF">2023-01-12T05:45:10Z</dcterms:modified>
  <dc:subject>2023-2029年中国离焦镜行业调研与趋势预测报告</dc:subject>
  <dc:title>2023-2029年中国离焦镜行业调研与趋势预测报告</dc:title>
  <cp:keywords>2023-2029年中国离焦镜行业调研与趋势预测报告</cp:keywords>
  <dc:description>2023-2029年中国离焦镜行业调研与趋势预测报告</dc:description>
</cp:coreProperties>
</file>